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3648A" w14:textId="2BCDFB77" w:rsidR="00763436" w:rsidRPr="00763436" w:rsidRDefault="00763436" w:rsidP="00763436">
      <w:pPr>
        <w:jc w:val="center"/>
        <w:rPr>
          <w:rFonts w:ascii="Times New Roman" w:hAnsi="Times New Roman" w:cs="Times New Roman"/>
          <w:b/>
          <w:bCs/>
          <w:sz w:val="28"/>
          <w:szCs w:val="28"/>
        </w:rPr>
      </w:pPr>
      <w:r w:rsidRPr="00763436">
        <w:rPr>
          <w:rFonts w:ascii="Times New Roman" w:hAnsi="Times New Roman" w:cs="Times New Roman"/>
          <w:b/>
          <w:bCs/>
          <w:sz w:val="28"/>
          <w:szCs w:val="28"/>
        </w:rPr>
        <w:t>Exercise Collapse</w:t>
      </w:r>
    </w:p>
    <w:p w14:paraId="17EBE76B" w14:textId="1834C8B8" w:rsidR="00763436" w:rsidRPr="00763436" w:rsidRDefault="00763436" w:rsidP="00763436">
      <w:pPr>
        <w:jc w:val="center"/>
        <w:rPr>
          <w:rFonts w:ascii="Times New Roman" w:hAnsi="Times New Roman" w:cs="Times New Roman"/>
          <w:b/>
          <w:bCs/>
          <w:sz w:val="28"/>
          <w:szCs w:val="28"/>
        </w:rPr>
      </w:pPr>
      <w:r w:rsidRPr="00763436">
        <w:rPr>
          <w:rFonts w:ascii="Times New Roman" w:hAnsi="Times New Roman" w:cs="Times New Roman"/>
          <w:b/>
          <w:bCs/>
          <w:sz w:val="28"/>
          <w:szCs w:val="28"/>
        </w:rPr>
        <w:t>Pre/Post Quiz</w:t>
      </w:r>
    </w:p>
    <w:p w14:paraId="3C04EF12" w14:textId="77777777" w:rsidR="00763436" w:rsidRPr="00666DD7" w:rsidRDefault="00763436" w:rsidP="00763436">
      <w:pPr>
        <w:rPr>
          <w:rFonts w:ascii="Times New Roman" w:hAnsi="Times New Roman" w:cs="Times New Roman"/>
        </w:rPr>
      </w:pPr>
    </w:p>
    <w:p w14:paraId="5019AD6A" w14:textId="423681D5" w:rsidR="00763436" w:rsidRPr="00666DD7" w:rsidRDefault="00763436" w:rsidP="00763436">
      <w:pPr>
        <w:rPr>
          <w:rFonts w:ascii="Times New Roman" w:hAnsi="Times New Roman" w:cs="Times New Roman"/>
        </w:rPr>
      </w:pPr>
      <w:r w:rsidRPr="00666DD7">
        <w:rPr>
          <w:rFonts w:ascii="Times New Roman" w:hAnsi="Times New Roman" w:cs="Times New Roman"/>
        </w:rPr>
        <w:t>1)</w:t>
      </w:r>
      <w:r w:rsidR="00892BE9">
        <w:rPr>
          <w:rFonts w:ascii="Times New Roman" w:hAnsi="Times New Roman" w:cs="Times New Roman"/>
        </w:rPr>
        <w:t xml:space="preserve"> You are working at the medical tent at the finish line of a marathon running race. The temperature is 60 degrees F. You see several athletes collapse to their knees shortly after crossing the finish line. They are awake and breathing. The pathophysiology most likely occurring is</w:t>
      </w:r>
    </w:p>
    <w:p w14:paraId="57CF4A90" w14:textId="3D111333" w:rsidR="00892BE9" w:rsidRPr="00666DD7" w:rsidRDefault="00763436" w:rsidP="00763436">
      <w:pPr>
        <w:rPr>
          <w:rFonts w:ascii="Times New Roman" w:hAnsi="Times New Roman" w:cs="Times New Roman"/>
        </w:rPr>
      </w:pPr>
      <w:r w:rsidRPr="00666DD7">
        <w:rPr>
          <w:rFonts w:ascii="Times New Roman" w:hAnsi="Times New Roman" w:cs="Times New Roman"/>
        </w:rPr>
        <w:tab/>
        <w:t>a)</w:t>
      </w:r>
      <w:r w:rsidR="00892BE9">
        <w:rPr>
          <w:rFonts w:ascii="Times New Roman" w:hAnsi="Times New Roman" w:cs="Times New Roman"/>
        </w:rPr>
        <w:t xml:space="preserve"> cardiac dysrhythmia</w:t>
      </w:r>
    </w:p>
    <w:p w14:paraId="273427E6" w14:textId="26E5AB1C" w:rsidR="00763436" w:rsidRPr="00666DD7" w:rsidRDefault="00763436" w:rsidP="00763436">
      <w:pPr>
        <w:rPr>
          <w:rFonts w:ascii="Times New Roman" w:hAnsi="Times New Roman" w:cs="Times New Roman"/>
        </w:rPr>
      </w:pPr>
      <w:r w:rsidRPr="00666DD7">
        <w:rPr>
          <w:rFonts w:ascii="Times New Roman" w:hAnsi="Times New Roman" w:cs="Times New Roman"/>
        </w:rPr>
        <w:tab/>
        <w:t>b)</w:t>
      </w:r>
      <w:r w:rsidR="00892BE9">
        <w:rPr>
          <w:rFonts w:ascii="Times New Roman" w:hAnsi="Times New Roman" w:cs="Times New Roman"/>
        </w:rPr>
        <w:t xml:space="preserve"> dehydration</w:t>
      </w:r>
    </w:p>
    <w:p w14:paraId="16EB68C4" w14:textId="5FC37DD3" w:rsidR="00763436" w:rsidRPr="00666DD7" w:rsidRDefault="00763436" w:rsidP="00763436">
      <w:pPr>
        <w:rPr>
          <w:rFonts w:ascii="Times New Roman" w:hAnsi="Times New Roman" w:cs="Times New Roman"/>
        </w:rPr>
      </w:pPr>
      <w:r w:rsidRPr="00666DD7">
        <w:rPr>
          <w:rFonts w:ascii="Times New Roman" w:hAnsi="Times New Roman" w:cs="Times New Roman"/>
        </w:rPr>
        <w:tab/>
        <w:t>c)</w:t>
      </w:r>
      <w:r w:rsidR="00892BE9">
        <w:rPr>
          <w:rFonts w:ascii="Times New Roman" w:hAnsi="Times New Roman" w:cs="Times New Roman"/>
        </w:rPr>
        <w:t xml:space="preserve"> postural hypotension</w:t>
      </w:r>
    </w:p>
    <w:p w14:paraId="601EE23F" w14:textId="44C710E0" w:rsidR="00763436" w:rsidRPr="00666DD7" w:rsidRDefault="00763436" w:rsidP="00763436">
      <w:pPr>
        <w:rPr>
          <w:rFonts w:ascii="Times New Roman" w:hAnsi="Times New Roman" w:cs="Times New Roman"/>
        </w:rPr>
      </w:pPr>
      <w:r w:rsidRPr="00666DD7">
        <w:rPr>
          <w:rFonts w:ascii="Times New Roman" w:hAnsi="Times New Roman" w:cs="Times New Roman"/>
        </w:rPr>
        <w:tab/>
        <w:t>d)</w:t>
      </w:r>
      <w:r w:rsidR="00892BE9">
        <w:rPr>
          <w:rFonts w:ascii="Times New Roman" w:hAnsi="Times New Roman" w:cs="Times New Roman"/>
        </w:rPr>
        <w:t xml:space="preserve"> hyponatremia</w:t>
      </w:r>
    </w:p>
    <w:p w14:paraId="1BDA69D3" w14:textId="30EC04D9" w:rsidR="00763436" w:rsidRPr="00666DD7" w:rsidRDefault="00763436" w:rsidP="00763436">
      <w:pPr>
        <w:rPr>
          <w:rFonts w:ascii="Times New Roman" w:hAnsi="Times New Roman" w:cs="Times New Roman"/>
        </w:rPr>
      </w:pPr>
      <w:r w:rsidRPr="00666DD7">
        <w:rPr>
          <w:rFonts w:ascii="Times New Roman" w:hAnsi="Times New Roman" w:cs="Times New Roman"/>
        </w:rPr>
        <w:t>2)</w:t>
      </w:r>
      <w:r w:rsidR="00892BE9">
        <w:rPr>
          <w:rFonts w:ascii="Times New Roman" w:hAnsi="Times New Roman" w:cs="Times New Roman"/>
        </w:rPr>
        <w:t xml:space="preserve"> A 19-year-old African American male presents to the ED from pre-season football practice after collapse during wind sprints early in practice. He has known sickle cell trait. Vital signs: T37.6C, HR 112, RR 20, BP 130/86, O2 Sat 97% (RA). He is unable to stand and walk. What complication are you most concerned about?</w:t>
      </w:r>
    </w:p>
    <w:p w14:paraId="251A7C73" w14:textId="62BBA87F" w:rsidR="00763436" w:rsidRPr="00666DD7" w:rsidRDefault="00763436" w:rsidP="00763436">
      <w:pPr>
        <w:rPr>
          <w:rFonts w:ascii="Times New Roman" w:hAnsi="Times New Roman" w:cs="Times New Roman"/>
        </w:rPr>
      </w:pPr>
      <w:r w:rsidRPr="00666DD7">
        <w:rPr>
          <w:rFonts w:ascii="Times New Roman" w:hAnsi="Times New Roman" w:cs="Times New Roman"/>
        </w:rPr>
        <w:tab/>
        <w:t>a)</w:t>
      </w:r>
      <w:r w:rsidR="00892BE9">
        <w:rPr>
          <w:rFonts w:ascii="Times New Roman" w:hAnsi="Times New Roman" w:cs="Times New Roman"/>
        </w:rPr>
        <w:t xml:space="preserve"> acute chest syndrome</w:t>
      </w:r>
    </w:p>
    <w:p w14:paraId="0425157B" w14:textId="59028AED" w:rsidR="00763436" w:rsidRPr="00666DD7" w:rsidRDefault="00763436" w:rsidP="00763436">
      <w:pPr>
        <w:rPr>
          <w:rFonts w:ascii="Times New Roman" w:hAnsi="Times New Roman" w:cs="Times New Roman"/>
        </w:rPr>
      </w:pPr>
      <w:r w:rsidRPr="00666DD7">
        <w:rPr>
          <w:rFonts w:ascii="Times New Roman" w:hAnsi="Times New Roman" w:cs="Times New Roman"/>
        </w:rPr>
        <w:tab/>
        <w:t>b)</w:t>
      </w:r>
      <w:r w:rsidR="00892BE9">
        <w:rPr>
          <w:rFonts w:ascii="Times New Roman" w:hAnsi="Times New Roman" w:cs="Times New Roman"/>
        </w:rPr>
        <w:t xml:space="preserve"> rhabdomyolysis</w:t>
      </w:r>
    </w:p>
    <w:p w14:paraId="1DB5D106" w14:textId="0DA614BE" w:rsidR="00763436" w:rsidRPr="00666DD7" w:rsidRDefault="00763436" w:rsidP="00763436">
      <w:pPr>
        <w:rPr>
          <w:rFonts w:ascii="Times New Roman" w:hAnsi="Times New Roman" w:cs="Times New Roman"/>
        </w:rPr>
      </w:pPr>
      <w:r w:rsidRPr="00666DD7">
        <w:rPr>
          <w:rFonts w:ascii="Times New Roman" w:hAnsi="Times New Roman" w:cs="Times New Roman"/>
        </w:rPr>
        <w:tab/>
        <w:t>c)</w:t>
      </w:r>
      <w:r w:rsidR="00892BE9">
        <w:rPr>
          <w:rFonts w:ascii="Times New Roman" w:hAnsi="Times New Roman" w:cs="Times New Roman"/>
        </w:rPr>
        <w:t xml:space="preserve"> hypertrophic cardiomyopathy</w:t>
      </w:r>
    </w:p>
    <w:p w14:paraId="632095A4" w14:textId="72425635" w:rsidR="00763436" w:rsidRPr="00666DD7" w:rsidRDefault="00763436" w:rsidP="00763436">
      <w:pPr>
        <w:rPr>
          <w:rFonts w:ascii="Times New Roman" w:hAnsi="Times New Roman" w:cs="Times New Roman"/>
        </w:rPr>
      </w:pPr>
      <w:r w:rsidRPr="00666DD7">
        <w:rPr>
          <w:rFonts w:ascii="Times New Roman" w:hAnsi="Times New Roman" w:cs="Times New Roman"/>
        </w:rPr>
        <w:tab/>
        <w:t>d)</w:t>
      </w:r>
      <w:r w:rsidR="00892BE9">
        <w:rPr>
          <w:rFonts w:ascii="Times New Roman" w:hAnsi="Times New Roman" w:cs="Times New Roman"/>
        </w:rPr>
        <w:t xml:space="preserve"> heat stroke</w:t>
      </w:r>
    </w:p>
    <w:p w14:paraId="741992D6" w14:textId="18D29F08" w:rsidR="00763436" w:rsidRPr="00666DD7" w:rsidRDefault="00763436" w:rsidP="00763436">
      <w:pPr>
        <w:rPr>
          <w:rFonts w:ascii="Times New Roman" w:hAnsi="Times New Roman" w:cs="Times New Roman"/>
        </w:rPr>
      </w:pPr>
      <w:r w:rsidRPr="00666DD7">
        <w:rPr>
          <w:rFonts w:ascii="Times New Roman" w:hAnsi="Times New Roman" w:cs="Times New Roman"/>
        </w:rPr>
        <w:t>3)</w:t>
      </w:r>
      <w:r w:rsidR="00892BE9">
        <w:rPr>
          <w:rFonts w:ascii="Times New Roman" w:hAnsi="Times New Roman" w:cs="Times New Roman"/>
        </w:rPr>
        <w:t xml:space="preserve"> </w:t>
      </w:r>
      <w:r w:rsidR="00DA5C93">
        <w:rPr>
          <w:rFonts w:ascii="Times New Roman" w:hAnsi="Times New Roman" w:cs="Times New Roman"/>
        </w:rPr>
        <w:t>Which of the following is not an example of a normal EKG in a trained athlete?</w:t>
      </w:r>
    </w:p>
    <w:p w14:paraId="09757D75" w14:textId="439B8765" w:rsidR="00DA5C93" w:rsidRPr="00DA5C93" w:rsidRDefault="00763436" w:rsidP="00DA5C93">
      <w:pPr>
        <w:rPr>
          <w:rFonts w:ascii="Times New Roman" w:eastAsia="Times New Roman" w:hAnsi="Times New Roman" w:cs="Times New Roman"/>
        </w:rPr>
      </w:pPr>
      <w:r w:rsidRPr="00666DD7">
        <w:rPr>
          <w:rFonts w:ascii="Times New Roman" w:hAnsi="Times New Roman" w:cs="Times New Roman"/>
        </w:rPr>
        <w:t>a)</w:t>
      </w:r>
      <w:r w:rsidR="00DA5C93">
        <w:rPr>
          <w:rFonts w:ascii="Times New Roman" w:hAnsi="Times New Roman" w:cs="Times New Roman"/>
        </w:rPr>
        <w:t xml:space="preserve"> </w:t>
      </w:r>
      <w:r w:rsidR="00DA5C93" w:rsidRPr="00DA5C93">
        <w:rPr>
          <w:rFonts w:ascii="Times New Roman" w:eastAsia="Times New Roman" w:hAnsi="Times New Roman" w:cs="Times New Roman"/>
        </w:rPr>
        <w:fldChar w:fldCharType="begin"/>
      </w:r>
      <w:r w:rsidR="00DA5C93" w:rsidRPr="00DA5C93">
        <w:rPr>
          <w:rFonts w:ascii="Times New Roman" w:eastAsia="Times New Roman" w:hAnsi="Times New Roman" w:cs="Times New Roman"/>
        </w:rPr>
        <w:instrText xml:space="preserve"> INCLUDEPICTURE "https://upload.wikimedia.org/wikipedia/commons/4/4d/Extreme_lvh2_%28CardioNetworks_ECGpedia%29.jpg" \* MERGEFORMATINET </w:instrText>
      </w:r>
      <w:r w:rsidR="00DA5C93" w:rsidRPr="00DA5C93">
        <w:rPr>
          <w:rFonts w:ascii="Times New Roman" w:eastAsia="Times New Roman" w:hAnsi="Times New Roman" w:cs="Times New Roman"/>
        </w:rPr>
        <w:fldChar w:fldCharType="separate"/>
      </w:r>
      <w:r w:rsidR="00DA5C93" w:rsidRPr="00DA5C93">
        <w:rPr>
          <w:rFonts w:ascii="Times New Roman" w:eastAsia="Times New Roman" w:hAnsi="Times New Roman" w:cs="Times New Roman"/>
          <w:noProof/>
        </w:rPr>
        <w:drawing>
          <wp:inline distT="0" distB="0" distL="0" distR="0" wp14:anchorId="15C7A610" wp14:editId="21607254">
            <wp:extent cx="5943600" cy="426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r w:rsidR="00DA5C93" w:rsidRPr="00DA5C93">
        <w:rPr>
          <w:rFonts w:ascii="Times New Roman" w:eastAsia="Times New Roman" w:hAnsi="Times New Roman" w:cs="Times New Roman"/>
        </w:rPr>
        <w:fldChar w:fldCharType="end"/>
      </w:r>
      <w:r w:rsidRPr="00666DD7">
        <w:rPr>
          <w:rFonts w:ascii="Times New Roman" w:hAnsi="Times New Roman" w:cs="Times New Roman"/>
        </w:rPr>
        <w:lastRenderedPageBreak/>
        <w:t>b</w:t>
      </w:r>
      <w:r w:rsidR="00DA5C93">
        <w:rPr>
          <w:rFonts w:ascii="Times New Roman" w:hAnsi="Times New Roman" w:cs="Times New Roman"/>
        </w:rPr>
        <w:t xml:space="preserve">) </w:t>
      </w:r>
      <w:r w:rsidR="00DA5C93" w:rsidRPr="00DA5C93">
        <w:rPr>
          <w:rFonts w:ascii="Times New Roman" w:eastAsia="Times New Roman" w:hAnsi="Times New Roman" w:cs="Times New Roman"/>
        </w:rPr>
        <w:fldChar w:fldCharType="begin"/>
      </w:r>
      <w:r w:rsidR="00DA5C93" w:rsidRPr="00DA5C93">
        <w:rPr>
          <w:rFonts w:ascii="Times New Roman" w:eastAsia="Times New Roman" w:hAnsi="Times New Roman" w:cs="Times New Roman"/>
        </w:rPr>
        <w:instrText xml:space="preserve"> INCLUDEPICTURE "https://upload.wikimedia.org/wikipedia/commons/c/c3/Brady-tachy_syndrome_AV-junctional_rhythm.png" \* MERGEFORMATINET </w:instrText>
      </w:r>
      <w:r w:rsidR="00DA5C93" w:rsidRPr="00DA5C93">
        <w:rPr>
          <w:rFonts w:ascii="Times New Roman" w:eastAsia="Times New Roman" w:hAnsi="Times New Roman" w:cs="Times New Roman"/>
        </w:rPr>
        <w:fldChar w:fldCharType="separate"/>
      </w:r>
      <w:r w:rsidR="00DA5C93" w:rsidRPr="00DA5C93">
        <w:rPr>
          <w:rFonts w:ascii="Times New Roman" w:eastAsia="Times New Roman" w:hAnsi="Times New Roman" w:cs="Times New Roman"/>
          <w:noProof/>
        </w:rPr>
        <w:drawing>
          <wp:inline distT="0" distB="0" distL="0" distR="0" wp14:anchorId="5AC9C41D" wp14:editId="54C924F4">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DA5C93" w:rsidRPr="00DA5C93">
        <w:rPr>
          <w:rFonts w:ascii="Times New Roman" w:eastAsia="Times New Roman" w:hAnsi="Times New Roman" w:cs="Times New Roman"/>
        </w:rPr>
        <w:fldChar w:fldCharType="end"/>
      </w:r>
    </w:p>
    <w:p w14:paraId="567EE9B8" w14:textId="4959B71B" w:rsidR="00DA5C93" w:rsidRPr="00DA5C93" w:rsidRDefault="00763436" w:rsidP="00DA5C93">
      <w:pPr>
        <w:rPr>
          <w:rFonts w:ascii="Times New Roman" w:eastAsia="Times New Roman" w:hAnsi="Times New Roman" w:cs="Times New Roman"/>
        </w:rPr>
      </w:pPr>
      <w:r w:rsidRPr="00666DD7">
        <w:rPr>
          <w:rFonts w:ascii="Times New Roman" w:hAnsi="Times New Roman" w:cs="Times New Roman"/>
        </w:rPr>
        <w:tab/>
        <w:t>c)</w:t>
      </w:r>
      <w:r w:rsidR="00DA5C93" w:rsidRPr="00DA5C93">
        <w:t xml:space="preserve"> </w:t>
      </w:r>
      <w:r w:rsidR="00DA5C93" w:rsidRPr="00DA5C93">
        <w:rPr>
          <w:rFonts w:ascii="Times New Roman" w:eastAsia="Times New Roman" w:hAnsi="Times New Roman" w:cs="Times New Roman"/>
        </w:rPr>
        <w:fldChar w:fldCharType="begin"/>
      </w:r>
      <w:r w:rsidR="00DA5C93" w:rsidRPr="00DA5C93">
        <w:rPr>
          <w:rFonts w:ascii="Times New Roman" w:eastAsia="Times New Roman" w:hAnsi="Times New Roman" w:cs="Times New Roman"/>
        </w:rPr>
        <w:instrText xml:space="preserve"> INCLUDEPICTURE "https://upload.wikimedia.org/wikipedia/commons/c/ca/ECG_Sinus_Arrhythmia_79_bpm.jpg" \* MERGEFORMATINET </w:instrText>
      </w:r>
      <w:r w:rsidR="00DA5C93" w:rsidRPr="00DA5C93">
        <w:rPr>
          <w:rFonts w:ascii="Times New Roman" w:eastAsia="Times New Roman" w:hAnsi="Times New Roman" w:cs="Times New Roman"/>
        </w:rPr>
        <w:fldChar w:fldCharType="separate"/>
      </w:r>
      <w:r w:rsidR="00DA5C93" w:rsidRPr="00DA5C93">
        <w:rPr>
          <w:rFonts w:ascii="Times New Roman" w:eastAsia="Times New Roman" w:hAnsi="Times New Roman" w:cs="Times New Roman"/>
          <w:noProof/>
        </w:rPr>
        <w:drawing>
          <wp:inline distT="0" distB="0" distL="0" distR="0" wp14:anchorId="3682E459" wp14:editId="4323A40F">
            <wp:extent cx="5943600" cy="27533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53360"/>
                    </a:xfrm>
                    <a:prstGeom prst="rect">
                      <a:avLst/>
                    </a:prstGeom>
                    <a:noFill/>
                    <a:ln>
                      <a:noFill/>
                    </a:ln>
                  </pic:spPr>
                </pic:pic>
              </a:graphicData>
            </a:graphic>
          </wp:inline>
        </w:drawing>
      </w:r>
      <w:r w:rsidR="00DA5C93" w:rsidRPr="00DA5C93">
        <w:rPr>
          <w:rFonts w:ascii="Times New Roman" w:eastAsia="Times New Roman" w:hAnsi="Times New Roman" w:cs="Times New Roman"/>
        </w:rPr>
        <w:fldChar w:fldCharType="end"/>
      </w:r>
    </w:p>
    <w:p w14:paraId="65EAC77A" w14:textId="018EA810" w:rsidR="00DA5C93" w:rsidRPr="00DA5C93" w:rsidRDefault="00763436" w:rsidP="00DA5C93">
      <w:pPr>
        <w:rPr>
          <w:rFonts w:ascii="Times New Roman" w:eastAsia="Times New Roman" w:hAnsi="Times New Roman" w:cs="Times New Roman"/>
        </w:rPr>
      </w:pPr>
      <w:r w:rsidRPr="00666DD7">
        <w:rPr>
          <w:rFonts w:ascii="Times New Roman" w:hAnsi="Times New Roman" w:cs="Times New Roman"/>
        </w:rPr>
        <w:lastRenderedPageBreak/>
        <w:tab/>
        <w:t>d)</w:t>
      </w:r>
      <w:r w:rsidR="00DA5C93" w:rsidRPr="00DA5C93">
        <w:t xml:space="preserve"> </w:t>
      </w:r>
      <w:r w:rsidR="00DA5C93" w:rsidRPr="00DA5C93">
        <w:rPr>
          <w:rFonts w:ascii="Times New Roman" w:eastAsia="Times New Roman" w:hAnsi="Times New Roman" w:cs="Times New Roman"/>
        </w:rPr>
        <w:fldChar w:fldCharType="begin"/>
      </w:r>
      <w:r w:rsidR="00DA5C93" w:rsidRPr="00DA5C93">
        <w:rPr>
          <w:rFonts w:ascii="Times New Roman" w:eastAsia="Times New Roman" w:hAnsi="Times New Roman" w:cs="Times New Roman"/>
        </w:rPr>
        <w:instrText xml:space="preserve"> INCLUDEPICTURE "https://www.researchgate.net/profile/Kimberly_Harmon/publication/234099417/figure/fig5/AS:300079803060227@1448556008573/ECG-demonstrates-incomplete-right-bundle-branch-block-IRBBB-with-rSR-0-pattern-in-V1.png" \* MERGEFORMATINET </w:instrText>
      </w:r>
      <w:r w:rsidR="00DA5C93" w:rsidRPr="00DA5C93">
        <w:rPr>
          <w:rFonts w:ascii="Times New Roman" w:eastAsia="Times New Roman" w:hAnsi="Times New Roman" w:cs="Times New Roman"/>
        </w:rPr>
        <w:fldChar w:fldCharType="separate"/>
      </w:r>
      <w:r w:rsidR="00DA5C93" w:rsidRPr="00DA5C93">
        <w:rPr>
          <w:rFonts w:ascii="Times New Roman" w:eastAsia="Times New Roman" w:hAnsi="Times New Roman" w:cs="Times New Roman"/>
          <w:noProof/>
        </w:rPr>
        <w:drawing>
          <wp:inline distT="0" distB="0" distL="0" distR="0" wp14:anchorId="72CAB766" wp14:editId="1FA7C072">
            <wp:extent cx="5943600" cy="3139440"/>
            <wp:effectExtent l="0" t="0" r="0" b="0"/>
            <wp:docPr id="4" name="Picture 4" descr="ECG demonstrates incomplete right bundle branch block (IRBBB) with rSR...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G demonstrates incomplete right bundle branch block (IRBBB) with rSR...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39440"/>
                    </a:xfrm>
                    <a:prstGeom prst="rect">
                      <a:avLst/>
                    </a:prstGeom>
                    <a:noFill/>
                    <a:ln>
                      <a:noFill/>
                    </a:ln>
                  </pic:spPr>
                </pic:pic>
              </a:graphicData>
            </a:graphic>
          </wp:inline>
        </w:drawing>
      </w:r>
      <w:r w:rsidR="00DA5C93" w:rsidRPr="00DA5C93">
        <w:rPr>
          <w:rFonts w:ascii="Times New Roman" w:eastAsia="Times New Roman" w:hAnsi="Times New Roman" w:cs="Times New Roman"/>
        </w:rPr>
        <w:fldChar w:fldCharType="end"/>
      </w:r>
    </w:p>
    <w:p w14:paraId="31B6ADB7" w14:textId="7AF3843C" w:rsidR="00763436" w:rsidRDefault="00763436" w:rsidP="00763436">
      <w:pPr>
        <w:rPr>
          <w:rFonts w:ascii="Times New Roman" w:hAnsi="Times New Roman" w:cs="Times New Roman"/>
        </w:rPr>
      </w:pPr>
    </w:p>
    <w:p w14:paraId="39FA15C8" w14:textId="77777777" w:rsidR="00DA5C93" w:rsidRPr="00666DD7" w:rsidRDefault="00DA5C93" w:rsidP="00763436">
      <w:pPr>
        <w:rPr>
          <w:rFonts w:ascii="Times New Roman" w:hAnsi="Times New Roman" w:cs="Times New Roman"/>
        </w:rPr>
      </w:pPr>
    </w:p>
    <w:p w14:paraId="48331DBF" w14:textId="077034F7" w:rsidR="00763436" w:rsidRPr="00666DD7" w:rsidRDefault="00763436" w:rsidP="00763436">
      <w:pPr>
        <w:rPr>
          <w:rFonts w:ascii="Times New Roman" w:hAnsi="Times New Roman" w:cs="Times New Roman"/>
        </w:rPr>
      </w:pPr>
      <w:r w:rsidRPr="00666DD7">
        <w:rPr>
          <w:rFonts w:ascii="Times New Roman" w:hAnsi="Times New Roman" w:cs="Times New Roman"/>
        </w:rPr>
        <w:t>4)</w:t>
      </w:r>
      <w:r w:rsidR="006241B3">
        <w:rPr>
          <w:rFonts w:ascii="Times New Roman" w:hAnsi="Times New Roman" w:cs="Times New Roman"/>
        </w:rPr>
        <w:t xml:space="preserve"> Which EKG is most suggestive of arrhythmogenic right ventricular cardiomyopathy?</w:t>
      </w:r>
    </w:p>
    <w:p w14:paraId="678DF5E5" w14:textId="25EDF97B" w:rsidR="006241B3" w:rsidRPr="006241B3" w:rsidRDefault="00763436" w:rsidP="006241B3">
      <w:pPr>
        <w:rPr>
          <w:rFonts w:ascii="Times New Roman" w:eastAsia="Times New Roman" w:hAnsi="Times New Roman" w:cs="Times New Roman"/>
        </w:rPr>
      </w:pPr>
      <w:r w:rsidRPr="00666DD7">
        <w:rPr>
          <w:rFonts w:ascii="Times New Roman" w:hAnsi="Times New Roman" w:cs="Times New Roman"/>
        </w:rPr>
        <w:tab/>
        <w:t>a)</w:t>
      </w:r>
      <w:r w:rsidR="006241B3" w:rsidRPr="006241B3">
        <w:t xml:space="preserve"> </w:t>
      </w:r>
      <w:r w:rsidR="006241B3" w:rsidRPr="006241B3">
        <w:rPr>
          <w:rFonts w:ascii="Times New Roman" w:eastAsia="Times New Roman" w:hAnsi="Times New Roman" w:cs="Times New Roman"/>
        </w:rPr>
        <w:fldChar w:fldCharType="begin"/>
      </w:r>
      <w:r w:rsidR="006241B3" w:rsidRPr="006241B3">
        <w:rPr>
          <w:rFonts w:ascii="Times New Roman" w:eastAsia="Times New Roman" w:hAnsi="Times New Roman" w:cs="Times New Roman"/>
        </w:rPr>
        <w:instrText xml:space="preserve"> INCLUDEPICTURE "https://www.researchgate.net/profile/Sanjay_Sharma32/publication/6920858/figure/fig1/AS:280063825203232@1443783828166/A-12-lead-electrocardiogram-from-a-17-year-old-swimmer-showing-sinus-rhythm-with-deep-T.png" \* MERGEFORMATINET </w:instrText>
      </w:r>
      <w:r w:rsidR="006241B3" w:rsidRPr="006241B3">
        <w:rPr>
          <w:rFonts w:ascii="Times New Roman" w:eastAsia="Times New Roman" w:hAnsi="Times New Roman" w:cs="Times New Roman"/>
        </w:rPr>
        <w:fldChar w:fldCharType="separate"/>
      </w:r>
      <w:r w:rsidR="006241B3" w:rsidRPr="006241B3">
        <w:rPr>
          <w:rFonts w:ascii="Times New Roman" w:eastAsia="Times New Roman" w:hAnsi="Times New Roman" w:cs="Times New Roman"/>
          <w:noProof/>
        </w:rPr>
        <w:drawing>
          <wp:inline distT="0" distB="0" distL="0" distR="0" wp14:anchorId="7C47BF97" wp14:editId="6E434654">
            <wp:extent cx="5943600" cy="3671570"/>
            <wp:effectExtent l="0" t="0" r="0" b="0"/>
            <wp:docPr id="7" name="Picture 7" descr="A 12 lead electrocardiogram from a 17 year old swimmer showing sinu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12 lead electrocardiogram from a 17 year old swimmer showing sinus... |  Download Scientific Diagr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71570"/>
                    </a:xfrm>
                    <a:prstGeom prst="rect">
                      <a:avLst/>
                    </a:prstGeom>
                    <a:noFill/>
                    <a:ln>
                      <a:noFill/>
                    </a:ln>
                  </pic:spPr>
                </pic:pic>
              </a:graphicData>
            </a:graphic>
          </wp:inline>
        </w:drawing>
      </w:r>
      <w:r w:rsidR="006241B3" w:rsidRPr="006241B3">
        <w:rPr>
          <w:rFonts w:ascii="Times New Roman" w:eastAsia="Times New Roman" w:hAnsi="Times New Roman" w:cs="Times New Roman"/>
        </w:rPr>
        <w:fldChar w:fldCharType="end"/>
      </w:r>
    </w:p>
    <w:p w14:paraId="70FDF6B0" w14:textId="4C1F3DB7" w:rsidR="006241B3" w:rsidRPr="006241B3" w:rsidRDefault="006241B3" w:rsidP="006241B3">
      <w:pPr>
        <w:rPr>
          <w:rFonts w:ascii="Times New Roman" w:hAnsi="Times New Roman" w:cs="Times New Roman"/>
        </w:rPr>
      </w:pPr>
      <w:r w:rsidRPr="006241B3">
        <w:rPr>
          <w:rFonts w:ascii="Times New Roman" w:hAnsi="Times New Roman" w:cs="Times New Roman"/>
        </w:rPr>
        <w:t xml:space="preserve"> </w:t>
      </w:r>
    </w:p>
    <w:p w14:paraId="4D72CAF7" w14:textId="77777777" w:rsidR="006241B3" w:rsidRPr="00666DD7" w:rsidRDefault="006241B3" w:rsidP="00763436">
      <w:pPr>
        <w:rPr>
          <w:rFonts w:ascii="Times New Roman" w:hAnsi="Times New Roman" w:cs="Times New Roman"/>
        </w:rPr>
      </w:pPr>
    </w:p>
    <w:p w14:paraId="299BCD3E" w14:textId="77777777" w:rsidR="00F16F81" w:rsidRDefault="00763436" w:rsidP="00763436">
      <w:pPr>
        <w:rPr>
          <w:rFonts w:ascii="Times New Roman" w:hAnsi="Times New Roman" w:cs="Times New Roman"/>
        </w:rPr>
      </w:pPr>
      <w:r w:rsidRPr="00666DD7">
        <w:rPr>
          <w:rFonts w:ascii="Times New Roman" w:hAnsi="Times New Roman" w:cs="Times New Roman"/>
        </w:rPr>
        <w:tab/>
      </w:r>
    </w:p>
    <w:p w14:paraId="307EFE8E" w14:textId="6E8619E1" w:rsidR="00763436" w:rsidRDefault="00763436" w:rsidP="00763436">
      <w:pPr>
        <w:rPr>
          <w:rFonts w:ascii="Times New Roman" w:hAnsi="Times New Roman" w:cs="Times New Roman"/>
        </w:rPr>
      </w:pPr>
      <w:r w:rsidRPr="00666DD7">
        <w:rPr>
          <w:rFonts w:ascii="Times New Roman" w:hAnsi="Times New Roman" w:cs="Times New Roman"/>
        </w:rPr>
        <w:lastRenderedPageBreak/>
        <w:t>b)</w:t>
      </w:r>
    </w:p>
    <w:p w14:paraId="6B993538" w14:textId="7E11867F" w:rsidR="006241B3" w:rsidRPr="006241B3" w:rsidRDefault="006241B3" w:rsidP="006241B3">
      <w:pPr>
        <w:rPr>
          <w:rFonts w:ascii="Times New Roman" w:eastAsia="Times New Roman" w:hAnsi="Times New Roman" w:cs="Times New Roman"/>
        </w:rPr>
      </w:pPr>
      <w:r w:rsidRPr="006241B3">
        <w:rPr>
          <w:rFonts w:ascii="Times New Roman" w:eastAsia="Times New Roman" w:hAnsi="Times New Roman" w:cs="Times New Roman"/>
        </w:rPr>
        <w:fldChar w:fldCharType="begin"/>
      </w:r>
      <w:r w:rsidRPr="006241B3">
        <w:rPr>
          <w:rFonts w:ascii="Times New Roman" w:eastAsia="Times New Roman" w:hAnsi="Times New Roman" w:cs="Times New Roman"/>
        </w:rPr>
        <w:instrText xml:space="preserve"> INCLUDEPICTURE "https://litfl.com/wp-content/uploads/2018/08/Arrhythmogenic-Right-Ventricular-Cardiomyopathy-ARVC-ECG-ARVD.jpg" \* MERGEFORMATINET </w:instrText>
      </w:r>
      <w:r w:rsidRPr="006241B3">
        <w:rPr>
          <w:rFonts w:ascii="Times New Roman" w:eastAsia="Times New Roman" w:hAnsi="Times New Roman" w:cs="Times New Roman"/>
        </w:rPr>
        <w:fldChar w:fldCharType="separate"/>
      </w:r>
      <w:r w:rsidRPr="006241B3">
        <w:rPr>
          <w:rFonts w:ascii="Times New Roman" w:eastAsia="Times New Roman" w:hAnsi="Times New Roman" w:cs="Times New Roman"/>
          <w:noProof/>
        </w:rPr>
        <w:drawing>
          <wp:inline distT="0" distB="0" distL="0" distR="0" wp14:anchorId="7EADC631" wp14:editId="211A03D3">
            <wp:extent cx="5943600" cy="2460625"/>
            <wp:effectExtent l="0" t="0" r="0" b="3175"/>
            <wp:docPr id="5" name="Picture 5" descr="Arrhythmogenic Right Ventricular Cardiomyopathy (ARVC) • ECG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rhythmogenic Right Ventricular Cardiomyopathy (ARVC) • ECG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460625"/>
                    </a:xfrm>
                    <a:prstGeom prst="rect">
                      <a:avLst/>
                    </a:prstGeom>
                    <a:noFill/>
                    <a:ln>
                      <a:noFill/>
                    </a:ln>
                  </pic:spPr>
                </pic:pic>
              </a:graphicData>
            </a:graphic>
          </wp:inline>
        </w:drawing>
      </w:r>
      <w:r w:rsidRPr="006241B3">
        <w:rPr>
          <w:rFonts w:ascii="Times New Roman" w:eastAsia="Times New Roman" w:hAnsi="Times New Roman" w:cs="Times New Roman"/>
        </w:rPr>
        <w:fldChar w:fldCharType="end"/>
      </w:r>
    </w:p>
    <w:p w14:paraId="76B3BF07" w14:textId="77777777" w:rsidR="006241B3" w:rsidRPr="00666DD7" w:rsidRDefault="006241B3" w:rsidP="00763436">
      <w:pPr>
        <w:rPr>
          <w:rFonts w:ascii="Times New Roman" w:hAnsi="Times New Roman" w:cs="Times New Roman"/>
        </w:rPr>
      </w:pPr>
    </w:p>
    <w:p w14:paraId="0D500366" w14:textId="51132945" w:rsidR="006241B3" w:rsidRPr="006241B3" w:rsidRDefault="00763436" w:rsidP="006241B3">
      <w:pPr>
        <w:rPr>
          <w:rFonts w:ascii="Times New Roman" w:eastAsia="Times New Roman" w:hAnsi="Times New Roman" w:cs="Times New Roman"/>
        </w:rPr>
      </w:pPr>
      <w:r w:rsidRPr="00666DD7">
        <w:rPr>
          <w:rFonts w:ascii="Times New Roman" w:hAnsi="Times New Roman" w:cs="Times New Roman"/>
        </w:rPr>
        <w:tab/>
        <w:t>c)</w:t>
      </w:r>
      <w:r w:rsidR="006241B3" w:rsidRPr="006241B3">
        <w:t xml:space="preserve"> </w:t>
      </w:r>
      <w:r w:rsidR="006241B3" w:rsidRPr="006241B3">
        <w:rPr>
          <w:rFonts w:ascii="Times New Roman" w:eastAsia="Times New Roman" w:hAnsi="Times New Roman" w:cs="Times New Roman"/>
        </w:rPr>
        <w:fldChar w:fldCharType="begin"/>
      </w:r>
      <w:r w:rsidR="006241B3" w:rsidRPr="006241B3">
        <w:rPr>
          <w:rFonts w:ascii="Times New Roman" w:eastAsia="Times New Roman" w:hAnsi="Times New Roman" w:cs="Times New Roman"/>
        </w:rPr>
        <w:instrText xml:space="preserve"> INCLUDEPICTURE "https://upload.wikimedia.org/wikipedia/commons/b/bc/Benign_early_repolorization.jpg" \* MERGEFORMATINET </w:instrText>
      </w:r>
      <w:r w:rsidR="006241B3" w:rsidRPr="006241B3">
        <w:rPr>
          <w:rFonts w:ascii="Times New Roman" w:eastAsia="Times New Roman" w:hAnsi="Times New Roman" w:cs="Times New Roman"/>
        </w:rPr>
        <w:fldChar w:fldCharType="separate"/>
      </w:r>
      <w:r w:rsidR="006241B3" w:rsidRPr="006241B3">
        <w:rPr>
          <w:rFonts w:ascii="Times New Roman" w:eastAsia="Times New Roman" w:hAnsi="Times New Roman" w:cs="Times New Roman"/>
          <w:noProof/>
        </w:rPr>
        <w:drawing>
          <wp:inline distT="0" distB="0" distL="0" distR="0" wp14:anchorId="3DD0C630" wp14:editId="43A2A14F">
            <wp:extent cx="5943600" cy="299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997200"/>
                    </a:xfrm>
                    <a:prstGeom prst="rect">
                      <a:avLst/>
                    </a:prstGeom>
                    <a:noFill/>
                    <a:ln>
                      <a:noFill/>
                    </a:ln>
                  </pic:spPr>
                </pic:pic>
              </a:graphicData>
            </a:graphic>
          </wp:inline>
        </w:drawing>
      </w:r>
      <w:r w:rsidR="006241B3" w:rsidRPr="006241B3">
        <w:rPr>
          <w:rFonts w:ascii="Times New Roman" w:eastAsia="Times New Roman" w:hAnsi="Times New Roman" w:cs="Times New Roman"/>
        </w:rPr>
        <w:fldChar w:fldCharType="end"/>
      </w:r>
    </w:p>
    <w:p w14:paraId="12F853F2" w14:textId="519F1002" w:rsidR="00763436" w:rsidRPr="00666DD7" w:rsidRDefault="00763436" w:rsidP="00763436">
      <w:pPr>
        <w:rPr>
          <w:rFonts w:ascii="Times New Roman" w:hAnsi="Times New Roman" w:cs="Times New Roman"/>
        </w:rPr>
      </w:pPr>
    </w:p>
    <w:p w14:paraId="70BCDAC0" w14:textId="3E3831A3" w:rsidR="006241B3" w:rsidRPr="006241B3" w:rsidRDefault="00763436" w:rsidP="006241B3">
      <w:pPr>
        <w:rPr>
          <w:rFonts w:ascii="Times New Roman" w:eastAsia="Times New Roman" w:hAnsi="Times New Roman" w:cs="Times New Roman"/>
        </w:rPr>
      </w:pPr>
      <w:r w:rsidRPr="00666DD7">
        <w:rPr>
          <w:rFonts w:ascii="Times New Roman" w:hAnsi="Times New Roman" w:cs="Times New Roman"/>
        </w:rPr>
        <w:lastRenderedPageBreak/>
        <w:tab/>
        <w:t>d)</w:t>
      </w:r>
      <w:r w:rsidR="006241B3" w:rsidRPr="006241B3">
        <w:t xml:space="preserve"> </w:t>
      </w:r>
      <w:r w:rsidR="006241B3" w:rsidRPr="006241B3">
        <w:rPr>
          <w:rFonts w:ascii="Times New Roman" w:eastAsia="Times New Roman" w:hAnsi="Times New Roman" w:cs="Times New Roman"/>
        </w:rPr>
        <w:fldChar w:fldCharType="begin"/>
      </w:r>
      <w:r w:rsidR="006241B3" w:rsidRPr="006241B3">
        <w:rPr>
          <w:rFonts w:ascii="Times New Roman" w:eastAsia="Times New Roman" w:hAnsi="Times New Roman" w:cs="Times New Roman"/>
        </w:rPr>
        <w:instrText xml:space="preserve"> INCLUDEPICTURE "https://litfl.com/wp-content/uploads/2018/08/ECG-Wenckebach-AV-block-1.jpg" \* MERGEFORMATINET </w:instrText>
      </w:r>
      <w:r w:rsidR="006241B3" w:rsidRPr="006241B3">
        <w:rPr>
          <w:rFonts w:ascii="Times New Roman" w:eastAsia="Times New Roman" w:hAnsi="Times New Roman" w:cs="Times New Roman"/>
        </w:rPr>
        <w:fldChar w:fldCharType="separate"/>
      </w:r>
      <w:r w:rsidR="006241B3" w:rsidRPr="006241B3">
        <w:rPr>
          <w:rFonts w:ascii="Times New Roman" w:eastAsia="Times New Roman" w:hAnsi="Times New Roman" w:cs="Times New Roman"/>
          <w:noProof/>
        </w:rPr>
        <w:drawing>
          <wp:inline distT="0" distB="0" distL="0" distR="0" wp14:anchorId="237F967C" wp14:editId="4B0FF509">
            <wp:extent cx="5943600" cy="2967990"/>
            <wp:effectExtent l="0" t="0" r="0" b="3810"/>
            <wp:docPr id="9" name="Picture 9" descr="AV Block: 2nd degree, Mobitz I (Wenckebach Phenomenon) • LIT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 Block: 2nd degree, Mobitz I (Wenckebach Phenomenon) • LITF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67990"/>
                    </a:xfrm>
                    <a:prstGeom prst="rect">
                      <a:avLst/>
                    </a:prstGeom>
                    <a:noFill/>
                    <a:ln>
                      <a:noFill/>
                    </a:ln>
                  </pic:spPr>
                </pic:pic>
              </a:graphicData>
            </a:graphic>
          </wp:inline>
        </w:drawing>
      </w:r>
      <w:r w:rsidR="006241B3" w:rsidRPr="006241B3">
        <w:rPr>
          <w:rFonts w:ascii="Times New Roman" w:eastAsia="Times New Roman" w:hAnsi="Times New Roman" w:cs="Times New Roman"/>
        </w:rPr>
        <w:fldChar w:fldCharType="end"/>
      </w:r>
    </w:p>
    <w:p w14:paraId="5BB933E5" w14:textId="31571DC1" w:rsidR="00763436" w:rsidRDefault="00763436" w:rsidP="00763436">
      <w:pPr>
        <w:rPr>
          <w:rFonts w:ascii="Times New Roman" w:hAnsi="Times New Roman" w:cs="Times New Roman"/>
        </w:rPr>
      </w:pPr>
    </w:p>
    <w:p w14:paraId="761D54DE" w14:textId="77777777" w:rsidR="001F532A" w:rsidRPr="00666DD7" w:rsidRDefault="001F532A" w:rsidP="00763436">
      <w:pPr>
        <w:rPr>
          <w:rFonts w:ascii="Times New Roman" w:hAnsi="Times New Roman" w:cs="Times New Roman"/>
        </w:rPr>
      </w:pPr>
    </w:p>
    <w:p w14:paraId="6B08AEE2" w14:textId="78FFC35E" w:rsidR="00763436" w:rsidRPr="00666DD7" w:rsidRDefault="00763436" w:rsidP="00763436">
      <w:pPr>
        <w:rPr>
          <w:rFonts w:ascii="Times New Roman" w:hAnsi="Times New Roman" w:cs="Times New Roman"/>
        </w:rPr>
      </w:pPr>
      <w:r w:rsidRPr="00666DD7">
        <w:rPr>
          <w:rFonts w:ascii="Times New Roman" w:hAnsi="Times New Roman" w:cs="Times New Roman"/>
        </w:rPr>
        <w:t>5)</w:t>
      </w:r>
      <w:r w:rsidR="00F16F81">
        <w:rPr>
          <w:rFonts w:ascii="Times New Roman" w:hAnsi="Times New Roman" w:cs="Times New Roman"/>
        </w:rPr>
        <w:t xml:space="preserve"> Which EKG </w:t>
      </w:r>
      <w:r w:rsidR="001F532A">
        <w:rPr>
          <w:rFonts w:ascii="Times New Roman" w:hAnsi="Times New Roman" w:cs="Times New Roman"/>
        </w:rPr>
        <w:t xml:space="preserve">is concerning for pathology predisposing an athlete to a life-threatening </w:t>
      </w:r>
      <w:r w:rsidR="00F16F81">
        <w:rPr>
          <w:rFonts w:ascii="Times New Roman" w:hAnsi="Times New Roman" w:cs="Times New Roman"/>
        </w:rPr>
        <w:t>dysrhythmia?</w:t>
      </w:r>
    </w:p>
    <w:p w14:paraId="0E32D955" w14:textId="61B7A4F3" w:rsidR="00F16F81" w:rsidRPr="00F16F81" w:rsidRDefault="00763436" w:rsidP="00F16F81">
      <w:pPr>
        <w:rPr>
          <w:rFonts w:ascii="Times New Roman" w:eastAsia="Times New Roman" w:hAnsi="Times New Roman" w:cs="Times New Roman"/>
        </w:rPr>
      </w:pPr>
      <w:r w:rsidRPr="00666DD7">
        <w:rPr>
          <w:rFonts w:ascii="Times New Roman" w:hAnsi="Times New Roman" w:cs="Times New Roman"/>
        </w:rPr>
        <w:tab/>
        <w:t>a)</w:t>
      </w:r>
      <w:r w:rsidR="00F16F81" w:rsidRPr="00F16F81">
        <w:t xml:space="preserve"> </w:t>
      </w:r>
      <w:r w:rsidR="00F16F81" w:rsidRPr="00F16F81">
        <w:rPr>
          <w:rFonts w:ascii="Times New Roman" w:eastAsia="Times New Roman" w:hAnsi="Times New Roman" w:cs="Times New Roman"/>
        </w:rPr>
        <w:fldChar w:fldCharType="begin"/>
      </w:r>
      <w:r w:rsidR="00F16F81" w:rsidRPr="00F16F81">
        <w:rPr>
          <w:rFonts w:ascii="Times New Roman" w:eastAsia="Times New Roman" w:hAnsi="Times New Roman" w:cs="Times New Roman"/>
        </w:rPr>
        <w:instrText xml:space="preserve"> INCLUDEPICTURE "https://assets.cureus.com/uploads/figure/file/129368/533a8640be1011eaa9750d78abef357a-EKG-figure.png" \* MERGEFORMATINET </w:instrText>
      </w:r>
      <w:r w:rsidR="00F16F81" w:rsidRPr="00F16F81">
        <w:rPr>
          <w:rFonts w:ascii="Times New Roman" w:eastAsia="Times New Roman" w:hAnsi="Times New Roman" w:cs="Times New Roman"/>
        </w:rPr>
        <w:fldChar w:fldCharType="separate"/>
      </w:r>
      <w:r w:rsidR="00F16F81" w:rsidRPr="00F16F81">
        <w:rPr>
          <w:rFonts w:ascii="Times New Roman" w:eastAsia="Times New Roman" w:hAnsi="Times New Roman" w:cs="Times New Roman"/>
          <w:noProof/>
        </w:rPr>
        <w:drawing>
          <wp:inline distT="0" distB="0" distL="0" distR="0" wp14:anchorId="06C6A84A" wp14:editId="2A0A2199">
            <wp:extent cx="5943600" cy="3061970"/>
            <wp:effectExtent l="0" t="0" r="0" b="0"/>
            <wp:docPr id="12" name="Picture 12" descr="Cureus | Postpartum Transient Hypervagotonic Sinus Node Dysfunction Leading  to Sinus Bradycardia: A Cas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reus | Postpartum Transient Hypervagotonic Sinus Node Dysfunction Leading  to Sinus Bradycardia: A Case Repo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r w:rsidR="00F16F81" w:rsidRPr="00F16F81">
        <w:rPr>
          <w:rFonts w:ascii="Times New Roman" w:eastAsia="Times New Roman" w:hAnsi="Times New Roman" w:cs="Times New Roman"/>
        </w:rPr>
        <w:fldChar w:fldCharType="end"/>
      </w:r>
    </w:p>
    <w:p w14:paraId="2F82DDC0" w14:textId="181E1CFD" w:rsidR="00763436" w:rsidRPr="00F16F81" w:rsidRDefault="00763436" w:rsidP="00F16F81">
      <w:pPr>
        <w:rPr>
          <w:rFonts w:ascii="Times New Roman" w:eastAsia="Times New Roman" w:hAnsi="Times New Roman" w:cs="Times New Roman"/>
        </w:rPr>
      </w:pPr>
      <w:r w:rsidRPr="00666DD7">
        <w:rPr>
          <w:rFonts w:ascii="Times New Roman" w:hAnsi="Times New Roman" w:cs="Times New Roman"/>
        </w:rPr>
        <w:lastRenderedPageBreak/>
        <w:t>b)</w:t>
      </w:r>
      <w:r w:rsidR="00F16F81" w:rsidRPr="00F16F81">
        <w:t xml:space="preserve"> </w:t>
      </w:r>
      <w:r w:rsidR="00F16F81" w:rsidRPr="00F16F81">
        <w:rPr>
          <w:rFonts w:ascii="Times New Roman" w:eastAsia="Times New Roman" w:hAnsi="Times New Roman" w:cs="Times New Roman"/>
        </w:rPr>
        <w:fldChar w:fldCharType="begin"/>
      </w:r>
      <w:r w:rsidR="00F16F81" w:rsidRPr="00F16F81">
        <w:rPr>
          <w:rFonts w:ascii="Times New Roman" w:eastAsia="Times New Roman" w:hAnsi="Times New Roman" w:cs="Times New Roman"/>
        </w:rPr>
        <w:instrText xml:space="preserve"> INCLUDEPICTURE "https://upload.wikimedia.org/wikipedia/commons/thumb/c/ca/ECG_Sinus_Arrhythmia_79_bpm.jpg/1200px-ECG_Sinus_Arrhythmia_79_bpm.jpg" \* MERGEFORMATINET </w:instrText>
      </w:r>
      <w:r w:rsidR="00F16F81" w:rsidRPr="00F16F81">
        <w:rPr>
          <w:rFonts w:ascii="Times New Roman" w:eastAsia="Times New Roman" w:hAnsi="Times New Roman" w:cs="Times New Roman"/>
        </w:rPr>
        <w:fldChar w:fldCharType="separate"/>
      </w:r>
      <w:r w:rsidR="00F16F81" w:rsidRPr="00F16F81">
        <w:rPr>
          <w:rFonts w:ascii="Times New Roman" w:eastAsia="Times New Roman" w:hAnsi="Times New Roman" w:cs="Times New Roman"/>
          <w:noProof/>
        </w:rPr>
        <w:drawing>
          <wp:inline distT="0" distB="0" distL="0" distR="0" wp14:anchorId="557E4921" wp14:editId="65E72A7A">
            <wp:extent cx="5943600" cy="2753995"/>
            <wp:effectExtent l="0" t="0" r="0" b="1905"/>
            <wp:docPr id="13" name="Picture 13" descr="Sinus arrhythm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us arrhythmia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53995"/>
                    </a:xfrm>
                    <a:prstGeom prst="rect">
                      <a:avLst/>
                    </a:prstGeom>
                    <a:noFill/>
                    <a:ln>
                      <a:noFill/>
                    </a:ln>
                  </pic:spPr>
                </pic:pic>
              </a:graphicData>
            </a:graphic>
          </wp:inline>
        </w:drawing>
      </w:r>
      <w:r w:rsidR="00F16F81" w:rsidRPr="00F16F81">
        <w:rPr>
          <w:rFonts w:ascii="Times New Roman" w:eastAsia="Times New Roman" w:hAnsi="Times New Roman" w:cs="Times New Roman"/>
        </w:rPr>
        <w:fldChar w:fldCharType="end"/>
      </w:r>
    </w:p>
    <w:p w14:paraId="49021F89" w14:textId="3752F639" w:rsidR="00F16F81" w:rsidRPr="00F16F81" w:rsidRDefault="00763436" w:rsidP="00F16F81">
      <w:pPr>
        <w:rPr>
          <w:rFonts w:ascii="Times New Roman" w:eastAsia="Times New Roman" w:hAnsi="Times New Roman" w:cs="Times New Roman"/>
        </w:rPr>
      </w:pPr>
      <w:r w:rsidRPr="00666DD7">
        <w:rPr>
          <w:rFonts w:ascii="Times New Roman" w:hAnsi="Times New Roman" w:cs="Times New Roman"/>
        </w:rPr>
        <w:tab/>
        <w:t>c)</w:t>
      </w:r>
      <w:r w:rsidR="00F16F81" w:rsidRPr="00F16F81">
        <w:t xml:space="preserve"> </w:t>
      </w:r>
      <w:r w:rsidR="00F16F81" w:rsidRPr="00F16F81">
        <w:rPr>
          <w:rFonts w:ascii="Times New Roman" w:eastAsia="Times New Roman" w:hAnsi="Times New Roman" w:cs="Times New Roman"/>
        </w:rPr>
        <w:fldChar w:fldCharType="begin"/>
      </w:r>
      <w:r w:rsidR="00F16F81" w:rsidRPr="00F16F81">
        <w:rPr>
          <w:rFonts w:ascii="Times New Roman" w:eastAsia="Times New Roman" w:hAnsi="Times New Roman" w:cs="Times New Roman"/>
        </w:rPr>
        <w:instrText xml:space="preserve"> INCLUDEPICTURE "https://litfl.com/wp-content/uploads/2018/08/ECG-Wenckebach-AV-block-1.jpg" \* MERGEFORMATINET </w:instrText>
      </w:r>
      <w:r w:rsidR="00F16F81" w:rsidRPr="00F16F81">
        <w:rPr>
          <w:rFonts w:ascii="Times New Roman" w:eastAsia="Times New Roman" w:hAnsi="Times New Roman" w:cs="Times New Roman"/>
        </w:rPr>
        <w:fldChar w:fldCharType="separate"/>
      </w:r>
      <w:r w:rsidR="00F16F81" w:rsidRPr="00F16F81">
        <w:rPr>
          <w:rFonts w:ascii="Times New Roman" w:eastAsia="Times New Roman" w:hAnsi="Times New Roman" w:cs="Times New Roman"/>
          <w:noProof/>
        </w:rPr>
        <w:drawing>
          <wp:inline distT="0" distB="0" distL="0" distR="0" wp14:anchorId="62B15B22" wp14:editId="4524FEE2">
            <wp:extent cx="5943600" cy="2967990"/>
            <wp:effectExtent l="0" t="0" r="0" b="3810"/>
            <wp:docPr id="14" name="Picture 14" descr="AV Block: 2nd degree, Mobitz I (Wenckebach Phenomenon) • LIT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V Block: 2nd degree, Mobitz I (Wenckebach Phenomenon) • LITF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67990"/>
                    </a:xfrm>
                    <a:prstGeom prst="rect">
                      <a:avLst/>
                    </a:prstGeom>
                    <a:noFill/>
                    <a:ln>
                      <a:noFill/>
                    </a:ln>
                  </pic:spPr>
                </pic:pic>
              </a:graphicData>
            </a:graphic>
          </wp:inline>
        </w:drawing>
      </w:r>
      <w:r w:rsidR="00F16F81" w:rsidRPr="00F16F81">
        <w:rPr>
          <w:rFonts w:ascii="Times New Roman" w:eastAsia="Times New Roman" w:hAnsi="Times New Roman" w:cs="Times New Roman"/>
        </w:rPr>
        <w:fldChar w:fldCharType="end"/>
      </w:r>
    </w:p>
    <w:p w14:paraId="4A81CD3D" w14:textId="7180B218" w:rsidR="00763436" w:rsidRPr="00666DD7" w:rsidRDefault="00763436" w:rsidP="00763436">
      <w:pPr>
        <w:rPr>
          <w:rFonts w:ascii="Times New Roman" w:hAnsi="Times New Roman" w:cs="Times New Roman"/>
        </w:rPr>
      </w:pPr>
    </w:p>
    <w:p w14:paraId="0BCE635D" w14:textId="312D4574" w:rsidR="00F16F81" w:rsidRPr="00F16F81" w:rsidRDefault="00763436" w:rsidP="00F16F81">
      <w:pPr>
        <w:rPr>
          <w:rFonts w:ascii="Times New Roman" w:eastAsia="Times New Roman" w:hAnsi="Times New Roman" w:cs="Times New Roman"/>
        </w:rPr>
      </w:pPr>
      <w:r w:rsidRPr="00666DD7">
        <w:rPr>
          <w:rFonts w:ascii="Times New Roman" w:hAnsi="Times New Roman" w:cs="Times New Roman"/>
        </w:rPr>
        <w:lastRenderedPageBreak/>
        <w:tab/>
        <w:t>d)</w:t>
      </w:r>
      <w:r w:rsidR="00F16F81" w:rsidRPr="00F16F81">
        <w:t xml:space="preserve"> </w:t>
      </w:r>
      <w:r w:rsidR="00F16F81" w:rsidRPr="00F16F81">
        <w:rPr>
          <w:rFonts w:ascii="Times New Roman" w:eastAsia="Times New Roman" w:hAnsi="Times New Roman" w:cs="Times New Roman"/>
        </w:rPr>
        <w:fldChar w:fldCharType="begin"/>
      </w:r>
      <w:r w:rsidR="00F16F81" w:rsidRPr="00F16F81">
        <w:rPr>
          <w:rFonts w:ascii="Times New Roman" w:eastAsia="Times New Roman" w:hAnsi="Times New Roman" w:cs="Times New Roman"/>
        </w:rPr>
        <w:instrText xml:space="preserve"> INCLUDEPICTURE "https://upload.wikimedia.org/wikipedia/commons/e/e8/De-Acquired_longQT_%28CardioNetworks_ECGpedia%29.jpg" \* MERGEFORMATINET </w:instrText>
      </w:r>
      <w:r w:rsidR="00F16F81" w:rsidRPr="00F16F81">
        <w:rPr>
          <w:rFonts w:ascii="Times New Roman" w:eastAsia="Times New Roman" w:hAnsi="Times New Roman" w:cs="Times New Roman"/>
        </w:rPr>
        <w:fldChar w:fldCharType="separate"/>
      </w:r>
      <w:r w:rsidR="00F16F81" w:rsidRPr="00F16F81">
        <w:rPr>
          <w:rFonts w:ascii="Times New Roman" w:eastAsia="Times New Roman" w:hAnsi="Times New Roman" w:cs="Times New Roman"/>
          <w:noProof/>
        </w:rPr>
        <w:drawing>
          <wp:inline distT="0" distB="0" distL="0" distR="0" wp14:anchorId="009C6B56" wp14:editId="40F27989">
            <wp:extent cx="5943600" cy="33858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85820"/>
                    </a:xfrm>
                    <a:prstGeom prst="rect">
                      <a:avLst/>
                    </a:prstGeom>
                    <a:noFill/>
                    <a:ln>
                      <a:noFill/>
                    </a:ln>
                  </pic:spPr>
                </pic:pic>
              </a:graphicData>
            </a:graphic>
          </wp:inline>
        </w:drawing>
      </w:r>
      <w:r w:rsidR="00F16F81" w:rsidRPr="00F16F81">
        <w:rPr>
          <w:rFonts w:ascii="Times New Roman" w:eastAsia="Times New Roman" w:hAnsi="Times New Roman" w:cs="Times New Roman"/>
        </w:rPr>
        <w:fldChar w:fldCharType="end"/>
      </w:r>
    </w:p>
    <w:p w14:paraId="70AB89BB" w14:textId="07C6A535" w:rsidR="00763436" w:rsidRPr="00666DD7" w:rsidRDefault="00763436" w:rsidP="00763436">
      <w:pPr>
        <w:rPr>
          <w:rFonts w:ascii="Times New Roman" w:hAnsi="Times New Roman" w:cs="Times New Roman"/>
        </w:rPr>
      </w:pPr>
    </w:p>
    <w:p w14:paraId="7FAAE725" w14:textId="77777777" w:rsidR="000601C6" w:rsidRDefault="000601C6"/>
    <w:sectPr w:rsidR="000601C6" w:rsidSect="00074F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A314B1"/>
    <w:multiLevelType w:val="hybridMultilevel"/>
    <w:tmpl w:val="F710D636"/>
    <w:lvl w:ilvl="0" w:tplc="65B09192">
      <w:start w:val="1"/>
      <w:numFmt w:val="decimal"/>
      <w:lvlText w:val="%1."/>
      <w:lvlJc w:val="left"/>
      <w:pPr>
        <w:tabs>
          <w:tab w:val="num" w:pos="720"/>
        </w:tabs>
        <w:ind w:left="720" w:hanging="360"/>
      </w:pPr>
    </w:lvl>
    <w:lvl w:ilvl="1" w:tplc="F40ABCB0" w:tentative="1">
      <w:start w:val="1"/>
      <w:numFmt w:val="decimal"/>
      <w:lvlText w:val="%2."/>
      <w:lvlJc w:val="left"/>
      <w:pPr>
        <w:tabs>
          <w:tab w:val="num" w:pos="1440"/>
        </w:tabs>
        <w:ind w:left="1440" w:hanging="360"/>
      </w:pPr>
    </w:lvl>
    <w:lvl w:ilvl="2" w:tplc="6344974C" w:tentative="1">
      <w:start w:val="1"/>
      <w:numFmt w:val="decimal"/>
      <w:lvlText w:val="%3."/>
      <w:lvlJc w:val="left"/>
      <w:pPr>
        <w:tabs>
          <w:tab w:val="num" w:pos="2160"/>
        </w:tabs>
        <w:ind w:left="2160" w:hanging="360"/>
      </w:pPr>
    </w:lvl>
    <w:lvl w:ilvl="3" w:tplc="A51CD024" w:tentative="1">
      <w:start w:val="1"/>
      <w:numFmt w:val="decimal"/>
      <w:lvlText w:val="%4."/>
      <w:lvlJc w:val="left"/>
      <w:pPr>
        <w:tabs>
          <w:tab w:val="num" w:pos="2880"/>
        </w:tabs>
        <w:ind w:left="2880" w:hanging="360"/>
      </w:pPr>
    </w:lvl>
    <w:lvl w:ilvl="4" w:tplc="833C16B6" w:tentative="1">
      <w:start w:val="1"/>
      <w:numFmt w:val="decimal"/>
      <w:lvlText w:val="%5."/>
      <w:lvlJc w:val="left"/>
      <w:pPr>
        <w:tabs>
          <w:tab w:val="num" w:pos="3600"/>
        </w:tabs>
        <w:ind w:left="3600" w:hanging="360"/>
      </w:pPr>
    </w:lvl>
    <w:lvl w:ilvl="5" w:tplc="B100F218" w:tentative="1">
      <w:start w:val="1"/>
      <w:numFmt w:val="decimal"/>
      <w:lvlText w:val="%6."/>
      <w:lvlJc w:val="left"/>
      <w:pPr>
        <w:tabs>
          <w:tab w:val="num" w:pos="4320"/>
        </w:tabs>
        <w:ind w:left="4320" w:hanging="360"/>
      </w:pPr>
    </w:lvl>
    <w:lvl w:ilvl="6" w:tplc="3A3A14E4" w:tentative="1">
      <w:start w:val="1"/>
      <w:numFmt w:val="decimal"/>
      <w:lvlText w:val="%7."/>
      <w:lvlJc w:val="left"/>
      <w:pPr>
        <w:tabs>
          <w:tab w:val="num" w:pos="5040"/>
        </w:tabs>
        <w:ind w:left="5040" w:hanging="360"/>
      </w:pPr>
    </w:lvl>
    <w:lvl w:ilvl="7" w:tplc="D332BA70" w:tentative="1">
      <w:start w:val="1"/>
      <w:numFmt w:val="decimal"/>
      <w:lvlText w:val="%8."/>
      <w:lvlJc w:val="left"/>
      <w:pPr>
        <w:tabs>
          <w:tab w:val="num" w:pos="5760"/>
        </w:tabs>
        <w:ind w:left="5760" w:hanging="360"/>
      </w:pPr>
    </w:lvl>
    <w:lvl w:ilvl="8" w:tplc="F0E0743E" w:tentative="1">
      <w:start w:val="1"/>
      <w:numFmt w:val="decimal"/>
      <w:lvlText w:val="%9."/>
      <w:lvlJc w:val="left"/>
      <w:pPr>
        <w:tabs>
          <w:tab w:val="num" w:pos="6480"/>
        </w:tabs>
        <w:ind w:left="6480" w:hanging="360"/>
      </w:pPr>
    </w:lvl>
  </w:abstractNum>
  <w:abstractNum w:abstractNumId="1" w15:restartNumberingAfterBreak="0">
    <w:nsid w:val="49EF0FE9"/>
    <w:multiLevelType w:val="hybridMultilevel"/>
    <w:tmpl w:val="2040A8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36"/>
    <w:rsid w:val="000601C6"/>
    <w:rsid w:val="00074F00"/>
    <w:rsid w:val="001F532A"/>
    <w:rsid w:val="006241B3"/>
    <w:rsid w:val="006431DC"/>
    <w:rsid w:val="00763436"/>
    <w:rsid w:val="00892BE9"/>
    <w:rsid w:val="00D6745A"/>
    <w:rsid w:val="00DA5C93"/>
    <w:rsid w:val="00F16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436375"/>
  <w15:chartTrackingRefBased/>
  <w15:docId w15:val="{80D6C120-F565-3D4C-90FA-E65655393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43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C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293314">
      <w:bodyDiv w:val="1"/>
      <w:marLeft w:val="0"/>
      <w:marRight w:val="0"/>
      <w:marTop w:val="0"/>
      <w:marBottom w:val="0"/>
      <w:divBdr>
        <w:top w:val="none" w:sz="0" w:space="0" w:color="auto"/>
        <w:left w:val="none" w:sz="0" w:space="0" w:color="auto"/>
        <w:bottom w:val="none" w:sz="0" w:space="0" w:color="auto"/>
        <w:right w:val="none" w:sz="0" w:space="0" w:color="auto"/>
      </w:divBdr>
    </w:div>
    <w:div w:id="179974042">
      <w:bodyDiv w:val="1"/>
      <w:marLeft w:val="0"/>
      <w:marRight w:val="0"/>
      <w:marTop w:val="0"/>
      <w:marBottom w:val="0"/>
      <w:divBdr>
        <w:top w:val="none" w:sz="0" w:space="0" w:color="auto"/>
        <w:left w:val="none" w:sz="0" w:space="0" w:color="auto"/>
        <w:bottom w:val="none" w:sz="0" w:space="0" w:color="auto"/>
        <w:right w:val="none" w:sz="0" w:space="0" w:color="auto"/>
      </w:divBdr>
    </w:div>
    <w:div w:id="334916955">
      <w:bodyDiv w:val="1"/>
      <w:marLeft w:val="0"/>
      <w:marRight w:val="0"/>
      <w:marTop w:val="0"/>
      <w:marBottom w:val="0"/>
      <w:divBdr>
        <w:top w:val="none" w:sz="0" w:space="0" w:color="auto"/>
        <w:left w:val="none" w:sz="0" w:space="0" w:color="auto"/>
        <w:bottom w:val="none" w:sz="0" w:space="0" w:color="auto"/>
        <w:right w:val="none" w:sz="0" w:space="0" w:color="auto"/>
      </w:divBdr>
    </w:div>
    <w:div w:id="408503424">
      <w:bodyDiv w:val="1"/>
      <w:marLeft w:val="0"/>
      <w:marRight w:val="0"/>
      <w:marTop w:val="0"/>
      <w:marBottom w:val="0"/>
      <w:divBdr>
        <w:top w:val="none" w:sz="0" w:space="0" w:color="auto"/>
        <w:left w:val="none" w:sz="0" w:space="0" w:color="auto"/>
        <w:bottom w:val="none" w:sz="0" w:space="0" w:color="auto"/>
        <w:right w:val="none" w:sz="0" w:space="0" w:color="auto"/>
      </w:divBdr>
    </w:div>
    <w:div w:id="637345242">
      <w:bodyDiv w:val="1"/>
      <w:marLeft w:val="0"/>
      <w:marRight w:val="0"/>
      <w:marTop w:val="0"/>
      <w:marBottom w:val="0"/>
      <w:divBdr>
        <w:top w:val="none" w:sz="0" w:space="0" w:color="auto"/>
        <w:left w:val="none" w:sz="0" w:space="0" w:color="auto"/>
        <w:bottom w:val="none" w:sz="0" w:space="0" w:color="auto"/>
        <w:right w:val="none" w:sz="0" w:space="0" w:color="auto"/>
      </w:divBdr>
    </w:div>
    <w:div w:id="717629404">
      <w:bodyDiv w:val="1"/>
      <w:marLeft w:val="0"/>
      <w:marRight w:val="0"/>
      <w:marTop w:val="0"/>
      <w:marBottom w:val="0"/>
      <w:divBdr>
        <w:top w:val="none" w:sz="0" w:space="0" w:color="auto"/>
        <w:left w:val="none" w:sz="0" w:space="0" w:color="auto"/>
        <w:bottom w:val="none" w:sz="0" w:space="0" w:color="auto"/>
        <w:right w:val="none" w:sz="0" w:space="0" w:color="auto"/>
      </w:divBdr>
      <w:divsChild>
        <w:div w:id="1763141737">
          <w:marLeft w:val="806"/>
          <w:marRight w:val="0"/>
          <w:marTop w:val="200"/>
          <w:marBottom w:val="0"/>
          <w:divBdr>
            <w:top w:val="none" w:sz="0" w:space="0" w:color="auto"/>
            <w:left w:val="none" w:sz="0" w:space="0" w:color="auto"/>
            <w:bottom w:val="none" w:sz="0" w:space="0" w:color="auto"/>
            <w:right w:val="none" w:sz="0" w:space="0" w:color="auto"/>
          </w:divBdr>
        </w:div>
        <w:div w:id="1448617150">
          <w:marLeft w:val="806"/>
          <w:marRight w:val="0"/>
          <w:marTop w:val="200"/>
          <w:marBottom w:val="0"/>
          <w:divBdr>
            <w:top w:val="none" w:sz="0" w:space="0" w:color="auto"/>
            <w:left w:val="none" w:sz="0" w:space="0" w:color="auto"/>
            <w:bottom w:val="none" w:sz="0" w:space="0" w:color="auto"/>
            <w:right w:val="none" w:sz="0" w:space="0" w:color="auto"/>
          </w:divBdr>
        </w:div>
        <w:div w:id="1061514297">
          <w:marLeft w:val="806"/>
          <w:marRight w:val="0"/>
          <w:marTop w:val="200"/>
          <w:marBottom w:val="0"/>
          <w:divBdr>
            <w:top w:val="none" w:sz="0" w:space="0" w:color="auto"/>
            <w:left w:val="none" w:sz="0" w:space="0" w:color="auto"/>
            <w:bottom w:val="none" w:sz="0" w:space="0" w:color="auto"/>
            <w:right w:val="none" w:sz="0" w:space="0" w:color="auto"/>
          </w:divBdr>
        </w:div>
        <w:div w:id="1530994315">
          <w:marLeft w:val="806"/>
          <w:marRight w:val="0"/>
          <w:marTop w:val="200"/>
          <w:marBottom w:val="0"/>
          <w:divBdr>
            <w:top w:val="none" w:sz="0" w:space="0" w:color="auto"/>
            <w:left w:val="none" w:sz="0" w:space="0" w:color="auto"/>
            <w:bottom w:val="none" w:sz="0" w:space="0" w:color="auto"/>
            <w:right w:val="none" w:sz="0" w:space="0" w:color="auto"/>
          </w:divBdr>
        </w:div>
        <w:div w:id="537472591">
          <w:marLeft w:val="806"/>
          <w:marRight w:val="0"/>
          <w:marTop w:val="200"/>
          <w:marBottom w:val="0"/>
          <w:divBdr>
            <w:top w:val="none" w:sz="0" w:space="0" w:color="auto"/>
            <w:left w:val="none" w:sz="0" w:space="0" w:color="auto"/>
            <w:bottom w:val="none" w:sz="0" w:space="0" w:color="auto"/>
            <w:right w:val="none" w:sz="0" w:space="0" w:color="auto"/>
          </w:divBdr>
        </w:div>
      </w:divsChild>
    </w:div>
    <w:div w:id="786435023">
      <w:bodyDiv w:val="1"/>
      <w:marLeft w:val="0"/>
      <w:marRight w:val="0"/>
      <w:marTop w:val="0"/>
      <w:marBottom w:val="0"/>
      <w:divBdr>
        <w:top w:val="none" w:sz="0" w:space="0" w:color="auto"/>
        <w:left w:val="none" w:sz="0" w:space="0" w:color="auto"/>
        <w:bottom w:val="none" w:sz="0" w:space="0" w:color="auto"/>
        <w:right w:val="none" w:sz="0" w:space="0" w:color="auto"/>
      </w:divBdr>
    </w:div>
    <w:div w:id="1218667530">
      <w:bodyDiv w:val="1"/>
      <w:marLeft w:val="0"/>
      <w:marRight w:val="0"/>
      <w:marTop w:val="0"/>
      <w:marBottom w:val="0"/>
      <w:divBdr>
        <w:top w:val="none" w:sz="0" w:space="0" w:color="auto"/>
        <w:left w:val="none" w:sz="0" w:space="0" w:color="auto"/>
        <w:bottom w:val="none" w:sz="0" w:space="0" w:color="auto"/>
        <w:right w:val="none" w:sz="0" w:space="0" w:color="auto"/>
      </w:divBdr>
    </w:div>
    <w:div w:id="1228227604">
      <w:bodyDiv w:val="1"/>
      <w:marLeft w:val="0"/>
      <w:marRight w:val="0"/>
      <w:marTop w:val="0"/>
      <w:marBottom w:val="0"/>
      <w:divBdr>
        <w:top w:val="none" w:sz="0" w:space="0" w:color="auto"/>
        <w:left w:val="none" w:sz="0" w:space="0" w:color="auto"/>
        <w:bottom w:val="none" w:sz="0" w:space="0" w:color="auto"/>
        <w:right w:val="none" w:sz="0" w:space="0" w:color="auto"/>
      </w:divBdr>
    </w:div>
    <w:div w:id="1348024786">
      <w:bodyDiv w:val="1"/>
      <w:marLeft w:val="0"/>
      <w:marRight w:val="0"/>
      <w:marTop w:val="0"/>
      <w:marBottom w:val="0"/>
      <w:divBdr>
        <w:top w:val="none" w:sz="0" w:space="0" w:color="auto"/>
        <w:left w:val="none" w:sz="0" w:space="0" w:color="auto"/>
        <w:bottom w:val="none" w:sz="0" w:space="0" w:color="auto"/>
        <w:right w:val="none" w:sz="0" w:space="0" w:color="auto"/>
      </w:divBdr>
    </w:div>
    <w:div w:id="1526820446">
      <w:bodyDiv w:val="1"/>
      <w:marLeft w:val="0"/>
      <w:marRight w:val="0"/>
      <w:marTop w:val="0"/>
      <w:marBottom w:val="0"/>
      <w:divBdr>
        <w:top w:val="none" w:sz="0" w:space="0" w:color="auto"/>
        <w:left w:val="none" w:sz="0" w:space="0" w:color="auto"/>
        <w:bottom w:val="none" w:sz="0" w:space="0" w:color="auto"/>
        <w:right w:val="none" w:sz="0" w:space="0" w:color="auto"/>
      </w:divBdr>
    </w:div>
    <w:div w:id="1658222666">
      <w:bodyDiv w:val="1"/>
      <w:marLeft w:val="0"/>
      <w:marRight w:val="0"/>
      <w:marTop w:val="0"/>
      <w:marBottom w:val="0"/>
      <w:divBdr>
        <w:top w:val="none" w:sz="0" w:space="0" w:color="auto"/>
        <w:left w:val="none" w:sz="0" w:space="0" w:color="auto"/>
        <w:bottom w:val="none" w:sz="0" w:space="0" w:color="auto"/>
        <w:right w:val="none" w:sz="0" w:space="0" w:color="auto"/>
      </w:divBdr>
    </w:div>
    <w:div w:id="1792357548">
      <w:bodyDiv w:val="1"/>
      <w:marLeft w:val="0"/>
      <w:marRight w:val="0"/>
      <w:marTop w:val="0"/>
      <w:marBottom w:val="0"/>
      <w:divBdr>
        <w:top w:val="none" w:sz="0" w:space="0" w:color="auto"/>
        <w:left w:val="none" w:sz="0" w:space="0" w:color="auto"/>
        <w:bottom w:val="none" w:sz="0" w:space="0" w:color="auto"/>
        <w:right w:val="none" w:sz="0" w:space="0" w:color="auto"/>
      </w:divBdr>
    </w:div>
    <w:div w:id="1997101008">
      <w:bodyDiv w:val="1"/>
      <w:marLeft w:val="0"/>
      <w:marRight w:val="0"/>
      <w:marTop w:val="0"/>
      <w:marBottom w:val="0"/>
      <w:divBdr>
        <w:top w:val="none" w:sz="0" w:space="0" w:color="auto"/>
        <w:left w:val="none" w:sz="0" w:space="0" w:color="auto"/>
        <w:bottom w:val="none" w:sz="0" w:space="0" w:color="auto"/>
        <w:right w:val="none" w:sz="0" w:space="0" w:color="auto"/>
      </w:divBdr>
    </w:div>
    <w:div w:id="205030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450</Words>
  <Characters>2569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Dolbec</dc:creator>
  <cp:keywords/>
  <dc:description/>
  <cp:lastModifiedBy>Katie Dolbec</cp:lastModifiedBy>
  <cp:revision>4</cp:revision>
  <dcterms:created xsi:type="dcterms:W3CDTF">2020-12-25T01:14:00Z</dcterms:created>
  <dcterms:modified xsi:type="dcterms:W3CDTF">2020-12-25T02:44:00Z</dcterms:modified>
</cp:coreProperties>
</file>