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2A926" w14:textId="77777777" w:rsidR="00D32CC8" w:rsidRPr="0053530E" w:rsidRDefault="00D32CC8" w:rsidP="001370CB">
      <w:pPr>
        <w:rPr>
          <w:rFonts w:ascii="Arial" w:hAnsi="Arial" w:cs="Arial"/>
          <w:b/>
        </w:rPr>
      </w:pPr>
    </w:p>
    <w:p w14:paraId="1010197C" w14:textId="77777777" w:rsidR="00D32CC8" w:rsidRPr="0053530E" w:rsidRDefault="00D32CC8" w:rsidP="004349DC">
      <w:pPr>
        <w:rPr>
          <w:rFonts w:ascii="Arial" w:hAnsi="Arial"/>
          <w:sz w:val="22"/>
          <w:szCs w:val="22"/>
        </w:rPr>
      </w:pPr>
      <w:r w:rsidRPr="0053530E">
        <w:rPr>
          <w:rFonts w:ascii="Arial" w:hAnsi="Arial"/>
          <w:sz w:val="22"/>
          <w:szCs w:val="22"/>
        </w:rPr>
        <w:t>Author:</w:t>
      </w:r>
      <w:r w:rsidRPr="0053530E">
        <w:rPr>
          <w:rFonts w:ascii="Arial" w:hAnsi="Arial"/>
          <w:sz w:val="22"/>
          <w:szCs w:val="22"/>
        </w:rPr>
        <w:tab/>
      </w:r>
      <w:r w:rsidR="00186529" w:rsidRPr="0053530E">
        <w:rPr>
          <w:rFonts w:ascii="Arial" w:hAnsi="Arial"/>
          <w:sz w:val="22"/>
          <w:szCs w:val="22"/>
        </w:rPr>
        <w:t xml:space="preserve"> Zachary </w:t>
      </w:r>
      <w:proofErr w:type="spellStart"/>
      <w:r w:rsidR="00186529" w:rsidRPr="0053530E">
        <w:rPr>
          <w:rFonts w:ascii="Arial" w:hAnsi="Arial"/>
          <w:sz w:val="22"/>
          <w:szCs w:val="22"/>
        </w:rPr>
        <w:t>Sturges</w:t>
      </w:r>
      <w:proofErr w:type="spellEnd"/>
      <w:r w:rsidR="000D164B">
        <w:rPr>
          <w:rFonts w:ascii="Arial" w:hAnsi="Arial"/>
          <w:sz w:val="22"/>
          <w:szCs w:val="22"/>
        </w:rPr>
        <w:t>, MD</w:t>
      </w:r>
      <w:r w:rsidRPr="0053530E">
        <w:rPr>
          <w:rFonts w:ascii="Arial" w:hAnsi="Arial"/>
          <w:sz w:val="22"/>
          <w:szCs w:val="22"/>
        </w:rPr>
        <w:tab/>
      </w:r>
      <w:r w:rsidRPr="0053530E">
        <w:rPr>
          <w:rFonts w:ascii="Arial" w:hAnsi="Arial"/>
          <w:sz w:val="22"/>
          <w:szCs w:val="22"/>
        </w:rPr>
        <w:tab/>
      </w:r>
      <w:r w:rsidRPr="0053530E">
        <w:rPr>
          <w:rFonts w:ascii="Arial" w:hAnsi="Arial"/>
          <w:sz w:val="22"/>
          <w:szCs w:val="22"/>
        </w:rPr>
        <w:tab/>
      </w:r>
      <w:r w:rsidRPr="0053530E">
        <w:rPr>
          <w:rFonts w:ascii="Arial" w:hAnsi="Arial"/>
          <w:sz w:val="22"/>
          <w:szCs w:val="22"/>
        </w:rPr>
        <w:tab/>
      </w:r>
      <w:r w:rsidRPr="0053530E">
        <w:rPr>
          <w:rFonts w:ascii="Arial" w:hAnsi="Arial"/>
          <w:sz w:val="22"/>
          <w:szCs w:val="22"/>
        </w:rPr>
        <w:tab/>
        <w:t>Reviewer:</w:t>
      </w:r>
      <w:r w:rsidR="000D164B">
        <w:rPr>
          <w:rFonts w:ascii="Arial" w:hAnsi="Arial"/>
          <w:sz w:val="22"/>
          <w:szCs w:val="22"/>
        </w:rPr>
        <w:t xml:space="preserve"> Gregory Polites, MD</w:t>
      </w:r>
    </w:p>
    <w:p w14:paraId="54AE5521" w14:textId="77777777" w:rsidR="00D32CC8" w:rsidRPr="0053530E" w:rsidRDefault="00D32CC8" w:rsidP="004349DC">
      <w:pPr>
        <w:rPr>
          <w:rFonts w:ascii="Arial" w:hAnsi="Arial"/>
          <w:sz w:val="22"/>
          <w:szCs w:val="22"/>
        </w:rPr>
      </w:pPr>
    </w:p>
    <w:p w14:paraId="3F04BDD6" w14:textId="77777777" w:rsidR="00D32CC8" w:rsidRPr="0053530E" w:rsidRDefault="00D32CC8" w:rsidP="004349DC">
      <w:pPr>
        <w:rPr>
          <w:rFonts w:ascii="Arial" w:hAnsi="Arial"/>
          <w:sz w:val="22"/>
          <w:szCs w:val="22"/>
        </w:rPr>
      </w:pPr>
      <w:r w:rsidRPr="0053530E">
        <w:rPr>
          <w:rFonts w:ascii="Arial" w:hAnsi="Arial"/>
          <w:sz w:val="22"/>
          <w:szCs w:val="22"/>
        </w:rPr>
        <w:t xml:space="preserve">Case Title: </w:t>
      </w:r>
      <w:r w:rsidR="00647DDB" w:rsidRPr="0053530E">
        <w:rPr>
          <w:rFonts w:ascii="Arial" w:hAnsi="Arial"/>
          <w:sz w:val="22"/>
          <w:szCs w:val="22"/>
        </w:rPr>
        <w:t>“I just fell o</w:t>
      </w:r>
      <w:r w:rsidR="001C751A">
        <w:rPr>
          <w:rFonts w:ascii="Arial" w:hAnsi="Arial"/>
          <w:sz w:val="22"/>
          <w:szCs w:val="22"/>
        </w:rPr>
        <w:t>ver and now it’s hard to breath</w:t>
      </w:r>
      <w:r w:rsidR="00647DDB" w:rsidRPr="0053530E">
        <w:rPr>
          <w:rFonts w:ascii="Arial" w:hAnsi="Arial"/>
          <w:sz w:val="22"/>
          <w:szCs w:val="22"/>
        </w:rPr>
        <w:t>.”</w:t>
      </w:r>
    </w:p>
    <w:p w14:paraId="33F39555" w14:textId="77777777" w:rsidR="00D32CC8" w:rsidRPr="0053530E" w:rsidRDefault="00D32CC8" w:rsidP="004349DC">
      <w:pPr>
        <w:rPr>
          <w:rFonts w:ascii="Arial" w:hAnsi="Arial"/>
          <w:sz w:val="22"/>
          <w:szCs w:val="22"/>
        </w:rPr>
      </w:pPr>
    </w:p>
    <w:p w14:paraId="22B4A882" w14:textId="77777777" w:rsidR="00D32CC8" w:rsidRPr="0053530E" w:rsidRDefault="00D32CC8" w:rsidP="000B3B09">
      <w:pPr>
        <w:pStyle w:val="Heading1"/>
        <w:spacing w:before="0"/>
        <w:rPr>
          <w:rFonts w:ascii="Arial" w:hAnsi="Arial" w:cs="Arial"/>
          <w:b w:val="0"/>
          <w:color w:val="auto"/>
          <w:sz w:val="24"/>
        </w:rPr>
      </w:pPr>
      <w:r w:rsidRPr="0053530E">
        <w:rPr>
          <w:rFonts w:ascii="Arial" w:hAnsi="Arial"/>
          <w:b w:val="0"/>
          <w:color w:val="auto"/>
          <w:sz w:val="22"/>
          <w:szCs w:val="22"/>
        </w:rPr>
        <w:t>Target Audience:</w:t>
      </w:r>
      <w:r w:rsidRPr="0053530E">
        <w:rPr>
          <w:rFonts w:ascii="Arial" w:hAnsi="Arial"/>
          <w:sz w:val="22"/>
          <w:szCs w:val="22"/>
        </w:rPr>
        <w:t xml:space="preserve"> </w:t>
      </w:r>
      <w:r w:rsidR="00186529" w:rsidRPr="0053530E">
        <w:rPr>
          <w:rFonts w:ascii="Arial" w:hAnsi="Arial" w:cs="Arial"/>
          <w:b w:val="0"/>
          <w:color w:val="auto"/>
          <w:sz w:val="22"/>
          <w:szCs w:val="22"/>
        </w:rPr>
        <w:t>Emergency medicine residents and medical students and others involved in hospital based acute care medicine</w:t>
      </w:r>
    </w:p>
    <w:p w14:paraId="07B159C6" w14:textId="77777777" w:rsidR="00D32CC8" w:rsidRPr="0053530E" w:rsidRDefault="00D32CC8" w:rsidP="004349DC">
      <w:pPr>
        <w:rPr>
          <w:rFonts w:ascii="Arial" w:hAnsi="Arial"/>
          <w:sz w:val="22"/>
          <w:szCs w:val="22"/>
        </w:rPr>
      </w:pPr>
    </w:p>
    <w:p w14:paraId="39CDAC8A" w14:textId="77777777" w:rsidR="009152F3" w:rsidRPr="00BD4348" w:rsidRDefault="00D32CC8" w:rsidP="009152F3">
      <w:pPr>
        <w:rPr>
          <w:rFonts w:ascii="Arial" w:hAnsi="Arial" w:cs="Arial"/>
          <w:sz w:val="22"/>
          <w:szCs w:val="22"/>
        </w:rPr>
      </w:pPr>
      <w:r w:rsidRPr="00BD4348">
        <w:rPr>
          <w:rFonts w:ascii="Arial" w:hAnsi="Arial"/>
          <w:sz w:val="22"/>
          <w:szCs w:val="22"/>
        </w:rPr>
        <w:t>Primary Learning Objectives:</w:t>
      </w:r>
    </w:p>
    <w:p w14:paraId="2260F909" w14:textId="77777777" w:rsidR="00D32CC8" w:rsidRPr="0053530E" w:rsidRDefault="00D32CC8" w:rsidP="009152F3">
      <w:pPr>
        <w:rPr>
          <w:rFonts w:ascii="Arial" w:hAnsi="Arial"/>
          <w:sz w:val="22"/>
          <w:szCs w:val="22"/>
        </w:rPr>
      </w:pPr>
      <w:r w:rsidRPr="0053530E">
        <w:rPr>
          <w:rFonts w:ascii="Arial" w:hAnsi="Arial"/>
          <w:sz w:val="22"/>
          <w:szCs w:val="22"/>
        </w:rPr>
        <w:tab/>
        <w:t>1.</w:t>
      </w:r>
      <w:r w:rsidR="00186529" w:rsidRPr="0053530E">
        <w:rPr>
          <w:rFonts w:ascii="Arial" w:hAnsi="Arial"/>
          <w:sz w:val="22"/>
          <w:szCs w:val="22"/>
        </w:rPr>
        <w:t xml:space="preserve">  </w:t>
      </w:r>
      <w:r w:rsidR="00837267" w:rsidRPr="0053530E">
        <w:rPr>
          <w:rFonts w:ascii="Arial" w:hAnsi="Arial"/>
          <w:sz w:val="22"/>
          <w:szCs w:val="22"/>
        </w:rPr>
        <w:t xml:space="preserve">Identify characteristic patterns of right heart strain on ECG.  </w:t>
      </w:r>
    </w:p>
    <w:p w14:paraId="7D3E8C02" w14:textId="77777777" w:rsidR="00D32CC8" w:rsidRPr="0053530E" w:rsidRDefault="00D32CC8" w:rsidP="009152F3">
      <w:pPr>
        <w:ind w:left="720"/>
        <w:rPr>
          <w:rFonts w:ascii="Arial" w:hAnsi="Arial"/>
          <w:sz w:val="22"/>
          <w:szCs w:val="22"/>
        </w:rPr>
      </w:pPr>
      <w:r w:rsidRPr="0053530E">
        <w:rPr>
          <w:rFonts w:ascii="Arial" w:hAnsi="Arial"/>
          <w:sz w:val="22"/>
          <w:szCs w:val="22"/>
        </w:rPr>
        <w:t>2.</w:t>
      </w:r>
      <w:r w:rsidR="00837267" w:rsidRPr="0053530E">
        <w:rPr>
          <w:rFonts w:ascii="Arial" w:hAnsi="Arial"/>
          <w:sz w:val="22"/>
          <w:szCs w:val="22"/>
        </w:rPr>
        <w:t xml:space="preserve">  Identify massive PE on CTA </w:t>
      </w:r>
      <w:r w:rsidR="009152F3" w:rsidRPr="0053530E">
        <w:rPr>
          <w:rFonts w:ascii="Arial" w:hAnsi="Arial"/>
          <w:sz w:val="22"/>
          <w:szCs w:val="22"/>
        </w:rPr>
        <w:t xml:space="preserve">(or TTE) </w:t>
      </w:r>
      <w:r w:rsidR="00837267" w:rsidRPr="0053530E">
        <w:rPr>
          <w:rFonts w:ascii="Arial" w:hAnsi="Arial"/>
          <w:sz w:val="22"/>
          <w:szCs w:val="22"/>
        </w:rPr>
        <w:t xml:space="preserve">and </w:t>
      </w:r>
      <w:r w:rsidR="009152F3" w:rsidRPr="0053530E">
        <w:rPr>
          <w:rFonts w:ascii="Arial" w:hAnsi="Arial"/>
          <w:sz w:val="22"/>
          <w:szCs w:val="22"/>
        </w:rPr>
        <w:t>explain</w:t>
      </w:r>
      <w:r w:rsidR="00837267" w:rsidRPr="0053530E">
        <w:rPr>
          <w:rFonts w:ascii="Arial" w:hAnsi="Arial"/>
          <w:sz w:val="22"/>
          <w:szCs w:val="22"/>
        </w:rPr>
        <w:t xml:space="preserve"> the complications this </w:t>
      </w:r>
      <w:r w:rsidR="009152F3" w:rsidRPr="0053530E">
        <w:rPr>
          <w:rFonts w:ascii="Arial" w:hAnsi="Arial"/>
          <w:sz w:val="22"/>
          <w:szCs w:val="22"/>
        </w:rPr>
        <w:t xml:space="preserve">particular diagnosis </w:t>
      </w:r>
      <w:r w:rsidR="00837267" w:rsidRPr="0053530E">
        <w:rPr>
          <w:rFonts w:ascii="Arial" w:hAnsi="Arial"/>
          <w:sz w:val="22"/>
          <w:szCs w:val="22"/>
        </w:rPr>
        <w:t xml:space="preserve">carries. </w:t>
      </w:r>
    </w:p>
    <w:p w14:paraId="638E1C57" w14:textId="77777777" w:rsidR="009152F3" w:rsidRPr="0053530E" w:rsidRDefault="00D32CC8" w:rsidP="009152F3">
      <w:pPr>
        <w:ind w:left="720"/>
        <w:rPr>
          <w:rFonts w:ascii="Arial" w:hAnsi="Arial"/>
          <w:sz w:val="22"/>
          <w:szCs w:val="22"/>
        </w:rPr>
      </w:pPr>
      <w:r w:rsidRPr="0053530E">
        <w:rPr>
          <w:rFonts w:ascii="Arial" w:hAnsi="Arial"/>
          <w:sz w:val="22"/>
          <w:szCs w:val="22"/>
        </w:rPr>
        <w:t>3.</w:t>
      </w:r>
      <w:r w:rsidR="00837267" w:rsidRPr="0053530E">
        <w:rPr>
          <w:rFonts w:ascii="Arial" w:hAnsi="Arial"/>
          <w:sz w:val="22"/>
          <w:szCs w:val="22"/>
        </w:rPr>
        <w:t xml:space="preserve">  </w:t>
      </w:r>
      <w:r w:rsidR="009152F3" w:rsidRPr="0053530E">
        <w:rPr>
          <w:rFonts w:ascii="Arial" w:hAnsi="Arial"/>
          <w:sz w:val="22"/>
          <w:szCs w:val="22"/>
        </w:rPr>
        <w:t xml:space="preserve">Recognize hemodynamic instability in a patient with massive PE and differentiate the care of this patient from the </w:t>
      </w:r>
      <w:proofErr w:type="spellStart"/>
      <w:r w:rsidR="009152F3" w:rsidRPr="0053530E">
        <w:rPr>
          <w:rFonts w:ascii="Arial" w:hAnsi="Arial"/>
          <w:sz w:val="22"/>
          <w:szCs w:val="22"/>
        </w:rPr>
        <w:t>submassive</w:t>
      </w:r>
      <w:proofErr w:type="spellEnd"/>
      <w:r w:rsidR="009152F3" w:rsidRPr="0053530E">
        <w:rPr>
          <w:rFonts w:ascii="Arial" w:hAnsi="Arial"/>
          <w:sz w:val="22"/>
          <w:szCs w:val="22"/>
        </w:rPr>
        <w:t xml:space="preserve"> or </w:t>
      </w:r>
      <w:proofErr w:type="spellStart"/>
      <w:r w:rsidR="009152F3" w:rsidRPr="0053530E">
        <w:rPr>
          <w:rFonts w:ascii="Arial" w:hAnsi="Arial"/>
          <w:sz w:val="22"/>
          <w:szCs w:val="22"/>
        </w:rPr>
        <w:t>hemodynamically</w:t>
      </w:r>
      <w:proofErr w:type="spellEnd"/>
      <w:r w:rsidR="009152F3" w:rsidRPr="0053530E">
        <w:rPr>
          <w:rFonts w:ascii="Arial" w:hAnsi="Arial"/>
          <w:sz w:val="22"/>
          <w:szCs w:val="22"/>
        </w:rPr>
        <w:t xml:space="preserve"> stable patient.  </w:t>
      </w:r>
    </w:p>
    <w:p w14:paraId="5DE219EF" w14:textId="77777777" w:rsidR="00D32CC8" w:rsidRPr="0053530E" w:rsidRDefault="009152F3" w:rsidP="009152F3">
      <w:pPr>
        <w:ind w:left="720"/>
        <w:rPr>
          <w:rFonts w:ascii="Arial" w:hAnsi="Arial"/>
          <w:sz w:val="22"/>
          <w:szCs w:val="22"/>
        </w:rPr>
      </w:pPr>
      <w:r w:rsidRPr="0053530E">
        <w:rPr>
          <w:rFonts w:ascii="Arial" w:hAnsi="Arial"/>
          <w:sz w:val="22"/>
          <w:szCs w:val="22"/>
        </w:rPr>
        <w:t xml:space="preserve">4.  Initiate </w:t>
      </w:r>
      <w:r w:rsidR="00E51347" w:rsidRPr="0053530E">
        <w:rPr>
          <w:rFonts w:ascii="Arial" w:hAnsi="Arial"/>
          <w:sz w:val="22"/>
          <w:szCs w:val="22"/>
        </w:rPr>
        <w:t xml:space="preserve">anticoagulation and </w:t>
      </w:r>
      <w:r w:rsidRPr="0053530E">
        <w:rPr>
          <w:rFonts w:ascii="Arial" w:hAnsi="Arial"/>
          <w:sz w:val="22"/>
          <w:szCs w:val="22"/>
        </w:rPr>
        <w:t xml:space="preserve">thrombolytic therapy or surgical management for the acutely unstable patient with massive PE.  </w:t>
      </w:r>
    </w:p>
    <w:p w14:paraId="4609C7FB" w14:textId="77777777" w:rsidR="00D32CC8" w:rsidRPr="0053530E" w:rsidRDefault="00D32CC8" w:rsidP="004349DC">
      <w:pPr>
        <w:rPr>
          <w:rFonts w:ascii="Arial" w:hAnsi="Arial"/>
          <w:sz w:val="22"/>
          <w:szCs w:val="22"/>
        </w:rPr>
      </w:pPr>
    </w:p>
    <w:p w14:paraId="0049C014" w14:textId="77777777" w:rsidR="00D32CC8" w:rsidRPr="00BD4348" w:rsidRDefault="00D32CC8" w:rsidP="004349DC">
      <w:pPr>
        <w:rPr>
          <w:rFonts w:ascii="Arial" w:hAnsi="Arial"/>
          <w:sz w:val="22"/>
          <w:szCs w:val="22"/>
        </w:rPr>
      </w:pPr>
      <w:r w:rsidRPr="00BD4348">
        <w:rPr>
          <w:rFonts w:ascii="Arial" w:hAnsi="Arial"/>
          <w:sz w:val="22"/>
          <w:szCs w:val="22"/>
        </w:rPr>
        <w:t>Secondary Learning Objectives:</w:t>
      </w:r>
      <w:r w:rsidRPr="00BD4348">
        <w:rPr>
          <w:rFonts w:ascii="Arial" w:hAnsi="Arial" w:cs="Arial"/>
          <w:sz w:val="22"/>
          <w:szCs w:val="22"/>
        </w:rPr>
        <w:t xml:space="preserve"> </w:t>
      </w:r>
    </w:p>
    <w:p w14:paraId="285A7537" w14:textId="77777777" w:rsidR="00D32CC8" w:rsidRPr="0053530E" w:rsidRDefault="00D32CC8" w:rsidP="004349DC">
      <w:pPr>
        <w:rPr>
          <w:rFonts w:ascii="Arial" w:hAnsi="Arial"/>
          <w:sz w:val="22"/>
          <w:szCs w:val="22"/>
        </w:rPr>
      </w:pPr>
      <w:r w:rsidRPr="0053530E">
        <w:rPr>
          <w:rFonts w:ascii="Arial" w:hAnsi="Arial"/>
          <w:sz w:val="22"/>
          <w:szCs w:val="22"/>
        </w:rPr>
        <w:tab/>
        <w:t>1.</w:t>
      </w:r>
      <w:r w:rsidR="009152F3" w:rsidRPr="0053530E">
        <w:rPr>
          <w:rFonts w:ascii="Arial" w:hAnsi="Arial"/>
          <w:sz w:val="22"/>
          <w:szCs w:val="22"/>
        </w:rPr>
        <w:t xml:space="preserve">  Communicate risks </w:t>
      </w:r>
      <w:r w:rsidR="005B0453">
        <w:rPr>
          <w:rFonts w:ascii="Arial" w:hAnsi="Arial"/>
          <w:sz w:val="22"/>
          <w:szCs w:val="22"/>
        </w:rPr>
        <w:t xml:space="preserve">and benefits </w:t>
      </w:r>
      <w:r w:rsidR="009152F3" w:rsidRPr="0053530E">
        <w:rPr>
          <w:rFonts w:ascii="Arial" w:hAnsi="Arial"/>
          <w:sz w:val="22"/>
          <w:szCs w:val="22"/>
        </w:rPr>
        <w:t xml:space="preserve">of thrombolysis clearly to family </w:t>
      </w:r>
    </w:p>
    <w:p w14:paraId="314F906E" w14:textId="77777777" w:rsidR="0062622F" w:rsidRPr="0053530E" w:rsidRDefault="00D32CC8" w:rsidP="004349DC">
      <w:pPr>
        <w:rPr>
          <w:rFonts w:ascii="Arial" w:hAnsi="Arial"/>
          <w:sz w:val="22"/>
          <w:szCs w:val="22"/>
        </w:rPr>
      </w:pPr>
      <w:r w:rsidRPr="0053530E">
        <w:rPr>
          <w:rFonts w:ascii="Arial" w:hAnsi="Arial"/>
          <w:sz w:val="22"/>
          <w:szCs w:val="22"/>
        </w:rPr>
        <w:tab/>
        <w:t>2.</w:t>
      </w:r>
      <w:r w:rsidR="009152F3" w:rsidRPr="0053530E">
        <w:rPr>
          <w:rFonts w:ascii="Arial" w:hAnsi="Arial"/>
          <w:sz w:val="22"/>
          <w:szCs w:val="22"/>
        </w:rPr>
        <w:t xml:space="preserve">  State or be able to reference contraindications to thrombolysis for PE</w:t>
      </w:r>
    </w:p>
    <w:p w14:paraId="54649ED5" w14:textId="77777777" w:rsidR="00C91F33" w:rsidRPr="0053530E" w:rsidRDefault="0062622F" w:rsidP="004349DC">
      <w:pPr>
        <w:rPr>
          <w:rFonts w:ascii="Arial" w:hAnsi="Arial"/>
          <w:sz w:val="22"/>
          <w:szCs w:val="22"/>
        </w:rPr>
      </w:pPr>
      <w:r w:rsidRPr="0053530E">
        <w:rPr>
          <w:rFonts w:ascii="Arial" w:hAnsi="Arial"/>
          <w:sz w:val="22"/>
          <w:szCs w:val="22"/>
        </w:rPr>
        <w:tab/>
        <w:t>3.  Place arterial line and CVC for monitoring/vasoactive medication administration</w:t>
      </w:r>
    </w:p>
    <w:p w14:paraId="0CA19C01" w14:textId="714AA893" w:rsidR="00D32CC8" w:rsidRPr="0053530E" w:rsidRDefault="00C91F33" w:rsidP="004349DC">
      <w:pPr>
        <w:rPr>
          <w:rFonts w:ascii="Arial" w:hAnsi="Arial"/>
          <w:sz w:val="22"/>
          <w:szCs w:val="22"/>
        </w:rPr>
      </w:pPr>
      <w:r w:rsidRPr="0053530E">
        <w:rPr>
          <w:rFonts w:ascii="Arial" w:hAnsi="Arial"/>
          <w:sz w:val="22"/>
          <w:szCs w:val="22"/>
        </w:rPr>
        <w:tab/>
        <w:t xml:space="preserve"> </w:t>
      </w:r>
    </w:p>
    <w:p w14:paraId="2EEA7DC0" w14:textId="7D6335E3" w:rsidR="00D32CC8" w:rsidRPr="00BD4348" w:rsidRDefault="00D32CC8" w:rsidP="004349DC">
      <w:pPr>
        <w:rPr>
          <w:rFonts w:ascii="Arial" w:hAnsi="Arial" w:cs="Arial"/>
          <w:sz w:val="22"/>
          <w:szCs w:val="22"/>
        </w:rPr>
      </w:pPr>
      <w:r w:rsidRPr="00BD4348">
        <w:rPr>
          <w:rFonts w:ascii="Arial" w:hAnsi="Arial" w:cs="Arial"/>
          <w:sz w:val="22"/>
          <w:szCs w:val="22"/>
        </w:rPr>
        <w:t>Critical actions checklist</w:t>
      </w:r>
      <w:r w:rsidR="00BD4348">
        <w:rPr>
          <w:rFonts w:ascii="Arial" w:hAnsi="Arial" w:cs="Arial"/>
          <w:sz w:val="22"/>
          <w:szCs w:val="22"/>
        </w:rPr>
        <w:t>:</w:t>
      </w:r>
    </w:p>
    <w:p w14:paraId="74E6E8BE" w14:textId="77777777" w:rsidR="00D32CC8" w:rsidRPr="0053530E" w:rsidRDefault="00837267" w:rsidP="004349DC">
      <w:pPr>
        <w:numPr>
          <w:ilvl w:val="0"/>
          <w:numId w:val="5"/>
        </w:numPr>
        <w:tabs>
          <w:tab w:val="clear" w:pos="2160"/>
        </w:tabs>
        <w:ind w:left="1440"/>
        <w:rPr>
          <w:rFonts w:ascii="Arial" w:hAnsi="Arial" w:cs="Arial"/>
          <w:sz w:val="22"/>
          <w:szCs w:val="22"/>
        </w:rPr>
      </w:pPr>
      <w:r w:rsidRPr="0053530E">
        <w:rPr>
          <w:rFonts w:ascii="Arial" w:hAnsi="Arial" w:cs="Arial"/>
          <w:sz w:val="22"/>
          <w:szCs w:val="22"/>
        </w:rPr>
        <w:t xml:space="preserve">Place 2 large bore IVs, O2 and monitor (&lt;3 minutes).  </w:t>
      </w:r>
    </w:p>
    <w:p w14:paraId="597BB17D" w14:textId="77777777" w:rsidR="00D32CC8" w:rsidRPr="0053530E" w:rsidRDefault="00837267" w:rsidP="004349DC">
      <w:pPr>
        <w:numPr>
          <w:ilvl w:val="0"/>
          <w:numId w:val="5"/>
        </w:numPr>
        <w:tabs>
          <w:tab w:val="clear" w:pos="2160"/>
        </w:tabs>
        <w:ind w:left="1440"/>
        <w:rPr>
          <w:rFonts w:ascii="Arial" w:hAnsi="Arial" w:cs="Arial"/>
          <w:sz w:val="22"/>
          <w:szCs w:val="22"/>
        </w:rPr>
      </w:pPr>
      <w:r w:rsidRPr="0053530E">
        <w:rPr>
          <w:rFonts w:ascii="Arial" w:hAnsi="Arial" w:cs="Arial"/>
          <w:sz w:val="22"/>
          <w:szCs w:val="22"/>
        </w:rPr>
        <w:t>ECG (&lt;10 minutes)</w:t>
      </w:r>
      <w:r w:rsidR="005B0453">
        <w:rPr>
          <w:rFonts w:ascii="Arial" w:hAnsi="Arial" w:cs="Arial"/>
          <w:sz w:val="22"/>
          <w:szCs w:val="22"/>
        </w:rPr>
        <w:t>: identify right heart strain pattern</w:t>
      </w:r>
    </w:p>
    <w:p w14:paraId="7954FAF9" w14:textId="77777777" w:rsidR="00D32CC8" w:rsidRPr="0053530E" w:rsidRDefault="00837267" w:rsidP="004349DC">
      <w:pPr>
        <w:numPr>
          <w:ilvl w:val="0"/>
          <w:numId w:val="5"/>
        </w:numPr>
        <w:tabs>
          <w:tab w:val="clear" w:pos="2160"/>
        </w:tabs>
        <w:ind w:left="1440"/>
        <w:rPr>
          <w:rFonts w:ascii="Arial" w:hAnsi="Arial" w:cs="Arial"/>
          <w:sz w:val="22"/>
          <w:szCs w:val="22"/>
        </w:rPr>
      </w:pPr>
      <w:r w:rsidRPr="0053530E">
        <w:rPr>
          <w:rFonts w:ascii="Arial" w:hAnsi="Arial" w:cs="Arial"/>
          <w:sz w:val="22"/>
          <w:szCs w:val="22"/>
        </w:rPr>
        <w:t>Identify massive PE on CTA (or TTE if advanced learners) with hemodynamic instability</w:t>
      </w:r>
    </w:p>
    <w:p w14:paraId="4C2D183E" w14:textId="77777777" w:rsidR="00837267" w:rsidRPr="0053530E" w:rsidRDefault="00837267" w:rsidP="00837267">
      <w:pPr>
        <w:numPr>
          <w:ilvl w:val="0"/>
          <w:numId w:val="5"/>
        </w:numPr>
        <w:tabs>
          <w:tab w:val="clear" w:pos="2160"/>
        </w:tabs>
        <w:ind w:left="1440"/>
        <w:rPr>
          <w:rFonts w:ascii="Arial" w:hAnsi="Arial" w:cs="Arial"/>
          <w:sz w:val="22"/>
          <w:szCs w:val="22"/>
        </w:rPr>
      </w:pPr>
      <w:r w:rsidRPr="0053530E">
        <w:rPr>
          <w:rFonts w:ascii="Arial" w:hAnsi="Arial" w:cs="Arial"/>
          <w:sz w:val="22"/>
          <w:szCs w:val="22"/>
        </w:rPr>
        <w:t>Review contraindications/indications to thrombolysis with patient and family</w:t>
      </w:r>
    </w:p>
    <w:p w14:paraId="7907F10A" w14:textId="77777777" w:rsidR="00D32CC8" w:rsidRPr="0053530E" w:rsidRDefault="00837267" w:rsidP="004349DC">
      <w:pPr>
        <w:numPr>
          <w:ilvl w:val="0"/>
          <w:numId w:val="5"/>
        </w:numPr>
        <w:tabs>
          <w:tab w:val="clear" w:pos="2160"/>
        </w:tabs>
        <w:ind w:left="1440"/>
        <w:rPr>
          <w:rFonts w:ascii="Arial" w:hAnsi="Arial" w:cs="Arial"/>
          <w:sz w:val="22"/>
          <w:szCs w:val="22"/>
        </w:rPr>
      </w:pPr>
      <w:r w:rsidRPr="0053530E">
        <w:rPr>
          <w:rFonts w:ascii="Arial" w:hAnsi="Arial" w:cs="Arial"/>
          <w:sz w:val="22"/>
          <w:szCs w:val="22"/>
        </w:rPr>
        <w:t>Administer thrombolytic</w:t>
      </w:r>
      <w:r w:rsidR="00C91F33" w:rsidRPr="0053530E">
        <w:rPr>
          <w:rFonts w:ascii="Arial" w:hAnsi="Arial" w:cs="Arial"/>
          <w:sz w:val="22"/>
          <w:szCs w:val="22"/>
        </w:rPr>
        <w:t xml:space="preserve"> or initiate surgical management of massive PE (once hemodynamic compromise presents)</w:t>
      </w:r>
    </w:p>
    <w:p w14:paraId="40B709C3" w14:textId="77777777" w:rsidR="00D32CC8" w:rsidRPr="0053530E" w:rsidRDefault="00D32CC8" w:rsidP="004349DC">
      <w:pPr>
        <w:ind w:left="720"/>
        <w:rPr>
          <w:rFonts w:ascii="Arial" w:hAnsi="Arial" w:cs="Arial"/>
          <w:sz w:val="22"/>
          <w:szCs w:val="22"/>
        </w:rPr>
      </w:pPr>
      <w:r w:rsidRPr="0053530E">
        <w:rPr>
          <w:rFonts w:ascii="Arial" w:hAnsi="Arial" w:cs="Arial"/>
          <w:sz w:val="22"/>
          <w:szCs w:val="22"/>
        </w:rPr>
        <w:t>6.</w:t>
      </w:r>
      <w:r w:rsidRPr="0053530E">
        <w:rPr>
          <w:rFonts w:ascii="Arial" w:hAnsi="Arial" w:cs="Arial"/>
          <w:sz w:val="22"/>
          <w:szCs w:val="22"/>
        </w:rPr>
        <w:tab/>
      </w:r>
      <w:r w:rsidR="00837267" w:rsidRPr="0053530E">
        <w:rPr>
          <w:rFonts w:ascii="Arial" w:hAnsi="Arial" w:cs="Arial"/>
          <w:sz w:val="22"/>
          <w:szCs w:val="22"/>
        </w:rPr>
        <w:t>Consult and admit to ICU</w:t>
      </w:r>
    </w:p>
    <w:p w14:paraId="48FE64DE" w14:textId="77777777" w:rsidR="00D32CC8" w:rsidRPr="0053530E" w:rsidRDefault="00D32CC8" w:rsidP="004349DC">
      <w:pPr>
        <w:pStyle w:val="Heading2"/>
        <w:numPr>
          <w:ilvl w:val="0"/>
          <w:numId w:val="0"/>
        </w:numPr>
        <w:ind w:left="720" w:hanging="720"/>
        <w:rPr>
          <w:rFonts w:ascii="Arial" w:hAnsi="Arial" w:cs="Arial"/>
          <w:b w:val="0"/>
          <w:sz w:val="22"/>
          <w:szCs w:val="22"/>
        </w:rPr>
      </w:pPr>
    </w:p>
    <w:p w14:paraId="6270691F" w14:textId="77777777" w:rsidR="00837267" w:rsidRPr="00BD4348" w:rsidRDefault="00D32CC8" w:rsidP="00837267">
      <w:pPr>
        <w:pStyle w:val="Heading2"/>
        <w:numPr>
          <w:ilvl w:val="0"/>
          <w:numId w:val="0"/>
        </w:numPr>
        <w:ind w:left="720" w:hanging="720"/>
        <w:rPr>
          <w:rFonts w:ascii="Arial" w:hAnsi="Arial"/>
          <w:b w:val="0"/>
          <w:sz w:val="22"/>
          <w:szCs w:val="22"/>
        </w:rPr>
      </w:pPr>
      <w:r w:rsidRPr="00BD4348">
        <w:rPr>
          <w:rFonts w:ascii="Arial" w:hAnsi="Arial"/>
          <w:b w:val="0"/>
          <w:sz w:val="22"/>
          <w:szCs w:val="22"/>
        </w:rPr>
        <w:t>Environment</w:t>
      </w:r>
      <w:r w:rsidR="00837267" w:rsidRPr="00BD4348">
        <w:rPr>
          <w:rFonts w:ascii="Arial" w:hAnsi="Arial"/>
          <w:b w:val="0"/>
          <w:sz w:val="22"/>
          <w:szCs w:val="22"/>
        </w:rPr>
        <w:t xml:space="preserve"> </w:t>
      </w:r>
    </w:p>
    <w:p w14:paraId="0D7DA740" w14:textId="77777777" w:rsidR="00D32CC8" w:rsidRPr="00BD4348" w:rsidRDefault="00D32CC8" w:rsidP="00BD4348">
      <w:pPr>
        <w:pStyle w:val="Heading2"/>
        <w:numPr>
          <w:ilvl w:val="0"/>
          <w:numId w:val="22"/>
        </w:numPr>
        <w:rPr>
          <w:rFonts w:ascii="Arial" w:hAnsi="Arial" w:cs="Arial"/>
          <w:b w:val="0"/>
          <w:sz w:val="22"/>
          <w:szCs w:val="22"/>
        </w:rPr>
      </w:pPr>
      <w:r w:rsidRPr="00BD4348">
        <w:rPr>
          <w:rFonts w:ascii="Arial" w:hAnsi="Arial"/>
          <w:b w:val="0"/>
          <w:sz w:val="22"/>
          <w:szCs w:val="22"/>
        </w:rPr>
        <w:t>Room</w:t>
      </w:r>
      <w:r w:rsidR="00186529" w:rsidRPr="00BD4348">
        <w:rPr>
          <w:rFonts w:ascii="Arial" w:hAnsi="Arial"/>
          <w:b w:val="0"/>
          <w:sz w:val="22"/>
          <w:szCs w:val="22"/>
        </w:rPr>
        <w:t xml:space="preserve"> Set Up – ED, </w:t>
      </w:r>
      <w:r w:rsidRPr="00BD4348">
        <w:rPr>
          <w:rFonts w:ascii="Arial" w:hAnsi="Arial"/>
          <w:b w:val="0"/>
          <w:sz w:val="22"/>
          <w:szCs w:val="22"/>
        </w:rPr>
        <w:t>in sim lab or in situ</w:t>
      </w:r>
    </w:p>
    <w:p w14:paraId="288605B0" w14:textId="77777777" w:rsidR="0062622F" w:rsidRPr="00BD4348" w:rsidRDefault="0062622F" w:rsidP="00B61853">
      <w:pPr>
        <w:pStyle w:val="ListParagraph"/>
        <w:numPr>
          <w:ilvl w:val="1"/>
          <w:numId w:val="15"/>
        </w:numPr>
        <w:rPr>
          <w:rFonts w:ascii="Arial" w:hAnsi="Arial" w:cs="Arial"/>
          <w:sz w:val="22"/>
          <w:szCs w:val="22"/>
        </w:rPr>
      </w:pPr>
      <w:r w:rsidRPr="00BD4348">
        <w:rPr>
          <w:rFonts w:ascii="Arial" w:hAnsi="Arial" w:cs="Arial"/>
          <w:sz w:val="22"/>
          <w:szCs w:val="22"/>
        </w:rPr>
        <w:t xml:space="preserve">Manikin Set Up:  </w:t>
      </w:r>
      <w:r w:rsidR="00186529" w:rsidRPr="00BD4348">
        <w:rPr>
          <w:rFonts w:ascii="Arial" w:hAnsi="Arial" w:cs="Arial"/>
          <w:sz w:val="22"/>
          <w:szCs w:val="22"/>
        </w:rPr>
        <w:t xml:space="preserve">Any hi-fidelity manikin with vital signs generator/monitor.  No moulage needed.  Vital signs monitor will need arterial line input and PA catheter (if placed) input.  </w:t>
      </w:r>
    </w:p>
    <w:p w14:paraId="3894F6B2" w14:textId="77777777" w:rsidR="0062622F" w:rsidRPr="00BD4348" w:rsidRDefault="00186529" w:rsidP="0062622F">
      <w:pPr>
        <w:pStyle w:val="ListParagraph"/>
        <w:numPr>
          <w:ilvl w:val="2"/>
          <w:numId w:val="15"/>
        </w:numPr>
        <w:rPr>
          <w:rFonts w:ascii="Arial" w:hAnsi="Arial" w:cs="Arial"/>
          <w:sz w:val="22"/>
          <w:szCs w:val="22"/>
        </w:rPr>
      </w:pPr>
      <w:r w:rsidRPr="00BD4348">
        <w:rPr>
          <w:rFonts w:ascii="Arial" w:hAnsi="Arial" w:cs="Arial"/>
          <w:sz w:val="22"/>
          <w:szCs w:val="22"/>
        </w:rPr>
        <w:t xml:space="preserve">Lines:  CVC and arterial line.  </w:t>
      </w:r>
    </w:p>
    <w:p w14:paraId="45C8E8A0" w14:textId="77777777" w:rsidR="00D32CC8" w:rsidRPr="0053530E" w:rsidRDefault="00186529" w:rsidP="0062622F">
      <w:pPr>
        <w:pStyle w:val="ListParagraph"/>
        <w:numPr>
          <w:ilvl w:val="2"/>
          <w:numId w:val="15"/>
        </w:numPr>
        <w:rPr>
          <w:rFonts w:ascii="Arial" w:hAnsi="Arial" w:cs="Arial"/>
          <w:sz w:val="22"/>
          <w:szCs w:val="22"/>
        </w:rPr>
      </w:pPr>
      <w:r w:rsidRPr="00BD4348">
        <w:rPr>
          <w:rFonts w:ascii="Arial" w:hAnsi="Arial" w:cs="Arial"/>
          <w:sz w:val="22"/>
          <w:szCs w:val="22"/>
        </w:rPr>
        <w:t xml:space="preserve">Meds: standard ACLS code cart + </w:t>
      </w:r>
      <w:proofErr w:type="spellStart"/>
      <w:proofErr w:type="gramStart"/>
      <w:r w:rsidRPr="00BD4348">
        <w:rPr>
          <w:rFonts w:ascii="Arial" w:hAnsi="Arial" w:cs="Arial"/>
          <w:sz w:val="22"/>
          <w:szCs w:val="22"/>
        </w:rPr>
        <w:t>tPA</w:t>
      </w:r>
      <w:proofErr w:type="spellEnd"/>
      <w:proofErr w:type="gramEnd"/>
      <w:r w:rsidRPr="00BD4348">
        <w:rPr>
          <w:rFonts w:ascii="Arial" w:hAnsi="Arial" w:cs="Arial"/>
          <w:sz w:val="22"/>
          <w:szCs w:val="22"/>
        </w:rPr>
        <w:t xml:space="preserve"> + heparin</w:t>
      </w:r>
      <w:r w:rsidR="0062622F" w:rsidRPr="00BD4348">
        <w:rPr>
          <w:rFonts w:ascii="Arial" w:hAnsi="Arial" w:cs="Arial"/>
          <w:sz w:val="22"/>
          <w:szCs w:val="22"/>
        </w:rPr>
        <w:t xml:space="preserve"> + induction</w:t>
      </w:r>
      <w:r w:rsidR="0062622F" w:rsidRPr="0053530E">
        <w:rPr>
          <w:rFonts w:ascii="Arial" w:hAnsi="Arial" w:cs="Arial"/>
          <w:sz w:val="22"/>
          <w:szCs w:val="22"/>
        </w:rPr>
        <w:t xml:space="preserve"> agents/paralytics</w:t>
      </w:r>
      <w:r w:rsidRPr="0053530E">
        <w:rPr>
          <w:rFonts w:ascii="Arial" w:hAnsi="Arial" w:cs="Arial"/>
          <w:sz w:val="22"/>
          <w:szCs w:val="22"/>
        </w:rPr>
        <w:t xml:space="preserve">.  </w:t>
      </w:r>
    </w:p>
    <w:p w14:paraId="4791136C" w14:textId="77777777" w:rsidR="0062622F" w:rsidRPr="0053530E" w:rsidRDefault="0062622F" w:rsidP="0062622F">
      <w:pPr>
        <w:pStyle w:val="ListParagraph"/>
        <w:numPr>
          <w:ilvl w:val="1"/>
          <w:numId w:val="15"/>
        </w:numPr>
        <w:rPr>
          <w:rFonts w:ascii="Arial" w:hAnsi="Arial" w:cs="Arial"/>
          <w:sz w:val="22"/>
          <w:szCs w:val="22"/>
        </w:rPr>
      </w:pPr>
      <w:r w:rsidRPr="0053530E">
        <w:rPr>
          <w:rFonts w:ascii="Arial" w:hAnsi="Arial" w:cs="Arial"/>
          <w:sz w:val="22"/>
          <w:szCs w:val="22"/>
        </w:rPr>
        <w:t xml:space="preserve">Props:  </w:t>
      </w:r>
    </w:p>
    <w:p w14:paraId="23A2F326" w14:textId="77777777" w:rsidR="0062622F" w:rsidRPr="0053530E" w:rsidRDefault="009152F3" w:rsidP="0062622F">
      <w:pPr>
        <w:pStyle w:val="ListParagraph"/>
        <w:numPr>
          <w:ilvl w:val="2"/>
          <w:numId w:val="15"/>
        </w:numPr>
        <w:rPr>
          <w:rFonts w:ascii="Arial" w:hAnsi="Arial" w:cs="Arial"/>
          <w:sz w:val="22"/>
          <w:szCs w:val="22"/>
        </w:rPr>
      </w:pPr>
      <w:r w:rsidRPr="0053530E">
        <w:rPr>
          <w:rFonts w:ascii="Arial" w:hAnsi="Arial" w:cs="Arial"/>
          <w:sz w:val="22"/>
          <w:szCs w:val="22"/>
        </w:rPr>
        <w:t xml:space="preserve">ECGs (sinus </w:t>
      </w:r>
      <w:proofErr w:type="spellStart"/>
      <w:r w:rsidRPr="0053530E">
        <w:rPr>
          <w:rFonts w:ascii="Arial" w:hAnsi="Arial" w:cs="Arial"/>
          <w:sz w:val="22"/>
          <w:szCs w:val="22"/>
        </w:rPr>
        <w:t>tac</w:t>
      </w:r>
      <w:r w:rsidR="0062622F" w:rsidRPr="0053530E">
        <w:rPr>
          <w:rFonts w:ascii="Arial" w:hAnsi="Arial" w:cs="Arial"/>
          <w:sz w:val="22"/>
          <w:szCs w:val="22"/>
        </w:rPr>
        <w:t>h</w:t>
      </w:r>
      <w:proofErr w:type="spellEnd"/>
      <w:r w:rsidR="0062622F" w:rsidRPr="0053530E">
        <w:rPr>
          <w:rFonts w:ascii="Arial" w:hAnsi="Arial" w:cs="Arial"/>
          <w:sz w:val="22"/>
          <w:szCs w:val="22"/>
        </w:rPr>
        <w:t xml:space="preserve"> and R heart strain patterns)</w:t>
      </w:r>
    </w:p>
    <w:p w14:paraId="3D56B546" w14:textId="77777777" w:rsidR="0062622F" w:rsidRPr="0053530E" w:rsidRDefault="0062622F" w:rsidP="0062622F">
      <w:pPr>
        <w:pStyle w:val="ListParagraph"/>
        <w:numPr>
          <w:ilvl w:val="2"/>
          <w:numId w:val="15"/>
        </w:numPr>
        <w:rPr>
          <w:rFonts w:ascii="Arial" w:hAnsi="Arial" w:cs="Arial"/>
          <w:sz w:val="22"/>
          <w:szCs w:val="22"/>
        </w:rPr>
      </w:pPr>
      <w:r w:rsidRPr="0053530E">
        <w:rPr>
          <w:rFonts w:ascii="Arial" w:hAnsi="Arial" w:cs="Arial"/>
          <w:sz w:val="22"/>
          <w:szCs w:val="22"/>
        </w:rPr>
        <w:t>N</w:t>
      </w:r>
      <w:r w:rsidR="009152F3" w:rsidRPr="0053530E">
        <w:rPr>
          <w:rFonts w:ascii="Arial" w:hAnsi="Arial" w:cs="Arial"/>
          <w:sz w:val="22"/>
          <w:szCs w:val="22"/>
        </w:rPr>
        <w:t>ormal</w:t>
      </w:r>
      <w:r w:rsidR="00D32CC8" w:rsidRPr="0053530E">
        <w:rPr>
          <w:rFonts w:ascii="Arial" w:hAnsi="Arial" w:cs="Arial"/>
          <w:sz w:val="22"/>
          <w:szCs w:val="22"/>
        </w:rPr>
        <w:t xml:space="preserve"> </w:t>
      </w:r>
      <w:r w:rsidRPr="0053530E">
        <w:rPr>
          <w:rFonts w:ascii="Arial" w:hAnsi="Arial" w:cs="Arial"/>
          <w:sz w:val="22"/>
          <w:szCs w:val="22"/>
        </w:rPr>
        <w:t>CXR, intubated CXR</w:t>
      </w:r>
    </w:p>
    <w:p w14:paraId="4275084F" w14:textId="77777777" w:rsidR="0062622F" w:rsidRPr="0053530E" w:rsidRDefault="00837267" w:rsidP="0062622F">
      <w:pPr>
        <w:pStyle w:val="ListParagraph"/>
        <w:numPr>
          <w:ilvl w:val="2"/>
          <w:numId w:val="15"/>
        </w:numPr>
        <w:rPr>
          <w:rFonts w:ascii="Arial" w:hAnsi="Arial" w:cs="Arial"/>
          <w:sz w:val="22"/>
          <w:szCs w:val="22"/>
        </w:rPr>
      </w:pPr>
      <w:r w:rsidRPr="0053530E">
        <w:rPr>
          <w:rFonts w:ascii="Arial" w:hAnsi="Arial" w:cs="Arial"/>
          <w:sz w:val="22"/>
          <w:szCs w:val="22"/>
        </w:rPr>
        <w:t xml:space="preserve">CT </w:t>
      </w:r>
      <w:proofErr w:type="spellStart"/>
      <w:r w:rsidRPr="0053530E">
        <w:rPr>
          <w:rFonts w:ascii="Arial" w:hAnsi="Arial" w:cs="Arial"/>
          <w:sz w:val="22"/>
          <w:szCs w:val="22"/>
        </w:rPr>
        <w:t>Angio</w:t>
      </w:r>
      <w:proofErr w:type="spellEnd"/>
      <w:r w:rsidRPr="0053530E">
        <w:rPr>
          <w:rFonts w:ascii="Arial" w:hAnsi="Arial" w:cs="Arial"/>
          <w:sz w:val="22"/>
          <w:szCs w:val="22"/>
        </w:rPr>
        <w:t xml:space="preserve"> chest</w:t>
      </w:r>
      <w:r w:rsidR="009152F3" w:rsidRPr="0053530E">
        <w:rPr>
          <w:rFonts w:ascii="Arial" w:hAnsi="Arial" w:cs="Arial"/>
          <w:sz w:val="22"/>
          <w:szCs w:val="22"/>
        </w:rPr>
        <w:t xml:space="preserve"> showing saddle embolism</w:t>
      </w:r>
    </w:p>
    <w:p w14:paraId="1ECC9C49" w14:textId="77777777" w:rsidR="0062622F" w:rsidRPr="0053530E" w:rsidRDefault="00837267" w:rsidP="0062622F">
      <w:pPr>
        <w:pStyle w:val="ListParagraph"/>
        <w:numPr>
          <w:ilvl w:val="2"/>
          <w:numId w:val="15"/>
        </w:numPr>
        <w:rPr>
          <w:rFonts w:ascii="Arial" w:hAnsi="Arial" w:cs="Arial"/>
          <w:sz w:val="22"/>
          <w:szCs w:val="22"/>
        </w:rPr>
      </w:pPr>
      <w:r w:rsidRPr="0053530E">
        <w:rPr>
          <w:rFonts w:ascii="Arial" w:hAnsi="Arial" w:cs="Arial"/>
          <w:sz w:val="22"/>
          <w:szCs w:val="22"/>
        </w:rPr>
        <w:t>TTE</w:t>
      </w:r>
      <w:r w:rsidR="009152F3" w:rsidRPr="0053530E">
        <w:rPr>
          <w:rFonts w:ascii="Arial" w:hAnsi="Arial" w:cs="Arial"/>
          <w:sz w:val="22"/>
          <w:szCs w:val="22"/>
        </w:rPr>
        <w:t xml:space="preserve"> showing dilated RV with poor RV function</w:t>
      </w:r>
      <w:r w:rsidR="0062622F" w:rsidRPr="0053530E">
        <w:rPr>
          <w:rFonts w:ascii="Arial" w:hAnsi="Arial" w:cs="Arial"/>
          <w:sz w:val="22"/>
          <w:szCs w:val="22"/>
        </w:rPr>
        <w:t xml:space="preserve"> (still images or video)</w:t>
      </w:r>
    </w:p>
    <w:p w14:paraId="2A947157" w14:textId="77777777" w:rsidR="00D32CC8" w:rsidRPr="0053530E" w:rsidRDefault="0062622F" w:rsidP="0062622F">
      <w:pPr>
        <w:pStyle w:val="ListParagraph"/>
        <w:numPr>
          <w:ilvl w:val="2"/>
          <w:numId w:val="15"/>
        </w:numPr>
        <w:rPr>
          <w:rFonts w:ascii="Arial" w:hAnsi="Arial" w:cs="Arial"/>
          <w:sz w:val="22"/>
          <w:szCs w:val="22"/>
        </w:rPr>
      </w:pPr>
      <w:r w:rsidRPr="0053530E">
        <w:rPr>
          <w:rFonts w:ascii="Arial" w:hAnsi="Arial" w:cs="Arial"/>
          <w:sz w:val="22"/>
          <w:szCs w:val="22"/>
        </w:rPr>
        <w:t>S</w:t>
      </w:r>
      <w:r w:rsidR="00837267" w:rsidRPr="0053530E">
        <w:rPr>
          <w:rFonts w:ascii="Arial" w:hAnsi="Arial" w:cs="Arial"/>
          <w:sz w:val="22"/>
          <w:szCs w:val="22"/>
        </w:rPr>
        <w:t xml:space="preserve">tandard ED resuscitation bay equipment including ETT, </w:t>
      </w:r>
      <w:proofErr w:type="spellStart"/>
      <w:r w:rsidR="00837267" w:rsidRPr="0053530E">
        <w:rPr>
          <w:rFonts w:ascii="Arial" w:hAnsi="Arial" w:cs="Arial"/>
          <w:sz w:val="22"/>
          <w:szCs w:val="22"/>
        </w:rPr>
        <w:t>Ambu</w:t>
      </w:r>
      <w:proofErr w:type="spellEnd"/>
      <w:r w:rsidR="00837267" w:rsidRPr="0053530E">
        <w:rPr>
          <w:rFonts w:ascii="Arial" w:hAnsi="Arial" w:cs="Arial"/>
          <w:sz w:val="22"/>
          <w:szCs w:val="22"/>
        </w:rPr>
        <w:t xml:space="preserve"> bag and mask, suction, OPAs/NPAs.  </w:t>
      </w:r>
      <w:r w:rsidR="00D32CC8" w:rsidRPr="0053530E">
        <w:rPr>
          <w:rFonts w:ascii="Arial" w:hAnsi="Arial" w:cs="Arial"/>
          <w:sz w:val="22"/>
          <w:szCs w:val="22"/>
        </w:rPr>
        <w:t xml:space="preserve"> </w:t>
      </w:r>
    </w:p>
    <w:p w14:paraId="1BCCE1C3" w14:textId="77777777" w:rsidR="00D32CC8" w:rsidRPr="0053530E" w:rsidRDefault="00A04001" w:rsidP="004349DC">
      <w:pPr>
        <w:pStyle w:val="ListParagraph"/>
        <w:numPr>
          <w:ilvl w:val="0"/>
          <w:numId w:val="15"/>
        </w:numPr>
        <w:ind w:left="720" w:firstLine="0"/>
        <w:rPr>
          <w:rFonts w:ascii="Arial" w:hAnsi="Arial" w:cs="Arial"/>
          <w:sz w:val="22"/>
          <w:szCs w:val="22"/>
        </w:rPr>
      </w:pPr>
      <w:r w:rsidRPr="0053530E">
        <w:rPr>
          <w:rFonts w:ascii="Arial" w:hAnsi="Arial" w:cs="Arial"/>
          <w:sz w:val="22"/>
          <w:szCs w:val="22"/>
        </w:rPr>
        <w:t>Distracters</w:t>
      </w:r>
      <w:r w:rsidR="00D32CC8" w:rsidRPr="0053530E">
        <w:rPr>
          <w:rFonts w:ascii="Arial" w:hAnsi="Arial" w:cs="Arial"/>
          <w:sz w:val="22"/>
          <w:szCs w:val="22"/>
        </w:rPr>
        <w:t xml:space="preserve"> – </w:t>
      </w:r>
      <w:r w:rsidR="00837267" w:rsidRPr="0053530E">
        <w:rPr>
          <w:rFonts w:ascii="Arial" w:hAnsi="Arial" w:cs="Arial"/>
          <w:sz w:val="22"/>
          <w:szCs w:val="22"/>
        </w:rPr>
        <w:t>patient’s husband will be asking for updates and acting as surrogate decision maker</w:t>
      </w:r>
      <w:r w:rsidR="00F1250B" w:rsidRPr="0053530E">
        <w:rPr>
          <w:rFonts w:ascii="Arial" w:hAnsi="Arial" w:cs="Arial"/>
          <w:sz w:val="22"/>
          <w:szCs w:val="22"/>
        </w:rPr>
        <w:t xml:space="preserve"> if the patient is unable to interact.  </w:t>
      </w:r>
      <w:r w:rsidR="00837267" w:rsidRPr="0053530E">
        <w:rPr>
          <w:rFonts w:ascii="Arial" w:hAnsi="Arial" w:cs="Arial"/>
          <w:sz w:val="22"/>
          <w:szCs w:val="22"/>
        </w:rPr>
        <w:t xml:space="preserve">  </w:t>
      </w:r>
    </w:p>
    <w:p w14:paraId="1DFDB070" w14:textId="77777777" w:rsidR="00D32CC8" w:rsidRPr="0053530E" w:rsidRDefault="00D32CC8" w:rsidP="00DF0E1D">
      <w:pPr>
        <w:rPr>
          <w:rFonts w:ascii="Arial" w:hAnsi="Arial" w:cs="Arial"/>
          <w:sz w:val="22"/>
          <w:szCs w:val="22"/>
        </w:rPr>
      </w:pPr>
    </w:p>
    <w:p w14:paraId="28666DD0" w14:textId="77777777" w:rsidR="00D32CC8" w:rsidRPr="0053530E" w:rsidRDefault="00D32CC8" w:rsidP="00A60438">
      <w:pPr>
        <w:pStyle w:val="Heading2"/>
        <w:numPr>
          <w:ilvl w:val="0"/>
          <w:numId w:val="0"/>
        </w:numPr>
        <w:ind w:left="720" w:hanging="720"/>
        <w:rPr>
          <w:rFonts w:ascii="Arial" w:hAnsi="Arial" w:cs="Arial"/>
          <w:b w:val="0"/>
          <w:sz w:val="22"/>
          <w:szCs w:val="22"/>
        </w:rPr>
      </w:pPr>
      <w:r w:rsidRPr="0053530E">
        <w:rPr>
          <w:rFonts w:ascii="Arial" w:hAnsi="Arial" w:cs="Arial"/>
          <w:b w:val="0"/>
          <w:sz w:val="22"/>
          <w:szCs w:val="22"/>
        </w:rPr>
        <w:lastRenderedPageBreak/>
        <w:t>Actors (optional)</w:t>
      </w:r>
    </w:p>
    <w:p w14:paraId="7C8F9615" w14:textId="77777777" w:rsidR="00D32CC8" w:rsidRPr="0053530E" w:rsidRDefault="00D32CC8" w:rsidP="004131EA">
      <w:pPr>
        <w:numPr>
          <w:ilvl w:val="0"/>
          <w:numId w:val="9"/>
        </w:numPr>
        <w:ind w:left="720" w:firstLine="0"/>
        <w:rPr>
          <w:rFonts w:ascii="Arial" w:hAnsi="Arial" w:cs="Arial"/>
          <w:sz w:val="22"/>
          <w:szCs w:val="22"/>
        </w:rPr>
      </w:pPr>
      <w:r w:rsidRPr="0053530E">
        <w:rPr>
          <w:rFonts w:ascii="Arial" w:hAnsi="Arial" w:cs="Arial"/>
          <w:sz w:val="22"/>
          <w:szCs w:val="22"/>
        </w:rPr>
        <w:t xml:space="preserve">Roles – </w:t>
      </w:r>
      <w:r w:rsidR="00F1250B" w:rsidRPr="0053530E">
        <w:rPr>
          <w:rFonts w:ascii="Arial" w:hAnsi="Arial" w:cs="Arial"/>
          <w:sz w:val="22"/>
          <w:szCs w:val="22"/>
        </w:rPr>
        <w:t xml:space="preserve">Nurse, husband, </w:t>
      </w:r>
      <w:proofErr w:type="spellStart"/>
      <w:r w:rsidR="00F1250B" w:rsidRPr="0053530E">
        <w:rPr>
          <w:rFonts w:ascii="Arial" w:hAnsi="Arial" w:cs="Arial"/>
          <w:sz w:val="22"/>
          <w:szCs w:val="22"/>
        </w:rPr>
        <w:t>intensivist</w:t>
      </w:r>
      <w:proofErr w:type="spellEnd"/>
      <w:r w:rsidR="00F1250B" w:rsidRPr="0053530E">
        <w:rPr>
          <w:rFonts w:ascii="Arial" w:hAnsi="Arial" w:cs="Arial"/>
          <w:sz w:val="22"/>
          <w:szCs w:val="22"/>
        </w:rPr>
        <w:t xml:space="preserve">, CT/vascular surgeon.    </w:t>
      </w:r>
    </w:p>
    <w:p w14:paraId="2B7D9572" w14:textId="77777777" w:rsidR="00D32CC8" w:rsidRPr="0053530E" w:rsidRDefault="00D32CC8" w:rsidP="004131EA">
      <w:pPr>
        <w:numPr>
          <w:ilvl w:val="0"/>
          <w:numId w:val="9"/>
        </w:numPr>
        <w:ind w:left="720" w:firstLine="0"/>
        <w:rPr>
          <w:rFonts w:ascii="Arial" w:hAnsi="Arial" w:cs="Arial"/>
          <w:sz w:val="22"/>
          <w:szCs w:val="22"/>
        </w:rPr>
      </w:pPr>
      <w:r w:rsidRPr="0053530E">
        <w:rPr>
          <w:rFonts w:ascii="Arial" w:hAnsi="Arial" w:cs="Arial"/>
          <w:sz w:val="22"/>
          <w:szCs w:val="22"/>
        </w:rPr>
        <w:t xml:space="preserve">Who may play them – </w:t>
      </w:r>
      <w:r w:rsidR="00F1250B" w:rsidRPr="0053530E">
        <w:rPr>
          <w:rFonts w:ascii="Arial" w:hAnsi="Arial" w:cs="Arial"/>
          <w:sz w:val="22"/>
          <w:szCs w:val="22"/>
        </w:rPr>
        <w:t xml:space="preserve">anyone may play these roles.  </w:t>
      </w:r>
    </w:p>
    <w:p w14:paraId="0BDB0CF6" w14:textId="77777777" w:rsidR="00D32CC8" w:rsidRPr="0053530E" w:rsidRDefault="00D32CC8" w:rsidP="00BD4348">
      <w:pPr>
        <w:numPr>
          <w:ilvl w:val="0"/>
          <w:numId w:val="9"/>
        </w:numPr>
        <w:tabs>
          <w:tab w:val="left" w:pos="0"/>
        </w:tabs>
        <w:ind w:left="0" w:firstLine="0"/>
        <w:jc w:val="both"/>
        <w:rPr>
          <w:rFonts w:ascii="Arial" w:hAnsi="Arial" w:cs="Arial"/>
          <w:bCs/>
          <w:sz w:val="22"/>
          <w:szCs w:val="22"/>
        </w:rPr>
      </w:pPr>
      <w:r w:rsidRPr="0053530E">
        <w:rPr>
          <w:rFonts w:ascii="Arial" w:hAnsi="Arial" w:cs="Arial"/>
          <w:sz w:val="22"/>
          <w:szCs w:val="22"/>
        </w:rPr>
        <w:t xml:space="preserve">Action Role – </w:t>
      </w:r>
      <w:r w:rsidR="00F1250B" w:rsidRPr="0053530E">
        <w:rPr>
          <w:rFonts w:ascii="Arial" w:hAnsi="Arial" w:cs="Arial"/>
          <w:sz w:val="22"/>
          <w:szCs w:val="22"/>
        </w:rPr>
        <w:t xml:space="preserve">Nurse will perform whatever tasks are required.  Husband will be concerned but not overly aggressive and can provide history and act as a decision maker if needed.  The </w:t>
      </w:r>
      <w:proofErr w:type="spellStart"/>
      <w:r w:rsidR="00F1250B" w:rsidRPr="0053530E">
        <w:rPr>
          <w:rFonts w:ascii="Arial" w:hAnsi="Arial" w:cs="Arial"/>
          <w:sz w:val="22"/>
          <w:szCs w:val="22"/>
        </w:rPr>
        <w:t>intensivist</w:t>
      </w:r>
      <w:proofErr w:type="spellEnd"/>
      <w:r w:rsidR="00F1250B" w:rsidRPr="0053530E">
        <w:rPr>
          <w:rFonts w:ascii="Arial" w:hAnsi="Arial" w:cs="Arial"/>
          <w:sz w:val="22"/>
          <w:szCs w:val="22"/>
        </w:rPr>
        <w:t xml:space="preserve"> will accept the patient but not until thrombolysis or surgical </w:t>
      </w:r>
      <w:proofErr w:type="spellStart"/>
      <w:r w:rsidR="00F1250B" w:rsidRPr="0053530E">
        <w:rPr>
          <w:rFonts w:ascii="Arial" w:hAnsi="Arial" w:cs="Arial"/>
          <w:sz w:val="22"/>
          <w:szCs w:val="22"/>
        </w:rPr>
        <w:t>embolectomy</w:t>
      </w:r>
      <w:proofErr w:type="spellEnd"/>
      <w:r w:rsidR="00F1250B" w:rsidRPr="0053530E">
        <w:rPr>
          <w:rFonts w:ascii="Arial" w:hAnsi="Arial" w:cs="Arial"/>
          <w:sz w:val="22"/>
          <w:szCs w:val="22"/>
        </w:rPr>
        <w:t xml:space="preserve"> is initiated.  The CT/vascular surgeon will agree to perform the </w:t>
      </w:r>
      <w:proofErr w:type="spellStart"/>
      <w:r w:rsidR="00F1250B" w:rsidRPr="0053530E">
        <w:rPr>
          <w:rFonts w:ascii="Arial" w:hAnsi="Arial" w:cs="Arial"/>
          <w:sz w:val="22"/>
          <w:szCs w:val="22"/>
        </w:rPr>
        <w:t>embolectomy</w:t>
      </w:r>
      <w:proofErr w:type="spellEnd"/>
      <w:r w:rsidR="00F1250B" w:rsidRPr="0053530E">
        <w:rPr>
          <w:rFonts w:ascii="Arial" w:hAnsi="Arial" w:cs="Arial"/>
          <w:sz w:val="22"/>
          <w:szCs w:val="22"/>
        </w:rPr>
        <w:t xml:space="preserve">.    </w:t>
      </w:r>
      <w:r w:rsidRPr="0053530E">
        <w:rPr>
          <w:rFonts w:ascii="Arial" w:hAnsi="Arial" w:cs="Arial"/>
          <w:b/>
        </w:rPr>
        <w:br w:type="page"/>
      </w:r>
      <w:r w:rsidRPr="0053530E">
        <w:rPr>
          <w:rFonts w:ascii="Arial" w:hAnsi="Arial"/>
          <w:b/>
          <w:color w:val="FF0000"/>
          <w:sz w:val="22"/>
        </w:rPr>
        <w:lastRenderedPageBreak/>
        <w:t>For Examiner Only</w:t>
      </w:r>
    </w:p>
    <w:p w14:paraId="6D8CE4F9" w14:textId="77777777" w:rsidR="00D32CC8" w:rsidRPr="0053530E" w:rsidRDefault="00D32CC8" w:rsidP="00BD4348">
      <w:pPr>
        <w:tabs>
          <w:tab w:val="left" w:pos="0"/>
        </w:tabs>
        <w:rPr>
          <w:rFonts w:ascii="Arial" w:hAnsi="Arial"/>
          <w:sz w:val="22"/>
        </w:rPr>
      </w:pPr>
    </w:p>
    <w:p w14:paraId="513919B8" w14:textId="77777777" w:rsidR="00D32CC8" w:rsidRPr="0053530E" w:rsidRDefault="00D32CC8" w:rsidP="000142CC">
      <w:pPr>
        <w:rPr>
          <w:rFonts w:ascii="Arial" w:hAnsi="Arial"/>
          <w:sz w:val="22"/>
        </w:rPr>
      </w:pPr>
      <w:r w:rsidRPr="0053530E">
        <w:rPr>
          <w:rFonts w:ascii="Arial" w:hAnsi="Arial"/>
          <w:sz w:val="22"/>
        </w:rPr>
        <w:t>Author:</w:t>
      </w:r>
      <w:r w:rsidRPr="0053530E">
        <w:rPr>
          <w:rFonts w:ascii="Arial" w:hAnsi="Arial"/>
          <w:sz w:val="22"/>
        </w:rPr>
        <w:tab/>
      </w:r>
      <w:r w:rsidR="0062622F" w:rsidRPr="0053530E">
        <w:rPr>
          <w:rFonts w:ascii="Arial" w:hAnsi="Arial"/>
          <w:sz w:val="22"/>
        </w:rPr>
        <w:t xml:space="preserve">  Zachary </w:t>
      </w:r>
      <w:proofErr w:type="spellStart"/>
      <w:r w:rsidR="0062622F" w:rsidRPr="0053530E">
        <w:rPr>
          <w:rFonts w:ascii="Arial" w:hAnsi="Arial"/>
          <w:sz w:val="22"/>
        </w:rPr>
        <w:t>Sturges</w:t>
      </w:r>
      <w:proofErr w:type="spellEnd"/>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t>Reviewer:</w:t>
      </w:r>
      <w:r w:rsidR="006060DE">
        <w:rPr>
          <w:rFonts w:ascii="Arial" w:hAnsi="Arial"/>
          <w:sz w:val="22"/>
        </w:rPr>
        <w:t xml:space="preserve"> </w:t>
      </w:r>
      <w:r w:rsidR="006060DE">
        <w:rPr>
          <w:rFonts w:ascii="Arial" w:hAnsi="Arial"/>
          <w:sz w:val="22"/>
          <w:szCs w:val="22"/>
        </w:rPr>
        <w:t xml:space="preserve">Gregory </w:t>
      </w:r>
      <w:proofErr w:type="spellStart"/>
      <w:r w:rsidR="006060DE">
        <w:rPr>
          <w:rFonts w:ascii="Arial" w:hAnsi="Arial"/>
          <w:sz w:val="22"/>
          <w:szCs w:val="22"/>
        </w:rPr>
        <w:t>Polites</w:t>
      </w:r>
      <w:proofErr w:type="spellEnd"/>
      <w:r w:rsidR="006060DE">
        <w:rPr>
          <w:rFonts w:ascii="Arial" w:hAnsi="Arial"/>
          <w:sz w:val="22"/>
          <w:szCs w:val="22"/>
        </w:rPr>
        <w:t>, MD</w:t>
      </w:r>
    </w:p>
    <w:p w14:paraId="169C8C07" w14:textId="77777777" w:rsidR="00D32CC8" w:rsidRPr="0053530E" w:rsidRDefault="00D32CC8" w:rsidP="000142CC">
      <w:pPr>
        <w:rPr>
          <w:rFonts w:ascii="Arial" w:hAnsi="Arial"/>
          <w:sz w:val="22"/>
        </w:rPr>
      </w:pPr>
    </w:p>
    <w:p w14:paraId="0EB49667" w14:textId="77777777" w:rsidR="00D32CC8" w:rsidRPr="0053530E" w:rsidRDefault="00D32CC8" w:rsidP="000142CC">
      <w:pPr>
        <w:rPr>
          <w:rFonts w:ascii="Arial" w:hAnsi="Arial"/>
          <w:sz w:val="22"/>
        </w:rPr>
      </w:pPr>
      <w:r w:rsidRPr="0053530E">
        <w:rPr>
          <w:rFonts w:ascii="Arial" w:hAnsi="Arial"/>
          <w:sz w:val="22"/>
        </w:rPr>
        <w:t xml:space="preserve">Case Title: </w:t>
      </w:r>
      <w:r w:rsidR="0062622F" w:rsidRPr="0053530E">
        <w:rPr>
          <w:rFonts w:ascii="Arial" w:hAnsi="Arial"/>
          <w:sz w:val="22"/>
        </w:rPr>
        <w:t xml:space="preserve">“I just fell over and now it’s hard to </w:t>
      </w:r>
      <w:r w:rsidR="00A04001" w:rsidRPr="0053530E">
        <w:rPr>
          <w:rFonts w:ascii="Arial" w:hAnsi="Arial"/>
          <w:sz w:val="22"/>
        </w:rPr>
        <w:t>breath</w:t>
      </w:r>
      <w:r w:rsidR="0062622F" w:rsidRPr="0053530E">
        <w:rPr>
          <w:rFonts w:ascii="Arial" w:hAnsi="Arial"/>
          <w:sz w:val="22"/>
        </w:rPr>
        <w:t xml:space="preserve">.”  </w:t>
      </w:r>
    </w:p>
    <w:p w14:paraId="40FAA730" w14:textId="77777777" w:rsidR="00D32CC8" w:rsidRPr="0053530E" w:rsidRDefault="00D32CC8" w:rsidP="000142CC">
      <w:pPr>
        <w:rPr>
          <w:rFonts w:ascii="Arial" w:hAnsi="Arial"/>
          <w:sz w:val="22"/>
        </w:rPr>
      </w:pPr>
    </w:p>
    <w:p w14:paraId="6AECB7FF" w14:textId="77777777" w:rsidR="00D32CC8" w:rsidRPr="0053530E" w:rsidRDefault="00D32CC8" w:rsidP="000142CC">
      <w:pPr>
        <w:jc w:val="center"/>
        <w:rPr>
          <w:rFonts w:ascii="Arial" w:hAnsi="Arial"/>
          <w:sz w:val="22"/>
        </w:rPr>
      </w:pPr>
    </w:p>
    <w:p w14:paraId="165BB07E" w14:textId="77777777" w:rsidR="00D32CC8" w:rsidRPr="0053530E" w:rsidRDefault="00D32CC8" w:rsidP="000142CC">
      <w:pPr>
        <w:jc w:val="center"/>
        <w:rPr>
          <w:rFonts w:ascii="Arial" w:hAnsi="Arial"/>
          <w:sz w:val="22"/>
        </w:rPr>
      </w:pPr>
      <w:r w:rsidRPr="0053530E">
        <w:rPr>
          <w:rFonts w:ascii="Arial" w:hAnsi="Arial"/>
          <w:b/>
          <w:sz w:val="22"/>
        </w:rPr>
        <w:t>CASE SUMMARY</w:t>
      </w:r>
    </w:p>
    <w:p w14:paraId="568E992E" w14:textId="77777777" w:rsidR="00D32CC8" w:rsidRPr="0053530E" w:rsidRDefault="00D32CC8" w:rsidP="000142CC">
      <w:pPr>
        <w:jc w:val="center"/>
        <w:rPr>
          <w:rFonts w:ascii="Arial" w:hAnsi="Arial"/>
          <w:sz w:val="22"/>
        </w:rPr>
      </w:pPr>
    </w:p>
    <w:p w14:paraId="37975786" w14:textId="77777777" w:rsidR="00D32CC8" w:rsidRPr="0053530E" w:rsidRDefault="00D32CC8" w:rsidP="000142CC">
      <w:pPr>
        <w:rPr>
          <w:rFonts w:ascii="Arial" w:hAnsi="Arial"/>
          <w:b/>
          <w:sz w:val="22"/>
          <w:u w:val="single"/>
        </w:rPr>
      </w:pPr>
    </w:p>
    <w:p w14:paraId="4405730A" w14:textId="77777777" w:rsidR="00D32CC8" w:rsidRPr="0053530E" w:rsidRDefault="00D32CC8" w:rsidP="000142CC">
      <w:pPr>
        <w:rPr>
          <w:rFonts w:ascii="Arial" w:hAnsi="Arial"/>
          <w:sz w:val="22"/>
        </w:rPr>
      </w:pPr>
      <w:r w:rsidRPr="0053530E">
        <w:rPr>
          <w:rFonts w:ascii="Arial" w:hAnsi="Arial"/>
          <w:b/>
          <w:sz w:val="22"/>
          <w:u w:val="single"/>
        </w:rPr>
        <w:t>CORE CONTENT AREA</w:t>
      </w:r>
      <w:r w:rsidRPr="0053530E">
        <w:rPr>
          <w:rFonts w:ascii="Arial" w:hAnsi="Arial"/>
          <w:sz w:val="22"/>
        </w:rPr>
        <w:t xml:space="preserve"> </w:t>
      </w:r>
    </w:p>
    <w:p w14:paraId="201B2BCA" w14:textId="77777777" w:rsidR="00D32CC8" w:rsidRPr="0053530E" w:rsidRDefault="00D32CC8" w:rsidP="000142CC">
      <w:pPr>
        <w:rPr>
          <w:rFonts w:ascii="Arial" w:hAnsi="Arial"/>
          <w:b/>
          <w:sz w:val="22"/>
        </w:rPr>
      </w:pPr>
    </w:p>
    <w:p w14:paraId="4D6BA01A" w14:textId="77777777" w:rsidR="00D32CC8" w:rsidRPr="0053530E" w:rsidRDefault="0062622F" w:rsidP="000142CC">
      <w:pPr>
        <w:rPr>
          <w:rFonts w:ascii="Arial" w:hAnsi="Arial"/>
          <w:sz w:val="22"/>
        </w:rPr>
      </w:pPr>
      <w:r w:rsidRPr="0053530E">
        <w:rPr>
          <w:rFonts w:ascii="Arial" w:hAnsi="Arial"/>
          <w:sz w:val="22"/>
        </w:rPr>
        <w:t>Pulmonary, Cardiovascular, Hematology</w:t>
      </w:r>
    </w:p>
    <w:p w14:paraId="34E9D65E" w14:textId="77777777" w:rsidR="00D32CC8" w:rsidRPr="0053530E" w:rsidRDefault="00D32CC8" w:rsidP="000142CC">
      <w:pPr>
        <w:rPr>
          <w:rFonts w:ascii="Arial" w:hAnsi="Arial"/>
          <w:sz w:val="22"/>
        </w:rPr>
      </w:pPr>
    </w:p>
    <w:p w14:paraId="09D1B496" w14:textId="77777777" w:rsidR="00D32CC8" w:rsidRPr="0053530E" w:rsidRDefault="00D32CC8" w:rsidP="000142CC">
      <w:pPr>
        <w:rPr>
          <w:rFonts w:ascii="Arial" w:hAnsi="Arial"/>
          <w:sz w:val="22"/>
        </w:rPr>
      </w:pPr>
    </w:p>
    <w:p w14:paraId="4D098933" w14:textId="77777777" w:rsidR="00D32CC8" w:rsidRPr="0053530E" w:rsidRDefault="00D32CC8" w:rsidP="000142CC">
      <w:pPr>
        <w:rPr>
          <w:rFonts w:ascii="Arial" w:hAnsi="Arial"/>
        </w:rPr>
      </w:pPr>
      <w:r w:rsidRPr="0053530E">
        <w:rPr>
          <w:rFonts w:ascii="Arial" w:hAnsi="Arial"/>
          <w:b/>
          <w:sz w:val="22"/>
          <w:u w:val="single"/>
        </w:rPr>
        <w:t>SYNOPSIS OF HISTORY/ Scenario Background</w:t>
      </w:r>
      <w:r w:rsidRPr="0053530E">
        <w:rPr>
          <w:rFonts w:ascii="Arial" w:hAnsi="Arial"/>
        </w:rPr>
        <w:t xml:space="preserve"> </w:t>
      </w:r>
    </w:p>
    <w:p w14:paraId="01E157E7" w14:textId="77777777" w:rsidR="00E51347" w:rsidRPr="0053530E" w:rsidRDefault="00E51347" w:rsidP="000142CC">
      <w:pPr>
        <w:rPr>
          <w:rFonts w:ascii="Arial" w:hAnsi="Arial"/>
        </w:rPr>
      </w:pPr>
      <w:r w:rsidRPr="0053530E">
        <w:rPr>
          <w:rFonts w:ascii="Arial" w:hAnsi="Arial"/>
        </w:rPr>
        <w:t xml:space="preserve">An elderly woman presents with her husband to the ED after she passed out at the mall.  Her husband caught her in his arms and she quickly regained consciousness.  She was able to walk to the car with some difficulty and noted increasing difficulty with breathing.  </w:t>
      </w:r>
    </w:p>
    <w:p w14:paraId="3CF5DB63" w14:textId="77777777" w:rsidR="00E51347" w:rsidRPr="0053530E" w:rsidRDefault="00E51347" w:rsidP="000142CC">
      <w:pPr>
        <w:rPr>
          <w:rFonts w:ascii="Arial" w:hAnsi="Arial"/>
        </w:rPr>
      </w:pPr>
    </w:p>
    <w:p w14:paraId="3EEE2DB9" w14:textId="77777777" w:rsidR="00D32CC8" w:rsidRPr="0053530E" w:rsidRDefault="00D32CC8" w:rsidP="000142CC">
      <w:pPr>
        <w:rPr>
          <w:rFonts w:ascii="Arial" w:hAnsi="Arial"/>
        </w:rPr>
      </w:pPr>
    </w:p>
    <w:p w14:paraId="525CEAFF" w14:textId="77777777" w:rsidR="00E51347" w:rsidRPr="0053530E" w:rsidRDefault="00D32CC8" w:rsidP="000142CC">
      <w:pPr>
        <w:rPr>
          <w:rFonts w:ascii="Arial" w:hAnsi="Arial"/>
        </w:rPr>
      </w:pPr>
      <w:r w:rsidRPr="0053530E">
        <w:rPr>
          <w:rFonts w:ascii="Arial" w:hAnsi="Arial"/>
        </w:rPr>
        <w:t>Chief Complaint</w:t>
      </w:r>
      <w:r w:rsidR="00E51347" w:rsidRPr="0053530E">
        <w:rPr>
          <w:rFonts w:ascii="Arial" w:hAnsi="Arial"/>
        </w:rPr>
        <w:t xml:space="preserve">:  </w:t>
      </w:r>
      <w:r w:rsidR="00850263" w:rsidRPr="0053530E">
        <w:rPr>
          <w:rFonts w:ascii="Arial" w:hAnsi="Arial"/>
        </w:rPr>
        <w:t xml:space="preserve">“I just fell over while we were shopping.”  </w:t>
      </w:r>
    </w:p>
    <w:p w14:paraId="51B01BD7" w14:textId="77777777" w:rsidR="00E51347" w:rsidRPr="0053530E" w:rsidRDefault="00D32CC8" w:rsidP="000142CC">
      <w:pPr>
        <w:rPr>
          <w:rFonts w:ascii="Arial" w:hAnsi="Arial"/>
        </w:rPr>
      </w:pPr>
      <w:r w:rsidRPr="0053530E">
        <w:rPr>
          <w:rFonts w:ascii="Arial" w:hAnsi="Arial"/>
        </w:rPr>
        <w:t>Past medical history</w:t>
      </w:r>
      <w:r w:rsidR="00E51347" w:rsidRPr="0053530E">
        <w:rPr>
          <w:rFonts w:ascii="Arial" w:hAnsi="Arial"/>
        </w:rPr>
        <w:t xml:space="preserve">:  </w:t>
      </w:r>
      <w:r w:rsidR="002B7617">
        <w:rPr>
          <w:rFonts w:ascii="Arial" w:hAnsi="Arial"/>
        </w:rPr>
        <w:t>Breast CA (active), DM2, GERD</w:t>
      </w:r>
    </w:p>
    <w:p w14:paraId="6C28F3D3" w14:textId="77777777" w:rsidR="00D32CC8" w:rsidRPr="0053530E" w:rsidRDefault="00E51347" w:rsidP="000142CC">
      <w:pPr>
        <w:rPr>
          <w:rFonts w:ascii="Arial" w:hAnsi="Arial"/>
        </w:rPr>
      </w:pPr>
      <w:r w:rsidRPr="0053530E">
        <w:rPr>
          <w:rFonts w:ascii="Arial" w:hAnsi="Arial"/>
        </w:rPr>
        <w:t xml:space="preserve">Past surgical history:  </w:t>
      </w:r>
      <w:r w:rsidR="002B7617">
        <w:rPr>
          <w:rFonts w:ascii="Arial" w:hAnsi="Arial"/>
        </w:rPr>
        <w:t>R lumpectomy</w:t>
      </w:r>
    </w:p>
    <w:p w14:paraId="7A1ED4FE" w14:textId="77777777" w:rsidR="00E51347" w:rsidRPr="0053530E" w:rsidRDefault="00E51347" w:rsidP="000142CC">
      <w:pPr>
        <w:rPr>
          <w:rFonts w:ascii="Arial" w:hAnsi="Arial"/>
        </w:rPr>
      </w:pPr>
      <w:r w:rsidRPr="0053530E">
        <w:rPr>
          <w:rFonts w:ascii="Arial" w:hAnsi="Arial"/>
        </w:rPr>
        <w:t>Medications:  Metformin, omeprazole, naproxen</w:t>
      </w:r>
    </w:p>
    <w:p w14:paraId="0BDE117B" w14:textId="77777777" w:rsidR="00D32CC8" w:rsidRPr="0053530E" w:rsidRDefault="00E51347" w:rsidP="000142CC">
      <w:pPr>
        <w:rPr>
          <w:rFonts w:ascii="Arial" w:hAnsi="Arial"/>
        </w:rPr>
      </w:pPr>
      <w:r w:rsidRPr="0053530E">
        <w:rPr>
          <w:rFonts w:ascii="Arial" w:hAnsi="Arial"/>
        </w:rPr>
        <w:t>Allergies:  NKDA</w:t>
      </w:r>
    </w:p>
    <w:p w14:paraId="6151633D" w14:textId="77777777" w:rsidR="00D32CC8" w:rsidRPr="0053530E" w:rsidRDefault="00D32CC8" w:rsidP="000142CC">
      <w:pPr>
        <w:rPr>
          <w:rFonts w:ascii="Arial" w:hAnsi="Arial"/>
        </w:rPr>
      </w:pPr>
      <w:r w:rsidRPr="0053530E">
        <w:rPr>
          <w:rFonts w:ascii="Arial" w:hAnsi="Arial"/>
        </w:rPr>
        <w:t>Family and social history</w:t>
      </w:r>
      <w:r w:rsidR="00E51347" w:rsidRPr="0053530E">
        <w:rPr>
          <w:rFonts w:ascii="Arial" w:hAnsi="Arial"/>
        </w:rPr>
        <w:t xml:space="preserve">:  </w:t>
      </w:r>
      <w:r w:rsidR="00B02053" w:rsidRPr="0053530E">
        <w:rPr>
          <w:rFonts w:ascii="Arial" w:hAnsi="Arial"/>
        </w:rPr>
        <w:t xml:space="preserve">Remote tobacco history.  Otherwise negative.  No history of VTE.  </w:t>
      </w:r>
    </w:p>
    <w:p w14:paraId="0A5906E9" w14:textId="77777777" w:rsidR="00D32CC8" w:rsidRPr="0053530E" w:rsidRDefault="00D32CC8" w:rsidP="000142CC">
      <w:pPr>
        <w:rPr>
          <w:rFonts w:ascii="Arial" w:hAnsi="Arial"/>
          <w:b/>
          <w:sz w:val="22"/>
          <w:u w:val="single"/>
        </w:rPr>
      </w:pPr>
    </w:p>
    <w:p w14:paraId="146AD3C4" w14:textId="77777777" w:rsidR="00D32CC8" w:rsidRPr="0053530E" w:rsidRDefault="00D32CC8" w:rsidP="000142CC">
      <w:pPr>
        <w:rPr>
          <w:rFonts w:ascii="Arial" w:hAnsi="Arial"/>
          <w:b/>
          <w:sz w:val="22"/>
          <w:u w:val="single"/>
        </w:rPr>
      </w:pPr>
    </w:p>
    <w:p w14:paraId="614AC5BE" w14:textId="77777777" w:rsidR="00D32CC8" w:rsidRPr="0053530E" w:rsidRDefault="00D32CC8" w:rsidP="000142CC">
      <w:pPr>
        <w:rPr>
          <w:rFonts w:ascii="Arial" w:hAnsi="Arial"/>
          <w:b/>
          <w:sz w:val="22"/>
          <w:u w:val="single"/>
        </w:rPr>
      </w:pPr>
      <w:r w:rsidRPr="0053530E">
        <w:rPr>
          <w:rFonts w:ascii="Arial" w:hAnsi="Arial"/>
          <w:b/>
          <w:sz w:val="22"/>
          <w:u w:val="single"/>
        </w:rPr>
        <w:t>SYNOPSIS OF PHYSICAL</w:t>
      </w:r>
    </w:p>
    <w:p w14:paraId="0C90E511" w14:textId="77777777" w:rsidR="00B02053" w:rsidRPr="0053530E" w:rsidRDefault="00D32CC8" w:rsidP="00DF0E1D">
      <w:pPr>
        <w:rPr>
          <w:rFonts w:ascii="Arial" w:hAnsi="Arial" w:cs="Arial"/>
        </w:rPr>
      </w:pPr>
      <w:r w:rsidRPr="0053530E">
        <w:rPr>
          <w:rFonts w:ascii="Arial" w:hAnsi="Arial" w:cs="Arial"/>
        </w:rPr>
        <w:t xml:space="preserve">Initial scenario conditions: </w:t>
      </w:r>
    </w:p>
    <w:p w14:paraId="2DB064E4" w14:textId="77777777" w:rsidR="00B02053" w:rsidRPr="0053530E" w:rsidRDefault="00B02053" w:rsidP="00DF0E1D">
      <w:pPr>
        <w:rPr>
          <w:rFonts w:ascii="Arial" w:hAnsi="Arial" w:cs="Arial"/>
        </w:rPr>
      </w:pPr>
      <w:r w:rsidRPr="0053530E">
        <w:rPr>
          <w:rFonts w:ascii="Arial" w:hAnsi="Arial" w:cs="Arial"/>
        </w:rPr>
        <w:t>Vital signs: BP 120/</w:t>
      </w:r>
      <w:proofErr w:type="gramStart"/>
      <w:r w:rsidRPr="0053530E">
        <w:rPr>
          <w:rFonts w:ascii="Arial" w:hAnsi="Arial" w:cs="Arial"/>
        </w:rPr>
        <w:t>90  HR</w:t>
      </w:r>
      <w:proofErr w:type="gramEnd"/>
      <w:r w:rsidRPr="0053530E">
        <w:rPr>
          <w:rFonts w:ascii="Arial" w:hAnsi="Arial" w:cs="Arial"/>
        </w:rPr>
        <w:t xml:space="preserve"> 114  RR 34  SpO2 78% RA  T 37.9  </w:t>
      </w:r>
    </w:p>
    <w:p w14:paraId="631B3CA4" w14:textId="77777777" w:rsidR="00D32CC8" w:rsidRPr="0053530E" w:rsidRDefault="00B02053" w:rsidP="00DF0E1D">
      <w:pPr>
        <w:rPr>
          <w:rFonts w:ascii="Arial" w:hAnsi="Arial" w:cs="Arial"/>
        </w:rPr>
      </w:pPr>
      <w:r w:rsidRPr="0053530E">
        <w:rPr>
          <w:rFonts w:ascii="Arial" w:hAnsi="Arial" w:cs="Arial"/>
        </w:rPr>
        <w:t>P</w:t>
      </w:r>
      <w:r w:rsidR="00D32CC8" w:rsidRPr="0053530E">
        <w:rPr>
          <w:rFonts w:ascii="Arial" w:hAnsi="Arial" w:cs="Arial"/>
        </w:rPr>
        <w:t>hysical examination</w:t>
      </w:r>
      <w:r w:rsidRPr="0053530E">
        <w:rPr>
          <w:rFonts w:ascii="Arial" w:hAnsi="Arial" w:cs="Arial"/>
        </w:rPr>
        <w:t xml:space="preserve">:  pale, slightly diaphoretic and </w:t>
      </w:r>
      <w:proofErr w:type="spellStart"/>
      <w:r w:rsidRPr="0053530E">
        <w:rPr>
          <w:rFonts w:ascii="Arial" w:hAnsi="Arial" w:cs="Arial"/>
        </w:rPr>
        <w:t>tachypneic</w:t>
      </w:r>
      <w:proofErr w:type="spellEnd"/>
      <w:r w:rsidRPr="0053530E">
        <w:rPr>
          <w:rFonts w:ascii="Arial" w:hAnsi="Arial" w:cs="Arial"/>
        </w:rPr>
        <w:t xml:space="preserve">.  No </w:t>
      </w:r>
      <w:proofErr w:type="gramStart"/>
      <w:r w:rsidRPr="0053530E">
        <w:rPr>
          <w:rFonts w:ascii="Arial" w:hAnsi="Arial" w:cs="Arial"/>
        </w:rPr>
        <w:t xml:space="preserve">retractions but </w:t>
      </w:r>
      <w:r w:rsidR="00C91F33" w:rsidRPr="0053530E">
        <w:rPr>
          <w:rFonts w:ascii="Arial" w:hAnsi="Arial" w:cs="Arial"/>
        </w:rPr>
        <w:t xml:space="preserve">the </w:t>
      </w:r>
      <w:r w:rsidRPr="0053530E">
        <w:rPr>
          <w:rFonts w:ascii="Arial" w:hAnsi="Arial" w:cs="Arial"/>
        </w:rPr>
        <w:t>patient is</w:t>
      </w:r>
      <w:proofErr w:type="gramEnd"/>
      <w:r w:rsidRPr="0053530E">
        <w:rPr>
          <w:rFonts w:ascii="Arial" w:hAnsi="Arial" w:cs="Arial"/>
        </w:rPr>
        <w:t xml:space="preserve"> sitting up and appears to be straining to breath.</w:t>
      </w:r>
      <w:r w:rsidR="00C91F33" w:rsidRPr="0053530E">
        <w:rPr>
          <w:rFonts w:ascii="Arial" w:hAnsi="Arial" w:cs="Arial"/>
        </w:rPr>
        <w:t xml:space="preserve">  Cardiac exam shows some JVD and tachycardia.  Lung exam reveals short breaths with some basilar </w:t>
      </w:r>
      <w:proofErr w:type="spellStart"/>
      <w:r w:rsidR="00C91F33" w:rsidRPr="0053530E">
        <w:rPr>
          <w:rFonts w:ascii="Arial" w:hAnsi="Arial" w:cs="Arial"/>
        </w:rPr>
        <w:t>rales</w:t>
      </w:r>
      <w:proofErr w:type="spellEnd"/>
      <w:r w:rsidR="00C91F33" w:rsidRPr="0053530E">
        <w:rPr>
          <w:rFonts w:ascii="Arial" w:hAnsi="Arial" w:cs="Arial"/>
        </w:rPr>
        <w:t xml:space="preserve">.  </w:t>
      </w:r>
      <w:r w:rsidRPr="0053530E">
        <w:rPr>
          <w:rFonts w:ascii="Arial" w:hAnsi="Arial" w:cs="Arial"/>
        </w:rPr>
        <w:t xml:space="preserve">  </w:t>
      </w:r>
    </w:p>
    <w:p w14:paraId="26F25A2A" w14:textId="77777777" w:rsidR="00D32CC8" w:rsidRPr="0053530E" w:rsidRDefault="00D32CC8" w:rsidP="000142CC">
      <w:pPr>
        <w:rPr>
          <w:rFonts w:ascii="Arial" w:hAnsi="Arial"/>
          <w:b/>
          <w:sz w:val="22"/>
          <w:u w:val="single"/>
        </w:rPr>
      </w:pPr>
    </w:p>
    <w:p w14:paraId="3A79B707" w14:textId="77777777" w:rsidR="00D32CC8" w:rsidRPr="0053530E" w:rsidRDefault="00D32CC8" w:rsidP="000142CC">
      <w:pPr>
        <w:rPr>
          <w:rFonts w:ascii="Arial" w:hAnsi="Arial"/>
          <w:b/>
          <w:sz w:val="22"/>
          <w:u w:val="single"/>
        </w:rPr>
      </w:pPr>
    </w:p>
    <w:p w14:paraId="6A6F631A" w14:textId="77777777" w:rsidR="00D32CC8" w:rsidRPr="0053530E" w:rsidRDefault="00D32CC8" w:rsidP="000142CC">
      <w:pPr>
        <w:rPr>
          <w:rFonts w:ascii="Arial" w:hAnsi="Arial"/>
          <w:b/>
          <w:sz w:val="22"/>
          <w:u w:val="single"/>
        </w:rPr>
      </w:pPr>
    </w:p>
    <w:p w14:paraId="4E39DB4C" w14:textId="77777777" w:rsidR="00D32CC8" w:rsidRPr="0053530E" w:rsidRDefault="00D32CC8" w:rsidP="000142CC">
      <w:pPr>
        <w:rPr>
          <w:rFonts w:ascii="Arial" w:hAnsi="Arial"/>
          <w:sz w:val="22"/>
        </w:rPr>
      </w:pPr>
    </w:p>
    <w:p w14:paraId="1C9EE04F" w14:textId="77777777" w:rsidR="00D32CC8" w:rsidRPr="0053530E" w:rsidRDefault="00D32CC8" w:rsidP="000142CC">
      <w:pPr>
        <w:rPr>
          <w:rFonts w:ascii="Arial" w:hAnsi="Arial"/>
          <w:b/>
          <w:color w:val="FF0000"/>
          <w:sz w:val="22"/>
        </w:rPr>
      </w:pPr>
      <w:r w:rsidRPr="0053530E">
        <w:rPr>
          <w:rFonts w:ascii="Arial" w:hAnsi="Arial"/>
          <w:b/>
          <w:color w:val="FF0000"/>
          <w:sz w:val="22"/>
        </w:rPr>
        <w:br w:type="page"/>
      </w:r>
      <w:r w:rsidRPr="0053530E">
        <w:rPr>
          <w:rFonts w:ascii="Arial" w:hAnsi="Arial"/>
          <w:b/>
          <w:color w:val="FF0000"/>
          <w:sz w:val="22"/>
        </w:rPr>
        <w:lastRenderedPageBreak/>
        <w:t xml:space="preserve">For Examiner Only </w:t>
      </w:r>
    </w:p>
    <w:p w14:paraId="160FE72E" w14:textId="77777777" w:rsidR="00D32CC8" w:rsidRPr="0053530E" w:rsidRDefault="00D32CC8" w:rsidP="000142CC">
      <w:pPr>
        <w:rPr>
          <w:rFonts w:ascii="Arial" w:hAnsi="Arial"/>
          <w:sz w:val="22"/>
        </w:rPr>
      </w:pPr>
      <w:r w:rsidRPr="0053530E">
        <w:rPr>
          <w:rFonts w:ascii="Arial" w:hAnsi="Arial"/>
          <w:sz w:val="22"/>
        </w:rPr>
        <w:t xml:space="preserve">    </w:t>
      </w:r>
    </w:p>
    <w:p w14:paraId="7B249730" w14:textId="77777777" w:rsidR="00D32CC8" w:rsidRPr="0053530E" w:rsidRDefault="00D32CC8" w:rsidP="004349DC">
      <w:pPr>
        <w:jc w:val="center"/>
        <w:rPr>
          <w:rFonts w:ascii="Arial" w:hAnsi="Arial"/>
          <w:b/>
          <w:sz w:val="22"/>
        </w:rPr>
      </w:pPr>
      <w:r w:rsidRPr="0053530E">
        <w:rPr>
          <w:rFonts w:ascii="Arial" w:hAnsi="Arial"/>
          <w:b/>
          <w:sz w:val="22"/>
        </w:rPr>
        <w:t>CRITICAL ACTIONS</w:t>
      </w:r>
    </w:p>
    <w:p w14:paraId="45C91794" w14:textId="77777777" w:rsidR="00D32CC8" w:rsidRPr="0053530E" w:rsidRDefault="00D32CC8" w:rsidP="00AA3778">
      <w:pPr>
        <w:rPr>
          <w:rFonts w:ascii="Arial" w:hAnsi="Arial"/>
          <w:b/>
          <w:sz w:val="22"/>
        </w:rPr>
      </w:pPr>
      <w:r w:rsidRPr="0053530E">
        <w:rPr>
          <w:rFonts w:ascii="Arial" w:hAnsi="Arial" w:cs="Arial"/>
          <w:b/>
          <w:caps/>
          <w:sz w:val="22"/>
          <w:szCs w:val="22"/>
        </w:rPr>
        <w:t>Scenario branch points</w:t>
      </w:r>
      <w:r w:rsidRPr="0053530E">
        <w:rPr>
          <w:rFonts w:ascii="Arial" w:hAnsi="Arial"/>
          <w:b/>
          <w:sz w:val="22"/>
        </w:rPr>
        <w:t>/ PLAY OF CASE GUIDELINES</w:t>
      </w:r>
    </w:p>
    <w:p w14:paraId="4E9A6E71" w14:textId="77777777" w:rsidR="00D32CC8" w:rsidRPr="0053530E" w:rsidRDefault="00D32CC8" w:rsidP="00AA3778">
      <w:pPr>
        <w:rPr>
          <w:rFonts w:ascii="Arial" w:hAnsi="Arial" w:cs="Arial"/>
          <w:b/>
          <w:caps/>
          <w:sz w:val="22"/>
          <w:szCs w:val="22"/>
          <w:u w:val="single"/>
        </w:rPr>
      </w:pPr>
    </w:p>
    <w:p w14:paraId="2FF2C24D" w14:textId="77777777" w:rsidR="00D32CC8" w:rsidRPr="0053530E" w:rsidRDefault="00D32CC8" w:rsidP="004349DC">
      <w:pPr>
        <w:rPr>
          <w:rFonts w:ascii="Arial" w:hAnsi="Arial"/>
          <w:b/>
          <w:sz w:val="22"/>
        </w:rPr>
      </w:pPr>
    </w:p>
    <w:p w14:paraId="0F14C0AB" w14:textId="77777777" w:rsidR="00D32CC8" w:rsidRPr="0053530E" w:rsidRDefault="00D32CC8" w:rsidP="00AA3778">
      <w:pPr>
        <w:pStyle w:val="ListParagraph"/>
        <w:numPr>
          <w:ilvl w:val="0"/>
          <w:numId w:val="1"/>
        </w:numPr>
        <w:rPr>
          <w:rFonts w:ascii="Arial" w:hAnsi="Arial"/>
          <w:b/>
          <w:sz w:val="22"/>
        </w:rPr>
      </w:pPr>
      <w:r w:rsidRPr="0053530E">
        <w:rPr>
          <w:rFonts w:ascii="Arial" w:hAnsi="Arial"/>
          <w:b/>
          <w:sz w:val="22"/>
        </w:rPr>
        <w:t xml:space="preserve">Critical Action </w:t>
      </w:r>
    </w:p>
    <w:p w14:paraId="2A30188B" w14:textId="77777777" w:rsidR="00D32CC8" w:rsidRPr="0053530E" w:rsidRDefault="00D32CC8" w:rsidP="00AA3778">
      <w:pPr>
        <w:rPr>
          <w:rFonts w:ascii="Arial" w:hAnsi="Arial"/>
          <w:b/>
          <w:sz w:val="22"/>
        </w:rPr>
      </w:pPr>
    </w:p>
    <w:p w14:paraId="122A5DB9" w14:textId="77777777" w:rsidR="00C91F33" w:rsidRPr="0053530E" w:rsidRDefault="00C91F33" w:rsidP="00C91F33">
      <w:pPr>
        <w:rPr>
          <w:rFonts w:ascii="Arial" w:hAnsi="Arial" w:cs="Arial"/>
          <w:sz w:val="22"/>
          <w:szCs w:val="22"/>
        </w:rPr>
      </w:pPr>
      <w:r w:rsidRPr="0053530E">
        <w:rPr>
          <w:rFonts w:ascii="Arial" w:hAnsi="Arial" w:cs="Arial"/>
          <w:sz w:val="22"/>
          <w:szCs w:val="22"/>
        </w:rPr>
        <w:t xml:space="preserve">Place 2 large bore IVs, NRB O2 and cardiac monitor (&lt;2 minutes).  </w:t>
      </w:r>
    </w:p>
    <w:p w14:paraId="7E5A31C8" w14:textId="77777777" w:rsidR="00D32CC8" w:rsidRPr="0053530E" w:rsidRDefault="00D32CC8" w:rsidP="00AA3778">
      <w:pPr>
        <w:ind w:left="360"/>
        <w:rPr>
          <w:rFonts w:ascii="Arial" w:hAnsi="Arial"/>
          <w:sz w:val="22"/>
        </w:rPr>
      </w:pPr>
    </w:p>
    <w:p w14:paraId="6534D2F8" w14:textId="77777777" w:rsidR="00D32CC8" w:rsidRPr="0053530E" w:rsidRDefault="00D32CC8" w:rsidP="00AA3778">
      <w:pPr>
        <w:ind w:left="360"/>
        <w:rPr>
          <w:rFonts w:ascii="Arial" w:hAnsi="Arial"/>
          <w:sz w:val="22"/>
        </w:rPr>
      </w:pPr>
      <w:r w:rsidRPr="0053530E">
        <w:rPr>
          <w:rFonts w:ascii="Arial" w:hAnsi="Arial"/>
          <w:sz w:val="22"/>
          <w:u w:val="single"/>
        </w:rPr>
        <w:t>Cueing Guideline</w:t>
      </w:r>
      <w:r w:rsidRPr="0053530E">
        <w:rPr>
          <w:rFonts w:ascii="Arial" w:hAnsi="Arial"/>
          <w:sz w:val="22"/>
        </w:rPr>
        <w:t xml:space="preserve">:  </w:t>
      </w:r>
      <w:r w:rsidR="00C91F33" w:rsidRPr="0053530E">
        <w:rPr>
          <w:rFonts w:ascii="Arial" w:hAnsi="Arial"/>
          <w:sz w:val="22"/>
        </w:rPr>
        <w:t xml:space="preserve">The nurse is concerned about the patient’s oxygen saturation and heart rate.  </w:t>
      </w:r>
    </w:p>
    <w:p w14:paraId="368E641D" w14:textId="77777777" w:rsidR="00D32CC8" w:rsidRPr="0053530E" w:rsidRDefault="00D32CC8" w:rsidP="00AA3778">
      <w:pPr>
        <w:rPr>
          <w:rFonts w:ascii="Arial" w:hAnsi="Arial"/>
          <w:b/>
          <w:sz w:val="22"/>
        </w:rPr>
      </w:pPr>
    </w:p>
    <w:p w14:paraId="0FA37538" w14:textId="77777777" w:rsidR="00D32CC8" w:rsidRPr="0053530E" w:rsidRDefault="00D32CC8" w:rsidP="00AA3778">
      <w:pPr>
        <w:pStyle w:val="ListParagraph"/>
        <w:numPr>
          <w:ilvl w:val="0"/>
          <w:numId w:val="1"/>
        </w:numPr>
        <w:rPr>
          <w:rFonts w:ascii="Arial" w:hAnsi="Arial"/>
          <w:b/>
          <w:sz w:val="22"/>
        </w:rPr>
      </w:pPr>
      <w:r w:rsidRPr="0053530E">
        <w:rPr>
          <w:rFonts w:ascii="Arial" w:hAnsi="Arial"/>
          <w:b/>
          <w:sz w:val="22"/>
        </w:rPr>
        <w:t xml:space="preserve">Critical Action </w:t>
      </w:r>
    </w:p>
    <w:p w14:paraId="0CD4A02A" w14:textId="77777777" w:rsidR="00D32CC8" w:rsidRPr="0053530E" w:rsidRDefault="00D32CC8" w:rsidP="00AA3778">
      <w:pPr>
        <w:rPr>
          <w:rFonts w:ascii="Arial" w:hAnsi="Arial"/>
          <w:b/>
          <w:sz w:val="22"/>
        </w:rPr>
      </w:pPr>
    </w:p>
    <w:p w14:paraId="54113549" w14:textId="77777777" w:rsidR="000575E5" w:rsidRPr="0053530E" w:rsidRDefault="000575E5" w:rsidP="000575E5">
      <w:pPr>
        <w:rPr>
          <w:rFonts w:ascii="Arial" w:hAnsi="Arial" w:cs="Arial"/>
          <w:sz w:val="22"/>
          <w:szCs w:val="22"/>
        </w:rPr>
      </w:pPr>
      <w:r w:rsidRPr="0053530E">
        <w:rPr>
          <w:rFonts w:ascii="Arial" w:hAnsi="Arial" w:cs="Arial"/>
          <w:sz w:val="22"/>
          <w:szCs w:val="22"/>
        </w:rPr>
        <w:t>ECG (&lt;10 minutes)</w:t>
      </w:r>
    </w:p>
    <w:p w14:paraId="33361D0B" w14:textId="77777777" w:rsidR="00D32CC8" w:rsidRPr="0053530E" w:rsidRDefault="00D32CC8" w:rsidP="00AA3778">
      <w:pPr>
        <w:ind w:left="360"/>
        <w:rPr>
          <w:rFonts w:ascii="Arial" w:hAnsi="Arial"/>
          <w:sz w:val="22"/>
        </w:rPr>
      </w:pPr>
    </w:p>
    <w:p w14:paraId="3E04FB93" w14:textId="77777777" w:rsidR="00D32CC8" w:rsidRPr="0053530E" w:rsidRDefault="00D32CC8" w:rsidP="00AA3778">
      <w:pPr>
        <w:ind w:left="360"/>
        <w:rPr>
          <w:rFonts w:ascii="Arial" w:hAnsi="Arial"/>
          <w:sz w:val="22"/>
        </w:rPr>
      </w:pPr>
      <w:r w:rsidRPr="0053530E">
        <w:rPr>
          <w:rFonts w:ascii="Arial" w:hAnsi="Arial"/>
          <w:sz w:val="22"/>
          <w:u w:val="single"/>
        </w:rPr>
        <w:t>Cueing Guideline</w:t>
      </w:r>
      <w:r w:rsidRPr="0053530E">
        <w:rPr>
          <w:rFonts w:ascii="Arial" w:hAnsi="Arial"/>
          <w:sz w:val="22"/>
        </w:rPr>
        <w:t xml:space="preserve">:  </w:t>
      </w:r>
      <w:r w:rsidR="000575E5" w:rsidRPr="0053530E">
        <w:rPr>
          <w:rFonts w:ascii="Arial" w:hAnsi="Arial"/>
          <w:sz w:val="22"/>
        </w:rPr>
        <w:t xml:space="preserve">The nurse is concerned about the patient’s heart rate and difficulty breathing.   </w:t>
      </w:r>
    </w:p>
    <w:p w14:paraId="6034024E" w14:textId="77777777" w:rsidR="00D32CC8" w:rsidRPr="0053530E" w:rsidRDefault="00D32CC8" w:rsidP="00AA3778">
      <w:pPr>
        <w:ind w:left="360"/>
        <w:rPr>
          <w:rFonts w:ascii="Arial" w:hAnsi="Arial"/>
          <w:sz w:val="22"/>
        </w:rPr>
      </w:pPr>
    </w:p>
    <w:p w14:paraId="46494440" w14:textId="77777777" w:rsidR="00D32CC8" w:rsidRPr="0053530E" w:rsidRDefault="00D32CC8" w:rsidP="00AA3778">
      <w:pPr>
        <w:pStyle w:val="ListParagraph"/>
        <w:numPr>
          <w:ilvl w:val="0"/>
          <w:numId w:val="1"/>
        </w:numPr>
        <w:rPr>
          <w:rFonts w:ascii="Arial" w:hAnsi="Arial"/>
          <w:b/>
          <w:sz w:val="22"/>
        </w:rPr>
      </w:pPr>
      <w:r w:rsidRPr="0053530E">
        <w:rPr>
          <w:rFonts w:ascii="Arial" w:hAnsi="Arial"/>
          <w:b/>
          <w:sz w:val="22"/>
        </w:rPr>
        <w:t xml:space="preserve">Critical Action </w:t>
      </w:r>
    </w:p>
    <w:p w14:paraId="03CC23E5" w14:textId="77777777" w:rsidR="00D32CC8" w:rsidRPr="0053530E" w:rsidRDefault="00D32CC8" w:rsidP="00AA3778">
      <w:pPr>
        <w:rPr>
          <w:rFonts w:ascii="Arial" w:hAnsi="Arial"/>
          <w:b/>
          <w:sz w:val="22"/>
        </w:rPr>
      </w:pPr>
    </w:p>
    <w:p w14:paraId="4989B719" w14:textId="77777777" w:rsidR="000575E5" w:rsidRPr="0053530E" w:rsidRDefault="000575E5" w:rsidP="000575E5">
      <w:pPr>
        <w:rPr>
          <w:rFonts w:ascii="Arial" w:hAnsi="Arial" w:cs="Arial"/>
          <w:sz w:val="22"/>
          <w:szCs w:val="22"/>
        </w:rPr>
      </w:pPr>
      <w:r w:rsidRPr="0053530E">
        <w:rPr>
          <w:rFonts w:ascii="Arial" w:hAnsi="Arial" w:cs="Arial"/>
          <w:sz w:val="22"/>
          <w:szCs w:val="22"/>
        </w:rPr>
        <w:t>Identify massive PE on CTA (or TTE if advanced learners) with hemodynamic instability</w:t>
      </w:r>
    </w:p>
    <w:p w14:paraId="434208AF" w14:textId="77777777" w:rsidR="00D32CC8" w:rsidRPr="0053530E" w:rsidRDefault="00D32CC8" w:rsidP="00AA3778">
      <w:pPr>
        <w:ind w:left="360"/>
        <w:rPr>
          <w:rFonts w:ascii="Arial" w:hAnsi="Arial"/>
          <w:sz w:val="22"/>
        </w:rPr>
      </w:pPr>
    </w:p>
    <w:p w14:paraId="5753E9CE" w14:textId="77777777" w:rsidR="00D32CC8" w:rsidRPr="0053530E" w:rsidRDefault="00D32CC8" w:rsidP="00AA3778">
      <w:pPr>
        <w:ind w:left="360"/>
        <w:rPr>
          <w:rFonts w:ascii="Arial" w:hAnsi="Arial"/>
          <w:sz w:val="22"/>
        </w:rPr>
      </w:pPr>
    </w:p>
    <w:p w14:paraId="493D6192" w14:textId="77777777" w:rsidR="00D32CC8" w:rsidRPr="0053530E" w:rsidRDefault="00D32CC8" w:rsidP="00AA3778">
      <w:pPr>
        <w:ind w:left="360"/>
        <w:rPr>
          <w:rFonts w:ascii="Arial" w:hAnsi="Arial"/>
          <w:sz w:val="22"/>
        </w:rPr>
      </w:pPr>
      <w:r w:rsidRPr="0053530E">
        <w:rPr>
          <w:rFonts w:ascii="Arial" w:hAnsi="Arial"/>
          <w:sz w:val="22"/>
          <w:u w:val="single"/>
        </w:rPr>
        <w:t>Cueing Guideline</w:t>
      </w:r>
      <w:r w:rsidRPr="0053530E">
        <w:rPr>
          <w:rFonts w:ascii="Arial" w:hAnsi="Arial"/>
          <w:sz w:val="22"/>
        </w:rPr>
        <w:t xml:space="preserve">:  </w:t>
      </w:r>
      <w:r w:rsidR="000575E5" w:rsidRPr="0053530E">
        <w:rPr>
          <w:rFonts w:ascii="Arial" w:hAnsi="Arial"/>
          <w:sz w:val="22"/>
        </w:rPr>
        <w:t xml:space="preserve">Nurse asks “is there something on the CT that could explain the patient’s low blood pressure?”  </w:t>
      </w:r>
    </w:p>
    <w:p w14:paraId="52D500CB" w14:textId="77777777" w:rsidR="00D32CC8" w:rsidRPr="0053530E" w:rsidRDefault="00D32CC8" w:rsidP="00AA3778">
      <w:pPr>
        <w:ind w:left="360"/>
        <w:rPr>
          <w:rFonts w:ascii="Arial" w:hAnsi="Arial"/>
          <w:sz w:val="22"/>
        </w:rPr>
      </w:pPr>
    </w:p>
    <w:p w14:paraId="508C5505" w14:textId="77777777" w:rsidR="00D32CC8" w:rsidRPr="0053530E" w:rsidRDefault="00D32CC8" w:rsidP="00AA3778">
      <w:pPr>
        <w:pStyle w:val="ListParagraph"/>
        <w:numPr>
          <w:ilvl w:val="0"/>
          <w:numId w:val="1"/>
        </w:numPr>
        <w:rPr>
          <w:rFonts w:ascii="Arial" w:hAnsi="Arial"/>
          <w:b/>
          <w:sz w:val="22"/>
        </w:rPr>
      </w:pPr>
      <w:r w:rsidRPr="0053530E">
        <w:rPr>
          <w:rFonts w:ascii="Arial" w:hAnsi="Arial"/>
          <w:b/>
          <w:sz w:val="22"/>
        </w:rPr>
        <w:t xml:space="preserve">Critical Action </w:t>
      </w:r>
    </w:p>
    <w:p w14:paraId="32A68286" w14:textId="77777777" w:rsidR="00D32CC8" w:rsidRPr="0053530E" w:rsidRDefault="00D32CC8" w:rsidP="00AA3778">
      <w:pPr>
        <w:rPr>
          <w:rFonts w:ascii="Arial" w:hAnsi="Arial"/>
          <w:b/>
          <w:sz w:val="22"/>
        </w:rPr>
      </w:pPr>
    </w:p>
    <w:p w14:paraId="38EA2320" w14:textId="77777777" w:rsidR="000575E5" w:rsidRPr="0053530E" w:rsidRDefault="000575E5" w:rsidP="000575E5">
      <w:pPr>
        <w:rPr>
          <w:rFonts w:ascii="Arial" w:hAnsi="Arial" w:cs="Arial"/>
          <w:sz w:val="22"/>
          <w:szCs w:val="22"/>
        </w:rPr>
      </w:pPr>
      <w:r w:rsidRPr="0053530E">
        <w:rPr>
          <w:rFonts w:ascii="Arial" w:hAnsi="Arial" w:cs="Arial"/>
          <w:sz w:val="22"/>
          <w:szCs w:val="22"/>
        </w:rPr>
        <w:t>Review contraindications/indications to thrombolysis with patient and family</w:t>
      </w:r>
    </w:p>
    <w:p w14:paraId="0952514E" w14:textId="77777777" w:rsidR="00D32CC8" w:rsidRPr="0053530E" w:rsidRDefault="00D32CC8" w:rsidP="00AA3778">
      <w:pPr>
        <w:ind w:left="360"/>
        <w:rPr>
          <w:rFonts w:ascii="Arial" w:hAnsi="Arial"/>
          <w:sz w:val="22"/>
        </w:rPr>
      </w:pPr>
    </w:p>
    <w:p w14:paraId="3605C62C" w14:textId="77777777" w:rsidR="00D32CC8" w:rsidRPr="0053530E" w:rsidRDefault="00D32CC8" w:rsidP="00AA3778">
      <w:pPr>
        <w:ind w:left="360"/>
        <w:rPr>
          <w:rFonts w:ascii="Arial" w:hAnsi="Arial"/>
          <w:sz w:val="22"/>
        </w:rPr>
      </w:pPr>
      <w:r w:rsidRPr="0053530E">
        <w:rPr>
          <w:rFonts w:ascii="Arial" w:hAnsi="Arial"/>
          <w:sz w:val="22"/>
          <w:u w:val="single"/>
        </w:rPr>
        <w:t>Cueing Guideline</w:t>
      </w:r>
      <w:r w:rsidRPr="0053530E">
        <w:rPr>
          <w:rFonts w:ascii="Arial" w:hAnsi="Arial"/>
          <w:sz w:val="22"/>
        </w:rPr>
        <w:t xml:space="preserve">:  </w:t>
      </w:r>
      <w:r w:rsidR="000575E5" w:rsidRPr="0053530E">
        <w:rPr>
          <w:rFonts w:ascii="Arial" w:hAnsi="Arial"/>
          <w:sz w:val="22"/>
        </w:rPr>
        <w:t xml:space="preserve">Pharmacy will not release thrombolytic until pre-screen checklist is completed.  </w:t>
      </w:r>
    </w:p>
    <w:p w14:paraId="16905F9A" w14:textId="77777777" w:rsidR="00D32CC8" w:rsidRPr="0053530E" w:rsidRDefault="00D32CC8" w:rsidP="00AA3778">
      <w:pPr>
        <w:ind w:left="360"/>
        <w:rPr>
          <w:rFonts w:ascii="Arial" w:hAnsi="Arial"/>
          <w:sz w:val="22"/>
        </w:rPr>
      </w:pPr>
    </w:p>
    <w:p w14:paraId="3BB053B6" w14:textId="77777777" w:rsidR="00D32CC8" w:rsidRPr="0053530E" w:rsidRDefault="00D32CC8" w:rsidP="00AA3778">
      <w:pPr>
        <w:pStyle w:val="ListParagraph"/>
        <w:numPr>
          <w:ilvl w:val="0"/>
          <w:numId w:val="1"/>
        </w:numPr>
        <w:rPr>
          <w:rFonts w:ascii="Arial" w:hAnsi="Arial"/>
          <w:b/>
          <w:sz w:val="22"/>
        </w:rPr>
      </w:pPr>
      <w:r w:rsidRPr="0053530E">
        <w:rPr>
          <w:rFonts w:ascii="Arial" w:hAnsi="Arial"/>
          <w:b/>
          <w:sz w:val="22"/>
        </w:rPr>
        <w:t xml:space="preserve">Critical Action </w:t>
      </w:r>
    </w:p>
    <w:p w14:paraId="768852DE" w14:textId="77777777" w:rsidR="00D32CC8" w:rsidRPr="0053530E" w:rsidRDefault="00D32CC8" w:rsidP="00AA3778">
      <w:pPr>
        <w:rPr>
          <w:rFonts w:ascii="Arial" w:hAnsi="Arial"/>
          <w:b/>
          <w:sz w:val="22"/>
        </w:rPr>
      </w:pPr>
    </w:p>
    <w:p w14:paraId="66E0021C" w14:textId="77777777" w:rsidR="000575E5" w:rsidRPr="0053530E" w:rsidRDefault="000575E5" w:rsidP="000575E5">
      <w:pPr>
        <w:rPr>
          <w:rFonts w:ascii="Arial" w:hAnsi="Arial" w:cs="Arial"/>
          <w:sz w:val="22"/>
          <w:szCs w:val="22"/>
        </w:rPr>
      </w:pPr>
      <w:r w:rsidRPr="0053530E">
        <w:rPr>
          <w:rFonts w:ascii="Arial" w:hAnsi="Arial" w:cs="Arial"/>
          <w:sz w:val="22"/>
          <w:szCs w:val="22"/>
        </w:rPr>
        <w:t>Administer thrombolytic or initiate surgical management of massive PE (once hemodynamic compromise presents)</w:t>
      </w:r>
    </w:p>
    <w:p w14:paraId="3ABDE8EE" w14:textId="77777777" w:rsidR="00D32CC8" w:rsidRPr="0053530E" w:rsidRDefault="00D32CC8" w:rsidP="00AA3778">
      <w:pPr>
        <w:ind w:left="360"/>
        <w:rPr>
          <w:rFonts w:ascii="Arial" w:hAnsi="Arial"/>
          <w:sz w:val="22"/>
        </w:rPr>
      </w:pPr>
    </w:p>
    <w:p w14:paraId="229DB67F" w14:textId="77777777" w:rsidR="000575E5" w:rsidRPr="0053530E" w:rsidRDefault="00D32CC8" w:rsidP="00AA3778">
      <w:pPr>
        <w:ind w:left="360"/>
        <w:rPr>
          <w:rFonts w:ascii="Arial" w:hAnsi="Arial"/>
          <w:sz w:val="22"/>
        </w:rPr>
      </w:pPr>
      <w:r w:rsidRPr="0053530E">
        <w:rPr>
          <w:rFonts w:ascii="Arial" w:hAnsi="Arial"/>
          <w:sz w:val="22"/>
          <w:u w:val="single"/>
        </w:rPr>
        <w:t>Cueing Guideline</w:t>
      </w:r>
      <w:r w:rsidRPr="0053530E">
        <w:rPr>
          <w:rFonts w:ascii="Arial" w:hAnsi="Arial"/>
          <w:sz w:val="22"/>
        </w:rPr>
        <w:t xml:space="preserve">:  </w:t>
      </w:r>
      <w:r w:rsidR="000575E5" w:rsidRPr="0053530E">
        <w:rPr>
          <w:rFonts w:ascii="Arial" w:hAnsi="Arial"/>
          <w:sz w:val="22"/>
        </w:rPr>
        <w:t xml:space="preserve">Nurse and or husband ask “is there anything you can give her to make her better?”  </w:t>
      </w:r>
      <w:proofErr w:type="gramStart"/>
      <w:r w:rsidR="000575E5" w:rsidRPr="0053530E">
        <w:rPr>
          <w:rFonts w:ascii="Arial" w:hAnsi="Arial"/>
          <w:sz w:val="22"/>
        </w:rPr>
        <w:t>or</w:t>
      </w:r>
      <w:proofErr w:type="gramEnd"/>
      <w:r w:rsidR="000575E5" w:rsidRPr="0053530E">
        <w:rPr>
          <w:rFonts w:ascii="Arial" w:hAnsi="Arial"/>
          <w:sz w:val="22"/>
        </w:rPr>
        <w:t xml:space="preserve"> “does [the patient] need the clot removed?”  </w:t>
      </w:r>
    </w:p>
    <w:p w14:paraId="176EFD48" w14:textId="77777777" w:rsidR="000575E5" w:rsidRPr="0053530E" w:rsidRDefault="000575E5" w:rsidP="000575E5">
      <w:pPr>
        <w:rPr>
          <w:rFonts w:ascii="Arial" w:hAnsi="Arial"/>
          <w:b/>
          <w:sz w:val="22"/>
        </w:rPr>
      </w:pPr>
    </w:p>
    <w:p w14:paraId="17F77027" w14:textId="77777777" w:rsidR="000575E5" w:rsidRPr="0053530E" w:rsidRDefault="000575E5" w:rsidP="000575E5">
      <w:pPr>
        <w:rPr>
          <w:rFonts w:ascii="Arial" w:hAnsi="Arial"/>
          <w:b/>
          <w:sz w:val="22"/>
        </w:rPr>
      </w:pPr>
      <w:r w:rsidRPr="0053530E">
        <w:rPr>
          <w:rFonts w:ascii="Arial" w:hAnsi="Arial"/>
          <w:b/>
          <w:sz w:val="22"/>
        </w:rPr>
        <w:t xml:space="preserve">6.  Critical Action </w:t>
      </w:r>
    </w:p>
    <w:p w14:paraId="0A96361A" w14:textId="77777777" w:rsidR="000575E5" w:rsidRPr="0053530E" w:rsidRDefault="000575E5" w:rsidP="000142CC">
      <w:pPr>
        <w:rPr>
          <w:rFonts w:ascii="Arial" w:hAnsi="Arial"/>
          <w:b/>
          <w:sz w:val="22"/>
        </w:rPr>
      </w:pPr>
    </w:p>
    <w:p w14:paraId="3FA6442F" w14:textId="77777777" w:rsidR="000575E5" w:rsidRPr="0053530E" w:rsidRDefault="000575E5" w:rsidP="000142CC">
      <w:pPr>
        <w:rPr>
          <w:rFonts w:ascii="Arial" w:hAnsi="Arial"/>
          <w:sz w:val="22"/>
        </w:rPr>
      </w:pPr>
      <w:r w:rsidRPr="0053530E">
        <w:rPr>
          <w:rFonts w:ascii="Arial" w:hAnsi="Arial"/>
          <w:sz w:val="22"/>
        </w:rPr>
        <w:t xml:space="preserve">Admit to ICU/consult </w:t>
      </w:r>
      <w:proofErr w:type="spellStart"/>
      <w:r w:rsidRPr="0053530E">
        <w:rPr>
          <w:rFonts w:ascii="Arial" w:hAnsi="Arial"/>
          <w:sz w:val="22"/>
        </w:rPr>
        <w:t>intensivist</w:t>
      </w:r>
      <w:proofErr w:type="spellEnd"/>
      <w:r w:rsidRPr="0053530E">
        <w:rPr>
          <w:rFonts w:ascii="Arial" w:hAnsi="Arial"/>
          <w:sz w:val="22"/>
        </w:rPr>
        <w:t xml:space="preserve">.   </w:t>
      </w:r>
    </w:p>
    <w:p w14:paraId="68929683" w14:textId="77777777" w:rsidR="000575E5" w:rsidRPr="0053530E" w:rsidRDefault="000575E5" w:rsidP="000142CC">
      <w:pPr>
        <w:rPr>
          <w:rFonts w:ascii="Arial" w:hAnsi="Arial"/>
          <w:sz w:val="22"/>
        </w:rPr>
      </w:pPr>
    </w:p>
    <w:p w14:paraId="5AA51ED1" w14:textId="77777777" w:rsidR="00D32CC8" w:rsidRPr="0053530E" w:rsidRDefault="000575E5" w:rsidP="000142CC">
      <w:pPr>
        <w:rPr>
          <w:rFonts w:ascii="Arial" w:hAnsi="Arial"/>
          <w:sz w:val="22"/>
        </w:rPr>
      </w:pPr>
      <w:r w:rsidRPr="0053530E">
        <w:rPr>
          <w:rFonts w:ascii="Arial" w:hAnsi="Arial"/>
          <w:sz w:val="22"/>
        </w:rPr>
        <w:tab/>
      </w:r>
      <w:r w:rsidRPr="0053530E">
        <w:rPr>
          <w:rFonts w:ascii="Arial" w:hAnsi="Arial"/>
          <w:sz w:val="22"/>
          <w:u w:val="single"/>
        </w:rPr>
        <w:t>Cueing Guideline:</w:t>
      </w:r>
      <w:r w:rsidRPr="0053530E">
        <w:rPr>
          <w:rFonts w:ascii="Arial" w:hAnsi="Arial"/>
          <w:sz w:val="22"/>
        </w:rPr>
        <w:t xml:space="preserve"> Charge nurse asks where the patient will be admitted. </w:t>
      </w:r>
    </w:p>
    <w:p w14:paraId="0B9C221A" w14:textId="77777777" w:rsidR="00D32CC8" w:rsidRPr="0053530E" w:rsidRDefault="00D32CC8" w:rsidP="000142CC">
      <w:pPr>
        <w:rPr>
          <w:rFonts w:ascii="Arial" w:hAnsi="Arial"/>
          <w:b/>
          <w:color w:val="FF0000"/>
          <w:sz w:val="22"/>
        </w:rPr>
      </w:pPr>
    </w:p>
    <w:p w14:paraId="58321479" w14:textId="77777777" w:rsidR="009B04A5" w:rsidRDefault="009B04A5" w:rsidP="000142CC">
      <w:pPr>
        <w:rPr>
          <w:rFonts w:ascii="Arial" w:hAnsi="Arial"/>
          <w:b/>
          <w:color w:val="FF0000"/>
          <w:sz w:val="22"/>
        </w:rPr>
      </w:pPr>
    </w:p>
    <w:p w14:paraId="14485694" w14:textId="77777777" w:rsidR="009B04A5" w:rsidRDefault="009B04A5" w:rsidP="000142CC">
      <w:pPr>
        <w:rPr>
          <w:rFonts w:ascii="Arial" w:hAnsi="Arial"/>
          <w:b/>
          <w:color w:val="FF0000"/>
          <w:sz w:val="22"/>
        </w:rPr>
      </w:pPr>
    </w:p>
    <w:p w14:paraId="7FD501AE" w14:textId="77777777" w:rsidR="00D32CC8" w:rsidRPr="0053530E" w:rsidRDefault="00D32CC8" w:rsidP="000142CC">
      <w:pPr>
        <w:rPr>
          <w:rFonts w:ascii="Arial" w:hAnsi="Arial"/>
          <w:b/>
          <w:sz w:val="22"/>
        </w:rPr>
      </w:pPr>
      <w:r w:rsidRPr="0053530E">
        <w:rPr>
          <w:rFonts w:ascii="Arial" w:hAnsi="Arial"/>
          <w:b/>
          <w:color w:val="FF0000"/>
          <w:sz w:val="22"/>
        </w:rPr>
        <w:lastRenderedPageBreak/>
        <w:t xml:space="preserve">For Examiner Only </w:t>
      </w:r>
    </w:p>
    <w:p w14:paraId="29AE5FEE" w14:textId="77777777" w:rsidR="00D32CC8" w:rsidRPr="0053530E" w:rsidRDefault="00D32CC8" w:rsidP="000142CC">
      <w:pPr>
        <w:rPr>
          <w:rFonts w:ascii="Arial" w:hAnsi="Arial"/>
          <w:b/>
          <w:sz w:val="22"/>
        </w:rPr>
      </w:pPr>
    </w:p>
    <w:p w14:paraId="21A300B5" w14:textId="77777777" w:rsidR="00D32CC8" w:rsidRPr="0053530E" w:rsidRDefault="00D32CC8" w:rsidP="000142CC">
      <w:pPr>
        <w:jc w:val="center"/>
        <w:rPr>
          <w:rFonts w:ascii="Arial" w:hAnsi="Arial"/>
          <w:b/>
          <w:sz w:val="22"/>
        </w:rPr>
      </w:pPr>
      <w:r w:rsidRPr="0053530E">
        <w:rPr>
          <w:rFonts w:ascii="Arial" w:hAnsi="Arial"/>
          <w:b/>
          <w:sz w:val="22"/>
        </w:rPr>
        <w:t xml:space="preserve">HISTORY </w:t>
      </w:r>
    </w:p>
    <w:p w14:paraId="055EF207" w14:textId="77777777" w:rsidR="00D32CC8" w:rsidRPr="0053530E" w:rsidRDefault="00D32CC8" w:rsidP="000142CC">
      <w:pPr>
        <w:jc w:val="center"/>
        <w:rPr>
          <w:rFonts w:ascii="Arial" w:hAnsi="Arial"/>
          <w:b/>
          <w:sz w:val="22"/>
        </w:rPr>
      </w:pPr>
    </w:p>
    <w:p w14:paraId="2677BAF4" w14:textId="77777777" w:rsidR="00D32CC8" w:rsidRPr="0053530E" w:rsidRDefault="00D32CC8" w:rsidP="000142CC">
      <w:pPr>
        <w:jc w:val="center"/>
        <w:rPr>
          <w:rFonts w:ascii="Arial" w:hAnsi="Arial"/>
          <w:b/>
          <w:sz w:val="22"/>
        </w:rPr>
      </w:pPr>
    </w:p>
    <w:p w14:paraId="5A4BF642" w14:textId="77777777" w:rsidR="00D32CC8" w:rsidRPr="0053530E" w:rsidRDefault="00D32CC8" w:rsidP="000142CC">
      <w:pPr>
        <w:tabs>
          <w:tab w:val="left" w:pos="2610"/>
        </w:tabs>
        <w:ind w:left="2610" w:hanging="2610"/>
        <w:rPr>
          <w:rFonts w:ascii="Arial" w:hAnsi="Arial"/>
          <w:sz w:val="22"/>
        </w:rPr>
      </w:pPr>
      <w:r w:rsidRPr="0053530E">
        <w:rPr>
          <w:rFonts w:ascii="Arial" w:hAnsi="Arial"/>
          <w:b/>
          <w:sz w:val="22"/>
        </w:rPr>
        <w:t xml:space="preserve">Onset of Symptoms:  </w:t>
      </w:r>
      <w:r w:rsidRPr="0053530E">
        <w:rPr>
          <w:rFonts w:ascii="Arial" w:hAnsi="Arial"/>
          <w:b/>
          <w:sz w:val="22"/>
        </w:rPr>
        <w:tab/>
      </w:r>
      <w:proofErr w:type="spellStart"/>
      <w:r w:rsidR="00850263" w:rsidRPr="0053530E">
        <w:rPr>
          <w:rFonts w:ascii="Arial" w:hAnsi="Arial"/>
          <w:sz w:val="22"/>
        </w:rPr>
        <w:t>Syncopal</w:t>
      </w:r>
      <w:proofErr w:type="spellEnd"/>
      <w:r w:rsidR="00850263" w:rsidRPr="0053530E">
        <w:rPr>
          <w:rFonts w:ascii="Arial" w:hAnsi="Arial"/>
          <w:sz w:val="22"/>
        </w:rPr>
        <w:t xml:space="preserve"> episode 45 minutes PTA.  Dyspnea and chest tightness began shortly thereafter while walking to the car.  </w:t>
      </w:r>
    </w:p>
    <w:p w14:paraId="2F333717" w14:textId="77777777" w:rsidR="00D32CC8" w:rsidRPr="0053530E" w:rsidRDefault="00D32CC8" w:rsidP="000142CC">
      <w:pPr>
        <w:tabs>
          <w:tab w:val="left" w:pos="2610"/>
        </w:tabs>
        <w:rPr>
          <w:rFonts w:ascii="Arial" w:hAnsi="Arial"/>
          <w:b/>
          <w:sz w:val="22"/>
        </w:rPr>
      </w:pPr>
    </w:p>
    <w:p w14:paraId="5AD54386" w14:textId="77777777" w:rsidR="00D32CC8" w:rsidRPr="0053530E" w:rsidRDefault="00D32CC8" w:rsidP="000142CC">
      <w:pPr>
        <w:tabs>
          <w:tab w:val="left" w:pos="2610"/>
        </w:tabs>
        <w:ind w:left="2610" w:hanging="2610"/>
        <w:rPr>
          <w:rFonts w:ascii="Arial" w:hAnsi="Arial"/>
          <w:sz w:val="22"/>
        </w:rPr>
      </w:pPr>
      <w:r w:rsidRPr="0053530E">
        <w:rPr>
          <w:rFonts w:ascii="Arial" w:hAnsi="Arial"/>
          <w:b/>
          <w:sz w:val="22"/>
        </w:rPr>
        <w:t>Background Info:</w:t>
      </w:r>
      <w:r w:rsidRPr="0053530E">
        <w:rPr>
          <w:rFonts w:ascii="Arial" w:hAnsi="Arial"/>
          <w:b/>
          <w:sz w:val="22"/>
        </w:rPr>
        <w:tab/>
      </w:r>
      <w:r w:rsidR="00850263" w:rsidRPr="0053530E">
        <w:rPr>
          <w:rFonts w:ascii="Arial" w:hAnsi="Arial"/>
          <w:sz w:val="22"/>
        </w:rPr>
        <w:t>An elderly female arrives with her husband after passing out at the mall.  Her husband caught her and she quickly regained conscious.  While walking to the car she began noticing increasing difficulty with breathing</w:t>
      </w:r>
      <w:r w:rsidRPr="0053530E">
        <w:rPr>
          <w:rFonts w:ascii="Arial" w:hAnsi="Arial"/>
          <w:sz w:val="22"/>
        </w:rPr>
        <w:t>.</w:t>
      </w:r>
    </w:p>
    <w:p w14:paraId="428C412C" w14:textId="77777777" w:rsidR="00D32CC8" w:rsidRPr="0053530E" w:rsidRDefault="00D32CC8" w:rsidP="000142CC">
      <w:pPr>
        <w:tabs>
          <w:tab w:val="left" w:pos="2610"/>
        </w:tabs>
        <w:ind w:left="2610" w:hanging="2610"/>
        <w:rPr>
          <w:rFonts w:ascii="Arial" w:hAnsi="Arial"/>
          <w:sz w:val="22"/>
        </w:rPr>
      </w:pPr>
    </w:p>
    <w:p w14:paraId="19AD187E" w14:textId="77777777" w:rsidR="00D32CC8" w:rsidRPr="0053530E" w:rsidRDefault="00D32CC8" w:rsidP="000142CC">
      <w:pPr>
        <w:tabs>
          <w:tab w:val="left" w:pos="2610"/>
        </w:tabs>
        <w:ind w:left="2610" w:hanging="2610"/>
        <w:rPr>
          <w:rFonts w:ascii="Arial" w:hAnsi="Arial"/>
          <w:sz w:val="22"/>
        </w:rPr>
      </w:pPr>
      <w:r w:rsidRPr="0053530E">
        <w:rPr>
          <w:rFonts w:ascii="Arial" w:hAnsi="Arial"/>
          <w:b/>
          <w:sz w:val="22"/>
        </w:rPr>
        <w:t>Chief Complaint:</w:t>
      </w:r>
      <w:r w:rsidRPr="0053530E">
        <w:rPr>
          <w:rFonts w:ascii="Arial" w:hAnsi="Arial"/>
          <w:b/>
          <w:sz w:val="22"/>
        </w:rPr>
        <w:tab/>
      </w:r>
      <w:r w:rsidR="00046CE8" w:rsidRPr="0053530E">
        <w:rPr>
          <w:rFonts w:ascii="Arial" w:hAnsi="Arial"/>
          <w:sz w:val="22"/>
        </w:rPr>
        <w:t xml:space="preserve">“I just fell over while we were shopping”.  </w:t>
      </w:r>
    </w:p>
    <w:p w14:paraId="209155A5" w14:textId="77777777" w:rsidR="00D32CC8" w:rsidRPr="0053530E" w:rsidRDefault="00D32CC8" w:rsidP="000142CC">
      <w:pPr>
        <w:tabs>
          <w:tab w:val="left" w:pos="2610"/>
        </w:tabs>
        <w:rPr>
          <w:rFonts w:ascii="Arial" w:hAnsi="Arial"/>
          <w:b/>
          <w:sz w:val="22"/>
        </w:rPr>
      </w:pPr>
    </w:p>
    <w:p w14:paraId="028F5371" w14:textId="77777777" w:rsidR="00D32CC8" w:rsidRPr="0053530E" w:rsidRDefault="00D32CC8" w:rsidP="000142CC">
      <w:pPr>
        <w:tabs>
          <w:tab w:val="left" w:pos="2610"/>
        </w:tabs>
        <w:rPr>
          <w:rFonts w:ascii="Arial" w:hAnsi="Arial"/>
          <w:sz w:val="22"/>
        </w:rPr>
      </w:pPr>
      <w:r w:rsidRPr="0053530E">
        <w:rPr>
          <w:rFonts w:ascii="Arial" w:hAnsi="Arial"/>
          <w:b/>
          <w:sz w:val="22"/>
        </w:rPr>
        <w:t>Past Medical Hx:</w:t>
      </w:r>
      <w:r w:rsidRPr="0053530E">
        <w:rPr>
          <w:rFonts w:ascii="Arial" w:hAnsi="Arial"/>
          <w:sz w:val="22"/>
        </w:rPr>
        <w:tab/>
      </w:r>
      <w:r w:rsidR="002B7617">
        <w:rPr>
          <w:rFonts w:ascii="Arial" w:hAnsi="Arial"/>
          <w:sz w:val="22"/>
        </w:rPr>
        <w:t>Breast CA (active), DM2, GERD</w:t>
      </w:r>
    </w:p>
    <w:p w14:paraId="4F80C7E1" w14:textId="77777777" w:rsidR="00D32CC8" w:rsidRPr="0053530E" w:rsidRDefault="00D32CC8" w:rsidP="000142CC">
      <w:pPr>
        <w:tabs>
          <w:tab w:val="left" w:pos="2610"/>
        </w:tabs>
        <w:rPr>
          <w:rFonts w:ascii="Arial" w:hAnsi="Arial"/>
          <w:sz w:val="22"/>
        </w:rPr>
      </w:pPr>
    </w:p>
    <w:p w14:paraId="1A80D491" w14:textId="77777777" w:rsidR="00850263" w:rsidRPr="0053530E" w:rsidRDefault="00D32CC8" w:rsidP="000142CC">
      <w:pPr>
        <w:tabs>
          <w:tab w:val="left" w:pos="2610"/>
        </w:tabs>
        <w:rPr>
          <w:rFonts w:ascii="Arial" w:hAnsi="Arial"/>
          <w:sz w:val="22"/>
        </w:rPr>
      </w:pPr>
      <w:r w:rsidRPr="0053530E">
        <w:rPr>
          <w:rFonts w:ascii="Arial" w:hAnsi="Arial"/>
          <w:b/>
          <w:sz w:val="22"/>
        </w:rPr>
        <w:t>Past Surgical Hx:</w:t>
      </w:r>
      <w:r w:rsidRPr="0053530E">
        <w:rPr>
          <w:rFonts w:ascii="Arial" w:hAnsi="Arial"/>
          <w:b/>
          <w:sz w:val="22"/>
        </w:rPr>
        <w:tab/>
      </w:r>
      <w:r w:rsidR="002B7617">
        <w:rPr>
          <w:rFonts w:ascii="Arial" w:hAnsi="Arial"/>
          <w:sz w:val="22"/>
        </w:rPr>
        <w:t xml:space="preserve">R lumpectomy.  </w:t>
      </w:r>
    </w:p>
    <w:p w14:paraId="5B677047" w14:textId="77777777" w:rsidR="00850263" w:rsidRPr="0053530E" w:rsidRDefault="00850263" w:rsidP="000142CC">
      <w:pPr>
        <w:tabs>
          <w:tab w:val="left" w:pos="2610"/>
        </w:tabs>
        <w:rPr>
          <w:rFonts w:ascii="Arial" w:hAnsi="Arial"/>
          <w:sz w:val="22"/>
        </w:rPr>
      </w:pPr>
    </w:p>
    <w:p w14:paraId="2A4B3713" w14:textId="77777777" w:rsidR="00D064E7" w:rsidRPr="0053530E" w:rsidRDefault="00850263" w:rsidP="000142CC">
      <w:pPr>
        <w:tabs>
          <w:tab w:val="left" w:pos="2610"/>
        </w:tabs>
        <w:rPr>
          <w:rFonts w:ascii="Arial" w:hAnsi="Arial"/>
          <w:sz w:val="22"/>
        </w:rPr>
      </w:pPr>
      <w:r w:rsidRPr="0053530E">
        <w:rPr>
          <w:rFonts w:ascii="Arial" w:hAnsi="Arial"/>
          <w:b/>
          <w:sz w:val="22"/>
        </w:rPr>
        <w:t>Medications:</w:t>
      </w:r>
      <w:r w:rsidRPr="0053530E">
        <w:rPr>
          <w:rFonts w:ascii="Arial" w:hAnsi="Arial"/>
          <w:b/>
          <w:sz w:val="22"/>
        </w:rPr>
        <w:tab/>
      </w:r>
      <w:r w:rsidRPr="0053530E">
        <w:rPr>
          <w:rFonts w:ascii="Arial" w:hAnsi="Arial"/>
          <w:sz w:val="22"/>
        </w:rPr>
        <w:t xml:space="preserve">Metformin, omeprazole, naproxen.  </w:t>
      </w:r>
    </w:p>
    <w:p w14:paraId="228CA13B" w14:textId="77777777" w:rsidR="00D064E7" w:rsidRPr="0053530E" w:rsidRDefault="00D064E7" w:rsidP="000142CC">
      <w:pPr>
        <w:tabs>
          <w:tab w:val="left" w:pos="2610"/>
        </w:tabs>
        <w:rPr>
          <w:rFonts w:ascii="Arial" w:hAnsi="Arial"/>
          <w:sz w:val="22"/>
        </w:rPr>
      </w:pPr>
    </w:p>
    <w:p w14:paraId="0812194C" w14:textId="77777777" w:rsidR="00D32CC8" w:rsidRPr="0053530E" w:rsidRDefault="00D064E7" w:rsidP="000142CC">
      <w:pPr>
        <w:tabs>
          <w:tab w:val="left" w:pos="2610"/>
        </w:tabs>
        <w:rPr>
          <w:rFonts w:ascii="Arial" w:hAnsi="Arial"/>
          <w:sz w:val="22"/>
        </w:rPr>
      </w:pPr>
      <w:r w:rsidRPr="0053530E">
        <w:rPr>
          <w:rFonts w:ascii="Arial" w:hAnsi="Arial"/>
          <w:b/>
          <w:sz w:val="22"/>
        </w:rPr>
        <w:t>Allergies:</w:t>
      </w:r>
      <w:r w:rsidRPr="0053530E">
        <w:rPr>
          <w:rFonts w:ascii="Arial" w:hAnsi="Arial"/>
          <w:b/>
          <w:sz w:val="22"/>
        </w:rPr>
        <w:tab/>
      </w:r>
      <w:r w:rsidR="006E02C6" w:rsidRPr="0053530E">
        <w:rPr>
          <w:rFonts w:ascii="Arial" w:hAnsi="Arial"/>
          <w:sz w:val="22"/>
        </w:rPr>
        <w:t>NKDA</w:t>
      </w:r>
    </w:p>
    <w:p w14:paraId="39612950" w14:textId="77777777" w:rsidR="00D32CC8" w:rsidRPr="0053530E" w:rsidRDefault="00D32CC8" w:rsidP="000142CC">
      <w:pPr>
        <w:tabs>
          <w:tab w:val="left" w:pos="2610"/>
        </w:tabs>
        <w:rPr>
          <w:rFonts w:ascii="Arial" w:hAnsi="Arial"/>
          <w:b/>
          <w:sz w:val="22"/>
        </w:rPr>
      </w:pPr>
    </w:p>
    <w:p w14:paraId="5F7ABE73" w14:textId="77777777" w:rsidR="00D32CC8" w:rsidRPr="0053530E" w:rsidRDefault="00D32CC8" w:rsidP="000142CC">
      <w:pPr>
        <w:tabs>
          <w:tab w:val="left" w:pos="2610"/>
        </w:tabs>
        <w:rPr>
          <w:rFonts w:ascii="Arial" w:hAnsi="Arial"/>
          <w:b/>
          <w:sz w:val="22"/>
        </w:rPr>
      </w:pPr>
      <w:r w:rsidRPr="0053530E">
        <w:rPr>
          <w:rFonts w:ascii="Arial" w:hAnsi="Arial"/>
          <w:b/>
          <w:sz w:val="22"/>
        </w:rPr>
        <w:t>Habits:</w:t>
      </w:r>
      <w:r w:rsidRPr="0053530E">
        <w:rPr>
          <w:rFonts w:ascii="Arial" w:hAnsi="Arial"/>
          <w:b/>
          <w:sz w:val="22"/>
        </w:rPr>
        <w:tab/>
      </w:r>
      <w:r w:rsidRPr="0053530E">
        <w:rPr>
          <w:rFonts w:ascii="Arial" w:hAnsi="Arial"/>
          <w:sz w:val="22"/>
        </w:rPr>
        <w:t xml:space="preserve">Smoking:  </w:t>
      </w:r>
      <w:r w:rsidR="00850263" w:rsidRPr="0053530E">
        <w:rPr>
          <w:rFonts w:ascii="Arial" w:hAnsi="Arial"/>
          <w:sz w:val="22"/>
        </w:rPr>
        <w:t>remote, none current</w:t>
      </w:r>
    </w:p>
    <w:p w14:paraId="02E91A32" w14:textId="77777777" w:rsidR="00D32CC8" w:rsidRPr="0053530E" w:rsidRDefault="00D32CC8" w:rsidP="000142CC">
      <w:pPr>
        <w:tabs>
          <w:tab w:val="left" w:pos="2610"/>
        </w:tabs>
        <w:rPr>
          <w:rFonts w:ascii="Arial" w:hAnsi="Arial"/>
          <w:b/>
          <w:sz w:val="22"/>
        </w:rPr>
      </w:pPr>
      <w:r w:rsidRPr="0053530E">
        <w:rPr>
          <w:rFonts w:ascii="Arial" w:hAnsi="Arial"/>
          <w:b/>
          <w:sz w:val="22"/>
        </w:rPr>
        <w:tab/>
      </w:r>
      <w:r w:rsidRPr="0053530E">
        <w:rPr>
          <w:rFonts w:ascii="Arial" w:hAnsi="Arial"/>
          <w:sz w:val="22"/>
        </w:rPr>
        <w:t xml:space="preserve">ETOH: </w:t>
      </w:r>
      <w:r w:rsidR="00850263" w:rsidRPr="0053530E">
        <w:rPr>
          <w:rFonts w:ascii="Arial" w:hAnsi="Arial"/>
          <w:sz w:val="22"/>
        </w:rPr>
        <w:t>none</w:t>
      </w:r>
    </w:p>
    <w:p w14:paraId="439EB087" w14:textId="77777777" w:rsidR="00D32CC8" w:rsidRPr="0053530E" w:rsidRDefault="00D32CC8" w:rsidP="000142CC">
      <w:pPr>
        <w:tabs>
          <w:tab w:val="left" w:pos="2610"/>
        </w:tabs>
        <w:rPr>
          <w:rFonts w:ascii="Arial" w:hAnsi="Arial"/>
          <w:b/>
          <w:sz w:val="22"/>
        </w:rPr>
      </w:pPr>
      <w:r w:rsidRPr="0053530E">
        <w:rPr>
          <w:rFonts w:ascii="Arial" w:hAnsi="Arial"/>
          <w:b/>
          <w:sz w:val="22"/>
        </w:rPr>
        <w:tab/>
      </w:r>
      <w:r w:rsidRPr="0053530E">
        <w:rPr>
          <w:rFonts w:ascii="Arial" w:hAnsi="Arial"/>
          <w:sz w:val="22"/>
        </w:rPr>
        <w:t xml:space="preserve">Drugs: </w:t>
      </w:r>
      <w:r w:rsidR="00850263" w:rsidRPr="0053530E">
        <w:rPr>
          <w:rFonts w:ascii="Arial" w:hAnsi="Arial"/>
          <w:sz w:val="22"/>
        </w:rPr>
        <w:t>none</w:t>
      </w:r>
    </w:p>
    <w:p w14:paraId="39E70602" w14:textId="77777777" w:rsidR="00D32CC8" w:rsidRPr="0053530E" w:rsidRDefault="00D32CC8" w:rsidP="000142CC">
      <w:pPr>
        <w:rPr>
          <w:rFonts w:ascii="Arial" w:hAnsi="Arial"/>
          <w:b/>
          <w:sz w:val="22"/>
        </w:rPr>
      </w:pPr>
    </w:p>
    <w:p w14:paraId="6EDE58D5" w14:textId="77777777" w:rsidR="00D32CC8" w:rsidRPr="0053530E" w:rsidRDefault="00D32CC8" w:rsidP="000142CC">
      <w:pPr>
        <w:rPr>
          <w:rFonts w:ascii="Arial" w:hAnsi="Arial"/>
          <w:sz w:val="22"/>
        </w:rPr>
      </w:pPr>
      <w:r w:rsidRPr="0053530E">
        <w:rPr>
          <w:rFonts w:ascii="Arial" w:hAnsi="Arial"/>
          <w:b/>
          <w:sz w:val="22"/>
        </w:rPr>
        <w:t>Family Medical Hx:</w:t>
      </w:r>
      <w:r w:rsidR="00850263" w:rsidRPr="0053530E">
        <w:rPr>
          <w:rFonts w:ascii="Arial" w:hAnsi="Arial"/>
          <w:b/>
          <w:sz w:val="22"/>
        </w:rPr>
        <w:tab/>
        <w:t xml:space="preserve">       </w:t>
      </w:r>
      <w:r w:rsidR="00850263" w:rsidRPr="0053530E">
        <w:rPr>
          <w:rFonts w:ascii="Arial" w:hAnsi="Arial"/>
          <w:sz w:val="22"/>
        </w:rPr>
        <w:t xml:space="preserve">No significant familial illness.  </w:t>
      </w:r>
    </w:p>
    <w:p w14:paraId="6302E8F9" w14:textId="77777777" w:rsidR="00D32CC8" w:rsidRPr="0053530E" w:rsidRDefault="00D32CC8" w:rsidP="000142CC">
      <w:pPr>
        <w:rPr>
          <w:rFonts w:ascii="Arial" w:hAnsi="Arial"/>
          <w:b/>
          <w:sz w:val="22"/>
        </w:rPr>
      </w:pPr>
    </w:p>
    <w:p w14:paraId="01B09391" w14:textId="77777777" w:rsidR="00D32CC8" w:rsidRPr="0053530E" w:rsidRDefault="00D32CC8" w:rsidP="000142CC">
      <w:pPr>
        <w:tabs>
          <w:tab w:val="left" w:pos="2610"/>
        </w:tabs>
        <w:rPr>
          <w:rFonts w:ascii="Arial" w:hAnsi="Arial"/>
          <w:b/>
          <w:sz w:val="22"/>
        </w:rPr>
      </w:pPr>
      <w:r w:rsidRPr="0053530E">
        <w:rPr>
          <w:rFonts w:ascii="Arial" w:hAnsi="Arial"/>
          <w:b/>
          <w:sz w:val="22"/>
        </w:rPr>
        <w:t>Social Hx:</w:t>
      </w:r>
      <w:r w:rsidRPr="0053530E">
        <w:rPr>
          <w:rFonts w:ascii="Arial" w:hAnsi="Arial"/>
          <w:b/>
          <w:sz w:val="22"/>
        </w:rPr>
        <w:tab/>
      </w:r>
      <w:r w:rsidRPr="0053530E">
        <w:rPr>
          <w:rFonts w:ascii="Arial" w:hAnsi="Arial"/>
          <w:sz w:val="22"/>
        </w:rPr>
        <w:t>Marital Status:</w:t>
      </w:r>
      <w:r w:rsidR="00850263" w:rsidRPr="0053530E">
        <w:rPr>
          <w:rFonts w:ascii="Arial" w:hAnsi="Arial"/>
          <w:sz w:val="22"/>
        </w:rPr>
        <w:t xml:space="preserve"> married, accompanied by husband</w:t>
      </w:r>
    </w:p>
    <w:p w14:paraId="6E19E5DC" w14:textId="77777777" w:rsidR="00D32CC8" w:rsidRPr="0053530E" w:rsidRDefault="00D32CC8" w:rsidP="000142CC">
      <w:pPr>
        <w:tabs>
          <w:tab w:val="left" w:pos="2610"/>
        </w:tabs>
        <w:rPr>
          <w:rFonts w:ascii="Arial" w:hAnsi="Arial"/>
          <w:b/>
          <w:sz w:val="22"/>
        </w:rPr>
      </w:pPr>
      <w:r w:rsidRPr="0053530E">
        <w:rPr>
          <w:rFonts w:ascii="Arial" w:hAnsi="Arial"/>
          <w:b/>
          <w:sz w:val="22"/>
        </w:rPr>
        <w:tab/>
      </w:r>
      <w:r w:rsidRPr="0053530E">
        <w:rPr>
          <w:rFonts w:ascii="Arial" w:hAnsi="Arial"/>
          <w:sz w:val="22"/>
        </w:rPr>
        <w:t>Children:</w:t>
      </w:r>
      <w:r w:rsidR="00850263" w:rsidRPr="0053530E">
        <w:rPr>
          <w:rFonts w:ascii="Arial" w:hAnsi="Arial"/>
          <w:sz w:val="22"/>
        </w:rPr>
        <w:t xml:space="preserve"> 2 boys</w:t>
      </w:r>
    </w:p>
    <w:p w14:paraId="72940E00" w14:textId="77777777" w:rsidR="00D32CC8" w:rsidRPr="0053530E" w:rsidRDefault="00D32CC8" w:rsidP="000142CC">
      <w:pPr>
        <w:tabs>
          <w:tab w:val="left" w:pos="2610"/>
        </w:tabs>
        <w:rPr>
          <w:rFonts w:ascii="Arial" w:hAnsi="Arial"/>
          <w:b/>
          <w:sz w:val="22"/>
        </w:rPr>
      </w:pPr>
      <w:r w:rsidRPr="0053530E">
        <w:rPr>
          <w:rFonts w:ascii="Arial" w:hAnsi="Arial"/>
          <w:b/>
          <w:sz w:val="22"/>
        </w:rPr>
        <w:tab/>
      </w:r>
      <w:r w:rsidRPr="0053530E">
        <w:rPr>
          <w:rFonts w:ascii="Arial" w:hAnsi="Arial"/>
          <w:sz w:val="22"/>
        </w:rPr>
        <w:t>Education:</w:t>
      </w:r>
      <w:r w:rsidR="00850263" w:rsidRPr="0053530E">
        <w:rPr>
          <w:rFonts w:ascii="Arial" w:hAnsi="Arial"/>
          <w:sz w:val="22"/>
        </w:rPr>
        <w:t xml:space="preserve">  college degree</w:t>
      </w:r>
      <w:r w:rsidRPr="0053530E">
        <w:rPr>
          <w:rFonts w:ascii="Arial" w:hAnsi="Arial"/>
          <w:sz w:val="22"/>
        </w:rPr>
        <w:tab/>
      </w:r>
    </w:p>
    <w:p w14:paraId="34EA081E" w14:textId="77777777" w:rsidR="00D32CC8" w:rsidRPr="0053530E" w:rsidRDefault="00D32CC8" w:rsidP="000142CC">
      <w:pPr>
        <w:tabs>
          <w:tab w:val="left" w:pos="2610"/>
        </w:tabs>
        <w:rPr>
          <w:rFonts w:ascii="Arial" w:hAnsi="Arial"/>
          <w:sz w:val="22"/>
        </w:rPr>
      </w:pPr>
      <w:r w:rsidRPr="0053530E">
        <w:rPr>
          <w:rFonts w:ascii="Arial" w:hAnsi="Arial"/>
          <w:b/>
          <w:sz w:val="22"/>
        </w:rPr>
        <w:tab/>
      </w:r>
      <w:r w:rsidRPr="0053530E">
        <w:rPr>
          <w:rFonts w:ascii="Arial" w:hAnsi="Arial"/>
          <w:sz w:val="22"/>
        </w:rPr>
        <w:t>Employment:</w:t>
      </w:r>
      <w:r w:rsidR="00850263" w:rsidRPr="0053530E">
        <w:rPr>
          <w:rFonts w:ascii="Arial" w:hAnsi="Arial"/>
          <w:sz w:val="22"/>
        </w:rPr>
        <w:t xml:space="preserve">  accountant</w:t>
      </w:r>
    </w:p>
    <w:p w14:paraId="114632F4" w14:textId="77777777" w:rsidR="00D32CC8" w:rsidRPr="0053530E" w:rsidRDefault="00D32CC8" w:rsidP="000142CC">
      <w:pPr>
        <w:tabs>
          <w:tab w:val="left" w:pos="2610"/>
        </w:tabs>
        <w:rPr>
          <w:rFonts w:ascii="Arial" w:hAnsi="Arial"/>
          <w:sz w:val="22"/>
        </w:rPr>
      </w:pPr>
    </w:p>
    <w:p w14:paraId="4D1D7C21" w14:textId="53A34984" w:rsidR="00D32CC8" w:rsidRPr="0053530E" w:rsidRDefault="00D32CC8" w:rsidP="00BD4348">
      <w:pPr>
        <w:tabs>
          <w:tab w:val="left" w:pos="2610"/>
        </w:tabs>
        <w:ind w:left="2610" w:hanging="2610"/>
        <w:rPr>
          <w:rFonts w:ascii="Arial" w:hAnsi="Arial"/>
          <w:sz w:val="22"/>
        </w:rPr>
      </w:pPr>
      <w:r w:rsidRPr="0053530E">
        <w:rPr>
          <w:rFonts w:ascii="Arial" w:hAnsi="Arial"/>
          <w:b/>
          <w:sz w:val="22"/>
        </w:rPr>
        <w:t>ROS:</w:t>
      </w:r>
      <w:r w:rsidRPr="0053530E">
        <w:rPr>
          <w:rFonts w:ascii="Arial" w:hAnsi="Arial"/>
          <w:b/>
          <w:sz w:val="22"/>
        </w:rPr>
        <w:tab/>
      </w:r>
      <w:r w:rsidR="00850263" w:rsidRPr="0053530E">
        <w:rPr>
          <w:rFonts w:ascii="Arial" w:hAnsi="Arial"/>
          <w:sz w:val="22"/>
        </w:rPr>
        <w:t xml:space="preserve">No fevers, chills, headache, cough, history of syncope, PND, orthopnea.  </w:t>
      </w:r>
      <w:r w:rsidR="00CC2955" w:rsidRPr="0053530E">
        <w:rPr>
          <w:rFonts w:ascii="Arial" w:hAnsi="Arial"/>
          <w:sz w:val="22"/>
        </w:rPr>
        <w:t xml:space="preserve">No recent surgeries, history of AVMs or intracranial pathology.  </w:t>
      </w:r>
      <w:r w:rsidR="00850263" w:rsidRPr="0053530E">
        <w:rPr>
          <w:rFonts w:ascii="Arial" w:hAnsi="Arial"/>
          <w:sz w:val="22"/>
        </w:rPr>
        <w:t xml:space="preserve">Positive for chest tightness, dyspnea and unilateral (right) lower extremity edema.  Patient recently travelled cross-country by car.   </w:t>
      </w:r>
    </w:p>
    <w:p w14:paraId="7F2FCE62" w14:textId="77777777" w:rsidR="00D32CC8" w:rsidRPr="0053530E" w:rsidRDefault="00D32CC8" w:rsidP="000142CC">
      <w:pPr>
        <w:rPr>
          <w:rFonts w:ascii="Arial" w:hAnsi="Arial"/>
          <w:sz w:val="22"/>
        </w:rPr>
      </w:pPr>
    </w:p>
    <w:p w14:paraId="680D81FB" w14:textId="77777777" w:rsidR="00D32CC8" w:rsidRPr="0053530E" w:rsidRDefault="00D32CC8" w:rsidP="000142CC">
      <w:pPr>
        <w:rPr>
          <w:rFonts w:ascii="Arial" w:hAnsi="Arial"/>
          <w:sz w:val="22"/>
        </w:rPr>
      </w:pPr>
      <w:r w:rsidRPr="0053530E">
        <w:rPr>
          <w:rFonts w:ascii="Arial" w:hAnsi="Arial"/>
          <w:sz w:val="22"/>
        </w:rPr>
        <w:tab/>
      </w:r>
    </w:p>
    <w:p w14:paraId="6940681A" w14:textId="77777777" w:rsidR="00D32CC8" w:rsidRPr="0053530E" w:rsidRDefault="00D32CC8" w:rsidP="000142CC">
      <w:pPr>
        <w:ind w:left="360"/>
        <w:rPr>
          <w:rFonts w:ascii="Arial" w:hAnsi="Arial"/>
          <w:sz w:val="22"/>
        </w:rPr>
      </w:pPr>
    </w:p>
    <w:p w14:paraId="66E69931" w14:textId="77777777" w:rsidR="00D32CC8" w:rsidRPr="0053530E" w:rsidRDefault="00D32CC8" w:rsidP="000142CC">
      <w:pPr>
        <w:ind w:left="360"/>
        <w:rPr>
          <w:rFonts w:ascii="Arial" w:hAnsi="Arial"/>
          <w:sz w:val="22"/>
        </w:rPr>
      </w:pPr>
    </w:p>
    <w:p w14:paraId="378FCE49" w14:textId="77777777" w:rsidR="00D32CC8" w:rsidRPr="0053530E" w:rsidRDefault="00D32CC8" w:rsidP="000142CC">
      <w:pPr>
        <w:ind w:left="360"/>
        <w:rPr>
          <w:rFonts w:ascii="Arial" w:hAnsi="Arial"/>
          <w:sz w:val="22"/>
        </w:rPr>
      </w:pPr>
    </w:p>
    <w:p w14:paraId="22E98610" w14:textId="77777777" w:rsidR="00D32CC8" w:rsidRPr="0053530E" w:rsidRDefault="00D32CC8" w:rsidP="000142CC">
      <w:pPr>
        <w:ind w:left="360"/>
        <w:rPr>
          <w:rFonts w:ascii="Arial" w:hAnsi="Arial"/>
          <w:sz w:val="22"/>
        </w:rPr>
      </w:pPr>
    </w:p>
    <w:p w14:paraId="73C8C87C" w14:textId="77777777" w:rsidR="00D32CC8" w:rsidRPr="0053530E" w:rsidRDefault="00D32CC8" w:rsidP="000142CC">
      <w:pPr>
        <w:ind w:left="360"/>
        <w:rPr>
          <w:rFonts w:ascii="Arial" w:hAnsi="Arial"/>
          <w:sz w:val="22"/>
        </w:rPr>
      </w:pPr>
    </w:p>
    <w:p w14:paraId="78C0317B" w14:textId="77777777" w:rsidR="00D32CC8" w:rsidRPr="0053530E" w:rsidRDefault="00D32CC8" w:rsidP="000142CC">
      <w:pPr>
        <w:ind w:left="360"/>
        <w:rPr>
          <w:rFonts w:ascii="Arial" w:hAnsi="Arial"/>
          <w:sz w:val="22"/>
        </w:rPr>
      </w:pPr>
    </w:p>
    <w:p w14:paraId="00374661" w14:textId="77777777" w:rsidR="00D32CC8" w:rsidRPr="0053530E" w:rsidRDefault="00D32CC8" w:rsidP="000142CC">
      <w:pPr>
        <w:ind w:left="360"/>
        <w:rPr>
          <w:rFonts w:ascii="Arial" w:hAnsi="Arial"/>
          <w:sz w:val="22"/>
        </w:rPr>
      </w:pPr>
    </w:p>
    <w:p w14:paraId="6393B31B" w14:textId="77777777" w:rsidR="00D32CC8" w:rsidRPr="0053530E" w:rsidRDefault="00D32CC8" w:rsidP="000142CC">
      <w:pPr>
        <w:rPr>
          <w:rFonts w:ascii="Arial" w:hAnsi="Arial"/>
          <w:b/>
          <w:sz w:val="22"/>
        </w:rPr>
      </w:pPr>
      <w:r w:rsidRPr="0053530E">
        <w:rPr>
          <w:rFonts w:ascii="Arial" w:hAnsi="Arial"/>
          <w:b/>
          <w:color w:val="FF0000"/>
          <w:sz w:val="22"/>
        </w:rPr>
        <w:br w:type="page"/>
      </w:r>
      <w:r w:rsidRPr="0053530E">
        <w:rPr>
          <w:rFonts w:ascii="Arial" w:hAnsi="Arial"/>
          <w:b/>
          <w:color w:val="FF0000"/>
          <w:sz w:val="22"/>
        </w:rPr>
        <w:lastRenderedPageBreak/>
        <w:t xml:space="preserve">For Examiner Only </w:t>
      </w:r>
    </w:p>
    <w:p w14:paraId="344AF1AC" w14:textId="77777777" w:rsidR="00D32CC8" w:rsidRPr="0053530E" w:rsidRDefault="00D32CC8" w:rsidP="000142CC">
      <w:pPr>
        <w:jc w:val="center"/>
        <w:rPr>
          <w:rFonts w:ascii="Arial" w:hAnsi="Arial"/>
          <w:b/>
          <w:sz w:val="22"/>
        </w:rPr>
      </w:pPr>
    </w:p>
    <w:p w14:paraId="3A2613B3" w14:textId="77777777" w:rsidR="00D32CC8" w:rsidRPr="0053530E" w:rsidRDefault="00D32CC8" w:rsidP="000142CC">
      <w:pPr>
        <w:jc w:val="center"/>
        <w:rPr>
          <w:rFonts w:ascii="Arial" w:hAnsi="Arial"/>
          <w:b/>
          <w:sz w:val="22"/>
        </w:rPr>
      </w:pPr>
      <w:r w:rsidRPr="0053530E">
        <w:rPr>
          <w:rFonts w:ascii="Arial" w:hAnsi="Arial"/>
          <w:b/>
          <w:sz w:val="22"/>
        </w:rPr>
        <w:t xml:space="preserve">PHYSICAL EXAM </w:t>
      </w:r>
    </w:p>
    <w:p w14:paraId="61CE870D" w14:textId="77777777" w:rsidR="00D32CC8" w:rsidRPr="0053530E" w:rsidRDefault="00D32CC8" w:rsidP="00F65118">
      <w:pPr>
        <w:rPr>
          <w:rFonts w:ascii="Arial" w:hAnsi="Arial"/>
          <w:b/>
          <w:sz w:val="22"/>
        </w:rPr>
      </w:pPr>
    </w:p>
    <w:p w14:paraId="4B1FF36F" w14:textId="77777777" w:rsidR="00D32CC8" w:rsidRPr="0053530E" w:rsidRDefault="00D32CC8" w:rsidP="00F65118">
      <w:pPr>
        <w:rPr>
          <w:rFonts w:ascii="Arial" w:hAnsi="Arial"/>
          <w:b/>
          <w:sz w:val="22"/>
        </w:rPr>
      </w:pPr>
    </w:p>
    <w:p w14:paraId="23CAD0E1" w14:textId="77777777" w:rsidR="00D32CC8" w:rsidRPr="0053530E" w:rsidRDefault="00D32CC8" w:rsidP="00F65118">
      <w:pPr>
        <w:tabs>
          <w:tab w:val="left" w:pos="211"/>
          <w:tab w:val="left" w:pos="470"/>
          <w:tab w:val="left" w:pos="5040"/>
        </w:tabs>
        <w:suppressAutoHyphens/>
        <w:rPr>
          <w:rFonts w:ascii="Arial" w:hAnsi="Arial"/>
          <w:sz w:val="22"/>
        </w:rPr>
      </w:pPr>
      <w:r w:rsidRPr="0053530E">
        <w:rPr>
          <w:rFonts w:ascii="Arial" w:hAnsi="Arial"/>
          <w:b/>
          <w:sz w:val="22"/>
        </w:rPr>
        <w:t>Patient Name:</w:t>
      </w:r>
      <w:r w:rsidR="00CC2955" w:rsidRPr="0053530E">
        <w:rPr>
          <w:rFonts w:ascii="Arial" w:hAnsi="Arial"/>
          <w:b/>
          <w:sz w:val="22"/>
        </w:rPr>
        <w:t xml:space="preserve">  </w:t>
      </w:r>
      <w:r w:rsidR="00CC2955" w:rsidRPr="00BD4348">
        <w:rPr>
          <w:rFonts w:ascii="Arial" w:hAnsi="Arial"/>
          <w:sz w:val="22"/>
        </w:rPr>
        <w:t xml:space="preserve">Anne </w:t>
      </w:r>
      <w:proofErr w:type="spellStart"/>
      <w:r w:rsidR="00CC2955" w:rsidRPr="00BD4348">
        <w:rPr>
          <w:rFonts w:ascii="Arial" w:hAnsi="Arial"/>
          <w:sz w:val="22"/>
        </w:rPr>
        <w:t>Vershow</w:t>
      </w:r>
      <w:proofErr w:type="spellEnd"/>
      <w:r w:rsidRPr="0053530E">
        <w:rPr>
          <w:rFonts w:ascii="Arial" w:hAnsi="Arial"/>
          <w:b/>
          <w:sz w:val="22"/>
        </w:rPr>
        <w:tab/>
        <w:t xml:space="preserve">Age &amp; Sex: </w:t>
      </w:r>
      <w:r w:rsidR="00CC2955" w:rsidRPr="0053530E">
        <w:rPr>
          <w:rFonts w:ascii="Arial" w:hAnsi="Arial"/>
          <w:b/>
          <w:sz w:val="22"/>
        </w:rPr>
        <w:t xml:space="preserve"> </w:t>
      </w:r>
      <w:r w:rsidR="00CC2955" w:rsidRPr="00BD4348">
        <w:rPr>
          <w:rFonts w:ascii="Arial" w:hAnsi="Arial"/>
          <w:sz w:val="22"/>
        </w:rPr>
        <w:t>64, female</w:t>
      </w:r>
    </w:p>
    <w:p w14:paraId="36BBFC44" w14:textId="77777777" w:rsidR="00D32CC8" w:rsidRPr="0053530E" w:rsidRDefault="00D32CC8" w:rsidP="00F65118">
      <w:pPr>
        <w:tabs>
          <w:tab w:val="left" w:pos="211"/>
          <w:tab w:val="left" w:pos="470"/>
          <w:tab w:val="left" w:pos="5784"/>
        </w:tabs>
        <w:suppressAutoHyphens/>
        <w:rPr>
          <w:rFonts w:ascii="Arial" w:hAnsi="Arial"/>
          <w:sz w:val="22"/>
        </w:rPr>
      </w:pPr>
    </w:p>
    <w:p w14:paraId="64C97CD7" w14:textId="77777777" w:rsidR="00D32CC8" w:rsidRPr="0053530E" w:rsidRDefault="00D32CC8" w:rsidP="00F65118">
      <w:pPr>
        <w:tabs>
          <w:tab w:val="left" w:pos="211"/>
          <w:tab w:val="left" w:pos="470"/>
          <w:tab w:val="left" w:pos="5784"/>
        </w:tabs>
        <w:suppressAutoHyphens/>
        <w:rPr>
          <w:rFonts w:ascii="Arial" w:hAnsi="Arial"/>
          <w:sz w:val="22"/>
        </w:rPr>
      </w:pPr>
      <w:r w:rsidRPr="0053530E">
        <w:rPr>
          <w:rFonts w:ascii="Arial" w:hAnsi="Arial"/>
          <w:b/>
          <w:sz w:val="22"/>
        </w:rPr>
        <w:t xml:space="preserve">General Appearance: </w:t>
      </w:r>
      <w:r w:rsidRPr="0053530E">
        <w:rPr>
          <w:rFonts w:ascii="Arial" w:hAnsi="Arial"/>
          <w:sz w:val="22"/>
        </w:rPr>
        <w:t xml:space="preserve">Well-developed, well-nourished </w:t>
      </w:r>
      <w:r w:rsidR="00CC2955" w:rsidRPr="0053530E">
        <w:rPr>
          <w:rFonts w:ascii="Arial" w:hAnsi="Arial"/>
          <w:sz w:val="22"/>
        </w:rPr>
        <w:t>fe</w:t>
      </w:r>
      <w:r w:rsidRPr="0053530E">
        <w:rPr>
          <w:rFonts w:ascii="Arial" w:hAnsi="Arial"/>
          <w:sz w:val="22"/>
        </w:rPr>
        <w:t>male in moderate distress</w:t>
      </w:r>
    </w:p>
    <w:p w14:paraId="20C73087" w14:textId="77777777" w:rsidR="00D32CC8" w:rsidRPr="0053530E" w:rsidRDefault="00D32CC8" w:rsidP="00F65118">
      <w:pPr>
        <w:tabs>
          <w:tab w:val="left" w:pos="211"/>
          <w:tab w:val="left" w:pos="470"/>
          <w:tab w:val="left" w:pos="5784"/>
        </w:tabs>
        <w:suppressAutoHyphens/>
        <w:rPr>
          <w:rFonts w:ascii="Arial" w:hAnsi="Arial"/>
          <w:sz w:val="22"/>
        </w:rPr>
      </w:pPr>
    </w:p>
    <w:p w14:paraId="149D7E84" w14:textId="77777777" w:rsidR="00D32CC8" w:rsidRPr="0053530E" w:rsidRDefault="00D32CC8" w:rsidP="00F65118">
      <w:pPr>
        <w:tabs>
          <w:tab w:val="left" w:pos="211"/>
          <w:tab w:val="left" w:pos="470"/>
          <w:tab w:val="left" w:pos="5784"/>
        </w:tabs>
        <w:suppressAutoHyphens/>
        <w:rPr>
          <w:rFonts w:ascii="Arial" w:hAnsi="Arial"/>
          <w:sz w:val="22"/>
        </w:rPr>
      </w:pPr>
      <w:r w:rsidRPr="0053530E">
        <w:rPr>
          <w:rFonts w:ascii="Arial" w:hAnsi="Arial"/>
          <w:b/>
          <w:sz w:val="22"/>
        </w:rPr>
        <w:t>Vital Signs:</w:t>
      </w:r>
      <w:r w:rsidRPr="0053530E">
        <w:rPr>
          <w:rFonts w:ascii="Arial" w:hAnsi="Arial"/>
          <w:sz w:val="22"/>
        </w:rPr>
        <w:t xml:space="preserve">  </w:t>
      </w:r>
      <w:r w:rsidR="00CC2955" w:rsidRPr="0053530E">
        <w:rPr>
          <w:rFonts w:ascii="Arial" w:hAnsi="Arial"/>
          <w:sz w:val="22"/>
        </w:rPr>
        <w:t>120/</w:t>
      </w:r>
      <w:proofErr w:type="gramStart"/>
      <w:r w:rsidR="00CC2955" w:rsidRPr="0053530E">
        <w:rPr>
          <w:rFonts w:ascii="Arial" w:hAnsi="Arial"/>
          <w:sz w:val="22"/>
        </w:rPr>
        <w:t>90  114</w:t>
      </w:r>
      <w:proofErr w:type="gramEnd"/>
      <w:r w:rsidR="00CC2955" w:rsidRPr="0053530E">
        <w:rPr>
          <w:rFonts w:ascii="Arial" w:hAnsi="Arial"/>
          <w:sz w:val="22"/>
        </w:rPr>
        <w:t xml:space="preserve">  34  78% RA  37.9</w:t>
      </w:r>
    </w:p>
    <w:p w14:paraId="790B4EC3" w14:textId="77777777" w:rsidR="00D32CC8" w:rsidRPr="0053530E" w:rsidRDefault="00D32CC8" w:rsidP="00F65118">
      <w:pPr>
        <w:tabs>
          <w:tab w:val="left" w:pos="269"/>
          <w:tab w:val="left" w:pos="672"/>
          <w:tab w:val="left" w:pos="941"/>
        </w:tabs>
        <w:suppressAutoHyphens/>
        <w:rPr>
          <w:rFonts w:ascii="Arial" w:hAnsi="Arial"/>
          <w:sz w:val="22"/>
        </w:rPr>
      </w:pPr>
    </w:p>
    <w:p w14:paraId="41D9939D"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Head: </w:t>
      </w:r>
      <w:r w:rsidR="00CC2955" w:rsidRPr="0053530E">
        <w:rPr>
          <w:rFonts w:ascii="Arial" w:hAnsi="Arial"/>
          <w:sz w:val="22"/>
        </w:rPr>
        <w:t xml:space="preserve">NCAT.  </w:t>
      </w:r>
    </w:p>
    <w:p w14:paraId="5300C2C7" w14:textId="77777777" w:rsidR="00D32CC8" w:rsidRPr="0053530E" w:rsidRDefault="00D32CC8" w:rsidP="00F65118">
      <w:pPr>
        <w:tabs>
          <w:tab w:val="left" w:pos="269"/>
          <w:tab w:val="left" w:pos="672"/>
          <w:tab w:val="left" w:pos="941"/>
        </w:tabs>
        <w:suppressAutoHyphens/>
        <w:rPr>
          <w:rFonts w:ascii="Arial" w:hAnsi="Arial"/>
          <w:b/>
          <w:sz w:val="22"/>
        </w:rPr>
      </w:pPr>
    </w:p>
    <w:p w14:paraId="5F3D36D7"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Eyes: </w:t>
      </w:r>
      <w:r w:rsidR="00CC2955" w:rsidRPr="0053530E">
        <w:rPr>
          <w:rFonts w:ascii="Arial" w:hAnsi="Arial"/>
          <w:sz w:val="22"/>
        </w:rPr>
        <w:t xml:space="preserve">PERRL.  EOMI.  Lids/lashes/conjunctiva normal.  </w:t>
      </w:r>
    </w:p>
    <w:p w14:paraId="4A6DBB2F" w14:textId="77777777" w:rsidR="00D32CC8" w:rsidRPr="0053530E" w:rsidRDefault="00D32CC8" w:rsidP="00F65118">
      <w:pPr>
        <w:tabs>
          <w:tab w:val="left" w:pos="269"/>
          <w:tab w:val="left" w:pos="672"/>
          <w:tab w:val="left" w:pos="941"/>
        </w:tabs>
        <w:suppressAutoHyphens/>
        <w:rPr>
          <w:rFonts w:ascii="Arial" w:hAnsi="Arial"/>
          <w:b/>
          <w:sz w:val="22"/>
        </w:rPr>
      </w:pPr>
    </w:p>
    <w:p w14:paraId="6EB2D52F"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Ears: </w:t>
      </w:r>
      <w:r w:rsidR="00CC2955" w:rsidRPr="0053530E">
        <w:rPr>
          <w:rFonts w:ascii="Arial" w:hAnsi="Arial"/>
          <w:sz w:val="22"/>
        </w:rPr>
        <w:t xml:space="preserve">TMs clear bilaterally.  </w:t>
      </w:r>
    </w:p>
    <w:p w14:paraId="5DA9677B" w14:textId="77777777" w:rsidR="00D32CC8" w:rsidRPr="0053530E" w:rsidRDefault="00D32CC8" w:rsidP="00F65118">
      <w:pPr>
        <w:tabs>
          <w:tab w:val="left" w:pos="269"/>
          <w:tab w:val="left" w:pos="672"/>
          <w:tab w:val="left" w:pos="941"/>
        </w:tabs>
        <w:suppressAutoHyphens/>
        <w:rPr>
          <w:rFonts w:ascii="Arial" w:hAnsi="Arial"/>
          <w:b/>
          <w:sz w:val="22"/>
        </w:rPr>
      </w:pPr>
    </w:p>
    <w:p w14:paraId="46F3B9D1"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Mouth: </w:t>
      </w:r>
      <w:r w:rsidR="00CC2955" w:rsidRPr="0053530E">
        <w:rPr>
          <w:rFonts w:ascii="Arial" w:hAnsi="Arial"/>
          <w:sz w:val="22"/>
        </w:rPr>
        <w:t xml:space="preserve">Moist without lesions or exudates.  </w:t>
      </w:r>
    </w:p>
    <w:p w14:paraId="0F2C627E" w14:textId="77777777" w:rsidR="00D32CC8" w:rsidRPr="0053530E" w:rsidRDefault="00D32CC8" w:rsidP="00F65118">
      <w:pPr>
        <w:tabs>
          <w:tab w:val="left" w:pos="269"/>
          <w:tab w:val="left" w:pos="672"/>
          <w:tab w:val="left" w:pos="941"/>
        </w:tabs>
        <w:suppressAutoHyphens/>
        <w:rPr>
          <w:rFonts w:ascii="Arial" w:hAnsi="Arial"/>
          <w:b/>
          <w:sz w:val="22"/>
        </w:rPr>
      </w:pPr>
    </w:p>
    <w:p w14:paraId="34CB2DE7"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Neck: </w:t>
      </w:r>
      <w:r w:rsidR="00CC2955" w:rsidRPr="0053530E">
        <w:rPr>
          <w:rFonts w:ascii="Arial" w:hAnsi="Arial"/>
          <w:sz w:val="22"/>
        </w:rPr>
        <w:t xml:space="preserve">JVD at 10cm.  No </w:t>
      </w:r>
      <w:proofErr w:type="spellStart"/>
      <w:r w:rsidR="00CC2955" w:rsidRPr="0053530E">
        <w:rPr>
          <w:rFonts w:ascii="Arial" w:hAnsi="Arial"/>
          <w:sz w:val="22"/>
        </w:rPr>
        <w:t>adenopathy</w:t>
      </w:r>
      <w:proofErr w:type="spellEnd"/>
      <w:r w:rsidR="00CC2955" w:rsidRPr="0053530E">
        <w:rPr>
          <w:rFonts w:ascii="Arial" w:hAnsi="Arial"/>
          <w:sz w:val="22"/>
        </w:rPr>
        <w:t xml:space="preserve">, </w:t>
      </w:r>
      <w:proofErr w:type="spellStart"/>
      <w:r w:rsidR="00CC2955" w:rsidRPr="0053530E">
        <w:rPr>
          <w:rFonts w:ascii="Arial" w:hAnsi="Arial"/>
          <w:sz w:val="22"/>
        </w:rPr>
        <w:t>thyromegaly</w:t>
      </w:r>
      <w:proofErr w:type="spellEnd"/>
      <w:r w:rsidR="00CC2955" w:rsidRPr="0053530E">
        <w:rPr>
          <w:rFonts w:ascii="Arial" w:hAnsi="Arial"/>
          <w:sz w:val="22"/>
        </w:rPr>
        <w:t xml:space="preserve">. Trachea midline.  </w:t>
      </w:r>
      <w:proofErr w:type="gramStart"/>
      <w:r w:rsidR="00CC2955" w:rsidRPr="0053530E">
        <w:rPr>
          <w:rFonts w:ascii="Arial" w:hAnsi="Arial"/>
          <w:sz w:val="22"/>
        </w:rPr>
        <w:t xml:space="preserve">C spine </w:t>
      </w:r>
      <w:proofErr w:type="spellStart"/>
      <w:r w:rsidR="00CC2955" w:rsidRPr="0053530E">
        <w:rPr>
          <w:rFonts w:ascii="Arial" w:hAnsi="Arial"/>
          <w:sz w:val="22"/>
        </w:rPr>
        <w:t>nontender</w:t>
      </w:r>
      <w:proofErr w:type="spellEnd"/>
      <w:r w:rsidR="00CC2955" w:rsidRPr="0053530E">
        <w:rPr>
          <w:rFonts w:ascii="Arial" w:hAnsi="Arial"/>
          <w:sz w:val="22"/>
        </w:rPr>
        <w:t>.</w:t>
      </w:r>
      <w:proofErr w:type="gramEnd"/>
      <w:r w:rsidR="00CC2955" w:rsidRPr="0053530E">
        <w:rPr>
          <w:rFonts w:ascii="Arial" w:hAnsi="Arial"/>
          <w:sz w:val="22"/>
        </w:rPr>
        <w:t xml:space="preserve">  </w:t>
      </w:r>
    </w:p>
    <w:p w14:paraId="71ACBE3F" w14:textId="77777777" w:rsidR="00D32CC8" w:rsidRPr="0053530E" w:rsidRDefault="00D32CC8" w:rsidP="00F65118">
      <w:pPr>
        <w:tabs>
          <w:tab w:val="left" w:pos="269"/>
          <w:tab w:val="left" w:pos="672"/>
          <w:tab w:val="left" w:pos="941"/>
        </w:tabs>
        <w:suppressAutoHyphens/>
        <w:rPr>
          <w:rFonts w:ascii="Arial" w:hAnsi="Arial"/>
          <w:b/>
          <w:sz w:val="22"/>
        </w:rPr>
      </w:pPr>
    </w:p>
    <w:p w14:paraId="0B0B7418"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Skin: </w:t>
      </w:r>
      <w:r w:rsidR="00CC2955" w:rsidRPr="0053530E">
        <w:rPr>
          <w:rFonts w:ascii="Arial" w:hAnsi="Arial"/>
          <w:sz w:val="22"/>
        </w:rPr>
        <w:t xml:space="preserve">Cool, diaphoretic.  No ecchymoses or rash.  </w:t>
      </w:r>
    </w:p>
    <w:p w14:paraId="51718446" w14:textId="77777777" w:rsidR="00D32CC8" w:rsidRPr="0053530E" w:rsidRDefault="00D32CC8" w:rsidP="00F65118">
      <w:pPr>
        <w:tabs>
          <w:tab w:val="left" w:pos="269"/>
          <w:tab w:val="left" w:pos="672"/>
          <w:tab w:val="left" w:pos="941"/>
        </w:tabs>
        <w:suppressAutoHyphens/>
        <w:rPr>
          <w:rFonts w:ascii="Arial" w:hAnsi="Arial"/>
          <w:sz w:val="22"/>
        </w:rPr>
      </w:pPr>
    </w:p>
    <w:p w14:paraId="0AEC5D2E"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Chest: </w:t>
      </w:r>
      <w:proofErr w:type="spellStart"/>
      <w:r w:rsidR="00CC2955" w:rsidRPr="0053530E">
        <w:rPr>
          <w:rFonts w:ascii="Arial" w:hAnsi="Arial"/>
          <w:sz w:val="22"/>
        </w:rPr>
        <w:t>Nontender</w:t>
      </w:r>
      <w:proofErr w:type="spellEnd"/>
      <w:r w:rsidR="00CC2955" w:rsidRPr="0053530E">
        <w:rPr>
          <w:rFonts w:ascii="Arial" w:hAnsi="Arial"/>
          <w:sz w:val="22"/>
        </w:rPr>
        <w:t xml:space="preserve">, symmetric.  </w:t>
      </w:r>
    </w:p>
    <w:p w14:paraId="28BF68D5" w14:textId="77777777" w:rsidR="00D32CC8" w:rsidRPr="0053530E" w:rsidRDefault="00D32CC8" w:rsidP="00F65118">
      <w:pPr>
        <w:tabs>
          <w:tab w:val="left" w:pos="269"/>
          <w:tab w:val="left" w:pos="672"/>
          <w:tab w:val="left" w:pos="941"/>
        </w:tabs>
        <w:suppressAutoHyphens/>
        <w:rPr>
          <w:rFonts w:ascii="Arial" w:hAnsi="Arial"/>
          <w:sz w:val="22"/>
        </w:rPr>
      </w:pPr>
    </w:p>
    <w:p w14:paraId="522572EB"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Lungs:</w:t>
      </w:r>
      <w:r w:rsidRPr="0053530E">
        <w:rPr>
          <w:rFonts w:ascii="Arial" w:hAnsi="Arial"/>
          <w:sz w:val="22"/>
        </w:rPr>
        <w:t xml:space="preserve"> </w:t>
      </w:r>
      <w:proofErr w:type="spellStart"/>
      <w:r w:rsidR="00CC2955" w:rsidRPr="0053530E">
        <w:rPr>
          <w:rFonts w:ascii="Arial" w:hAnsi="Arial"/>
          <w:sz w:val="22"/>
        </w:rPr>
        <w:t>Rales</w:t>
      </w:r>
      <w:proofErr w:type="spellEnd"/>
      <w:r w:rsidR="00CC2955" w:rsidRPr="0053530E">
        <w:rPr>
          <w:rFonts w:ascii="Arial" w:hAnsi="Arial"/>
          <w:sz w:val="22"/>
        </w:rPr>
        <w:t xml:space="preserve"> in bilateral bases.  </w:t>
      </w:r>
      <w:proofErr w:type="spellStart"/>
      <w:r w:rsidR="00CC2955" w:rsidRPr="0053530E">
        <w:rPr>
          <w:rFonts w:ascii="Arial" w:hAnsi="Arial"/>
          <w:sz w:val="22"/>
        </w:rPr>
        <w:t>Tachypneic</w:t>
      </w:r>
      <w:proofErr w:type="spellEnd"/>
      <w:r w:rsidR="00CC2955" w:rsidRPr="0053530E">
        <w:rPr>
          <w:rFonts w:ascii="Arial" w:hAnsi="Arial"/>
          <w:sz w:val="22"/>
        </w:rPr>
        <w:t xml:space="preserve">.  No retractions, dullness to percussion.  </w:t>
      </w:r>
    </w:p>
    <w:p w14:paraId="01B67C6A" w14:textId="77777777" w:rsidR="00D32CC8" w:rsidRPr="0053530E" w:rsidRDefault="00D32CC8" w:rsidP="00F65118">
      <w:pPr>
        <w:tabs>
          <w:tab w:val="left" w:pos="269"/>
          <w:tab w:val="left" w:pos="672"/>
          <w:tab w:val="left" w:pos="941"/>
        </w:tabs>
        <w:suppressAutoHyphens/>
        <w:rPr>
          <w:rFonts w:ascii="Arial" w:hAnsi="Arial"/>
          <w:b/>
          <w:sz w:val="22"/>
        </w:rPr>
      </w:pPr>
    </w:p>
    <w:p w14:paraId="50CF9638"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Heart: </w:t>
      </w:r>
      <w:r w:rsidR="00CC2955" w:rsidRPr="0053530E">
        <w:rPr>
          <w:rFonts w:ascii="Arial" w:hAnsi="Arial"/>
          <w:sz w:val="22"/>
        </w:rPr>
        <w:t>Tachycardic.  Normal S1/S2 with no evidence of S3 or other murmur.  No rubs.  Apex not displaced.</w:t>
      </w:r>
    </w:p>
    <w:p w14:paraId="46C2C686" w14:textId="77777777" w:rsidR="00D32CC8" w:rsidRPr="0053530E" w:rsidRDefault="00D32CC8" w:rsidP="00F65118">
      <w:pPr>
        <w:tabs>
          <w:tab w:val="left" w:pos="269"/>
          <w:tab w:val="left" w:pos="672"/>
          <w:tab w:val="left" w:pos="941"/>
        </w:tabs>
        <w:suppressAutoHyphens/>
        <w:rPr>
          <w:rFonts w:ascii="Arial" w:hAnsi="Arial"/>
          <w:sz w:val="22"/>
        </w:rPr>
      </w:pPr>
    </w:p>
    <w:p w14:paraId="3946EDE7"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Back: </w:t>
      </w:r>
      <w:proofErr w:type="spellStart"/>
      <w:r w:rsidR="00CC2955" w:rsidRPr="0053530E">
        <w:rPr>
          <w:rFonts w:ascii="Arial" w:hAnsi="Arial"/>
          <w:sz w:val="22"/>
        </w:rPr>
        <w:t>Nontender</w:t>
      </w:r>
      <w:proofErr w:type="spellEnd"/>
      <w:r w:rsidR="00CC2955" w:rsidRPr="0053530E">
        <w:rPr>
          <w:rFonts w:ascii="Arial" w:hAnsi="Arial"/>
          <w:sz w:val="22"/>
        </w:rPr>
        <w:t xml:space="preserve">, no step-offs or crepitus.  Normal alignment.  </w:t>
      </w:r>
    </w:p>
    <w:p w14:paraId="71218DFB" w14:textId="77777777" w:rsidR="00D32CC8" w:rsidRPr="0053530E" w:rsidRDefault="00D32CC8" w:rsidP="00F65118">
      <w:pPr>
        <w:tabs>
          <w:tab w:val="left" w:pos="269"/>
          <w:tab w:val="left" w:pos="672"/>
          <w:tab w:val="left" w:pos="941"/>
        </w:tabs>
        <w:suppressAutoHyphens/>
        <w:rPr>
          <w:rFonts w:ascii="Arial" w:hAnsi="Arial"/>
          <w:b/>
          <w:sz w:val="22"/>
        </w:rPr>
      </w:pPr>
    </w:p>
    <w:p w14:paraId="2F50D8EF"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Abdomen: </w:t>
      </w:r>
      <w:r w:rsidR="00CC2955" w:rsidRPr="0053530E">
        <w:rPr>
          <w:rFonts w:ascii="Arial" w:hAnsi="Arial"/>
          <w:sz w:val="22"/>
        </w:rPr>
        <w:t xml:space="preserve">Soft, </w:t>
      </w:r>
      <w:proofErr w:type="spellStart"/>
      <w:r w:rsidR="00CC2955" w:rsidRPr="0053530E">
        <w:rPr>
          <w:rFonts w:ascii="Arial" w:hAnsi="Arial"/>
          <w:sz w:val="22"/>
        </w:rPr>
        <w:t>nontender</w:t>
      </w:r>
      <w:proofErr w:type="spellEnd"/>
      <w:r w:rsidR="00CC2955" w:rsidRPr="0053530E">
        <w:rPr>
          <w:rFonts w:ascii="Arial" w:hAnsi="Arial"/>
          <w:sz w:val="22"/>
        </w:rPr>
        <w:t xml:space="preserve">, </w:t>
      </w:r>
      <w:proofErr w:type="spellStart"/>
      <w:r w:rsidR="00CC2955" w:rsidRPr="0053530E">
        <w:rPr>
          <w:rFonts w:ascii="Arial" w:hAnsi="Arial"/>
          <w:sz w:val="22"/>
        </w:rPr>
        <w:t>nondistended</w:t>
      </w:r>
      <w:proofErr w:type="spellEnd"/>
      <w:r w:rsidR="00CC2955" w:rsidRPr="0053530E">
        <w:rPr>
          <w:rFonts w:ascii="Arial" w:hAnsi="Arial"/>
          <w:sz w:val="22"/>
        </w:rPr>
        <w:t xml:space="preserve">.  No </w:t>
      </w:r>
      <w:proofErr w:type="spellStart"/>
      <w:r w:rsidR="00CC2955" w:rsidRPr="0053530E">
        <w:rPr>
          <w:rFonts w:ascii="Arial" w:hAnsi="Arial"/>
          <w:sz w:val="22"/>
        </w:rPr>
        <w:t>organomegaly</w:t>
      </w:r>
      <w:proofErr w:type="spellEnd"/>
      <w:r w:rsidR="00CC2955" w:rsidRPr="0053530E">
        <w:rPr>
          <w:rFonts w:ascii="Arial" w:hAnsi="Arial"/>
          <w:sz w:val="22"/>
        </w:rPr>
        <w:t xml:space="preserve">.  </w:t>
      </w:r>
    </w:p>
    <w:p w14:paraId="4B9F2150" w14:textId="77777777" w:rsidR="00D32CC8" w:rsidRPr="0053530E" w:rsidRDefault="00D32CC8" w:rsidP="00F65118">
      <w:pPr>
        <w:tabs>
          <w:tab w:val="left" w:pos="269"/>
          <w:tab w:val="left" w:pos="672"/>
          <w:tab w:val="left" w:pos="941"/>
        </w:tabs>
        <w:suppressAutoHyphens/>
        <w:rPr>
          <w:rFonts w:ascii="Arial" w:hAnsi="Arial"/>
          <w:b/>
          <w:sz w:val="22"/>
        </w:rPr>
      </w:pPr>
    </w:p>
    <w:p w14:paraId="32CDE7C2"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Extremities: </w:t>
      </w:r>
      <w:r w:rsidR="00CC2955" w:rsidRPr="0053530E">
        <w:rPr>
          <w:rFonts w:ascii="Arial" w:hAnsi="Arial"/>
          <w:sz w:val="22"/>
        </w:rPr>
        <w:t xml:space="preserve">Normal ROM.  No clubbing, cyanosis.  </w:t>
      </w:r>
      <w:proofErr w:type="gramStart"/>
      <w:r w:rsidR="00CC2955" w:rsidRPr="0053530E">
        <w:rPr>
          <w:rFonts w:ascii="Arial" w:hAnsi="Arial"/>
          <w:sz w:val="22"/>
        </w:rPr>
        <w:t>2+ edema in RLE to knee.</w:t>
      </w:r>
      <w:proofErr w:type="gramEnd"/>
      <w:r w:rsidR="00CC2955" w:rsidRPr="0053530E">
        <w:rPr>
          <w:rFonts w:ascii="Arial" w:hAnsi="Arial"/>
          <w:sz w:val="22"/>
        </w:rPr>
        <w:t xml:space="preserve">  + PT/DP pulses.  </w:t>
      </w:r>
      <w:proofErr w:type="gramStart"/>
      <w:r w:rsidR="00CC2955" w:rsidRPr="0053530E">
        <w:rPr>
          <w:rFonts w:ascii="Arial" w:hAnsi="Arial"/>
          <w:sz w:val="22"/>
        </w:rPr>
        <w:t xml:space="preserve">CR 3 </w:t>
      </w:r>
      <w:proofErr w:type="spellStart"/>
      <w:r w:rsidR="00CC2955" w:rsidRPr="0053530E">
        <w:rPr>
          <w:rFonts w:ascii="Arial" w:hAnsi="Arial"/>
          <w:sz w:val="22"/>
        </w:rPr>
        <w:t>secs</w:t>
      </w:r>
      <w:proofErr w:type="spellEnd"/>
      <w:r w:rsidR="00CC2955" w:rsidRPr="0053530E">
        <w:rPr>
          <w:rFonts w:ascii="Arial" w:hAnsi="Arial"/>
          <w:sz w:val="22"/>
        </w:rPr>
        <w:t>.</w:t>
      </w:r>
      <w:proofErr w:type="gramEnd"/>
      <w:r w:rsidR="00CC2955" w:rsidRPr="0053530E">
        <w:rPr>
          <w:rFonts w:ascii="Arial" w:hAnsi="Arial"/>
          <w:sz w:val="22"/>
        </w:rPr>
        <w:t xml:space="preserve">  </w:t>
      </w:r>
    </w:p>
    <w:p w14:paraId="2040D452" w14:textId="77777777" w:rsidR="00D32CC8" w:rsidRPr="0053530E" w:rsidRDefault="00D32CC8" w:rsidP="00F65118">
      <w:pPr>
        <w:tabs>
          <w:tab w:val="left" w:pos="269"/>
          <w:tab w:val="left" w:pos="672"/>
          <w:tab w:val="left" w:pos="941"/>
        </w:tabs>
        <w:suppressAutoHyphens/>
        <w:rPr>
          <w:rFonts w:ascii="Arial" w:hAnsi="Arial"/>
          <w:b/>
          <w:sz w:val="22"/>
        </w:rPr>
      </w:pPr>
    </w:p>
    <w:p w14:paraId="721E1545"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Rectal:</w:t>
      </w:r>
      <w:r w:rsidRPr="0053530E">
        <w:rPr>
          <w:rFonts w:ascii="Arial" w:hAnsi="Arial"/>
          <w:sz w:val="22"/>
        </w:rPr>
        <w:t xml:space="preserve"> </w:t>
      </w:r>
      <w:proofErr w:type="spellStart"/>
      <w:r w:rsidR="00CC2955" w:rsidRPr="0053530E">
        <w:rPr>
          <w:rFonts w:ascii="Arial" w:hAnsi="Arial"/>
          <w:sz w:val="22"/>
        </w:rPr>
        <w:t>Guiaic</w:t>
      </w:r>
      <w:proofErr w:type="spellEnd"/>
      <w:r w:rsidR="00CC2955" w:rsidRPr="0053530E">
        <w:rPr>
          <w:rFonts w:ascii="Arial" w:hAnsi="Arial"/>
          <w:sz w:val="22"/>
        </w:rPr>
        <w:t xml:space="preserve"> negative.  Normal tone.  </w:t>
      </w:r>
    </w:p>
    <w:p w14:paraId="0722DCD9" w14:textId="77777777" w:rsidR="00D32CC8" w:rsidRPr="0053530E" w:rsidRDefault="00D32CC8" w:rsidP="00F65118">
      <w:pPr>
        <w:tabs>
          <w:tab w:val="left" w:pos="269"/>
          <w:tab w:val="left" w:pos="672"/>
          <w:tab w:val="left" w:pos="941"/>
        </w:tabs>
        <w:suppressAutoHyphens/>
        <w:rPr>
          <w:rFonts w:ascii="Arial" w:hAnsi="Arial"/>
          <w:b/>
          <w:sz w:val="22"/>
        </w:rPr>
      </w:pPr>
    </w:p>
    <w:p w14:paraId="5F7F3025"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Pelvic:</w:t>
      </w:r>
      <w:r w:rsidRPr="0053530E">
        <w:rPr>
          <w:rFonts w:ascii="Arial" w:hAnsi="Arial"/>
          <w:sz w:val="22"/>
        </w:rPr>
        <w:t xml:space="preserve"> </w:t>
      </w:r>
      <w:r w:rsidR="00CC2955" w:rsidRPr="0053530E">
        <w:rPr>
          <w:rFonts w:ascii="Arial" w:hAnsi="Arial"/>
          <w:sz w:val="22"/>
        </w:rPr>
        <w:t xml:space="preserve">Normal external genitalia.  </w:t>
      </w:r>
      <w:r w:rsidR="005A3CBA" w:rsidRPr="0053530E">
        <w:rPr>
          <w:rFonts w:ascii="Arial" w:hAnsi="Arial"/>
          <w:sz w:val="22"/>
        </w:rPr>
        <w:t xml:space="preserve">No CMT, vaginal discharge, vulvar or vaginal lesions.  </w:t>
      </w:r>
    </w:p>
    <w:p w14:paraId="2D66E7F0" w14:textId="77777777" w:rsidR="00D32CC8" w:rsidRPr="0053530E" w:rsidRDefault="00D32CC8" w:rsidP="00F65118">
      <w:pPr>
        <w:tabs>
          <w:tab w:val="left" w:pos="269"/>
          <w:tab w:val="left" w:pos="672"/>
          <w:tab w:val="left" w:pos="941"/>
        </w:tabs>
        <w:suppressAutoHyphens/>
        <w:rPr>
          <w:rFonts w:ascii="Arial" w:hAnsi="Arial"/>
          <w:b/>
          <w:sz w:val="22"/>
        </w:rPr>
      </w:pPr>
    </w:p>
    <w:p w14:paraId="5FDCBCA0"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Neurological: </w:t>
      </w:r>
      <w:r w:rsidR="005A3CBA" w:rsidRPr="0053530E">
        <w:rPr>
          <w:rFonts w:ascii="Arial" w:hAnsi="Arial"/>
          <w:sz w:val="22"/>
        </w:rPr>
        <w:t xml:space="preserve">GCS 15.  CN 2-12 intact.  Normal sensation and motor function in all nerve and muscle groups.  Gait normal.  </w:t>
      </w:r>
    </w:p>
    <w:p w14:paraId="323D292E" w14:textId="77777777" w:rsidR="00D32CC8" w:rsidRPr="0053530E" w:rsidRDefault="00D32CC8" w:rsidP="00F65118">
      <w:pPr>
        <w:tabs>
          <w:tab w:val="left" w:pos="269"/>
          <w:tab w:val="left" w:pos="672"/>
          <w:tab w:val="left" w:pos="941"/>
        </w:tabs>
        <w:suppressAutoHyphens/>
        <w:rPr>
          <w:rFonts w:ascii="Arial" w:hAnsi="Arial"/>
          <w:b/>
          <w:sz w:val="22"/>
        </w:rPr>
      </w:pPr>
    </w:p>
    <w:p w14:paraId="6F61A87E" w14:textId="77777777" w:rsidR="00D32CC8" w:rsidRPr="0053530E" w:rsidRDefault="00D32CC8" w:rsidP="00F65118">
      <w:pPr>
        <w:tabs>
          <w:tab w:val="left" w:pos="269"/>
          <w:tab w:val="left" w:pos="672"/>
          <w:tab w:val="left" w:pos="941"/>
        </w:tabs>
        <w:suppressAutoHyphens/>
        <w:rPr>
          <w:rFonts w:ascii="Arial" w:hAnsi="Arial"/>
          <w:sz w:val="22"/>
        </w:rPr>
      </w:pPr>
      <w:r w:rsidRPr="0053530E">
        <w:rPr>
          <w:rFonts w:ascii="Arial" w:hAnsi="Arial"/>
          <w:b/>
          <w:sz w:val="22"/>
        </w:rPr>
        <w:t xml:space="preserve">Mental Status: </w:t>
      </w:r>
      <w:r w:rsidR="00F92133" w:rsidRPr="0053530E">
        <w:rPr>
          <w:rFonts w:ascii="Arial" w:hAnsi="Arial"/>
          <w:sz w:val="22"/>
        </w:rPr>
        <w:t xml:space="preserve">A &amp; O x3  </w:t>
      </w:r>
    </w:p>
    <w:p w14:paraId="1089E15D" w14:textId="77777777" w:rsidR="00D32CC8" w:rsidRPr="0053530E" w:rsidRDefault="00D32CC8">
      <w:pPr>
        <w:rPr>
          <w:rFonts w:ascii="Arial" w:hAnsi="Arial"/>
        </w:rPr>
      </w:pPr>
    </w:p>
    <w:p w14:paraId="14975C5E" w14:textId="77777777" w:rsidR="00D32CC8" w:rsidRPr="0053530E" w:rsidRDefault="00D32CC8">
      <w:pPr>
        <w:rPr>
          <w:rFonts w:ascii="Arial" w:hAnsi="Arial"/>
        </w:rPr>
      </w:pPr>
    </w:p>
    <w:p w14:paraId="0DBF42BD" w14:textId="77777777" w:rsidR="00D32CC8" w:rsidRPr="0053530E" w:rsidRDefault="00D32CC8">
      <w:pPr>
        <w:rPr>
          <w:rFonts w:ascii="Arial" w:hAnsi="Arial"/>
        </w:rPr>
      </w:pPr>
    </w:p>
    <w:p w14:paraId="7D701629" w14:textId="77777777" w:rsidR="00D32CC8" w:rsidRPr="0053530E" w:rsidRDefault="00D32CC8" w:rsidP="00DA6377">
      <w:pPr>
        <w:rPr>
          <w:rFonts w:ascii="Arial" w:hAnsi="Arial"/>
          <w:b/>
          <w:sz w:val="22"/>
        </w:rPr>
      </w:pPr>
      <w:r w:rsidRPr="0053530E">
        <w:rPr>
          <w:rFonts w:ascii="Arial" w:hAnsi="Arial"/>
          <w:b/>
          <w:color w:val="FF0000"/>
          <w:sz w:val="22"/>
        </w:rPr>
        <w:br w:type="page"/>
      </w:r>
      <w:r w:rsidRPr="0053530E">
        <w:rPr>
          <w:rFonts w:ascii="Arial" w:hAnsi="Arial"/>
          <w:b/>
          <w:color w:val="FF0000"/>
          <w:sz w:val="22"/>
        </w:rPr>
        <w:lastRenderedPageBreak/>
        <w:t xml:space="preserve">For Examiner Only </w:t>
      </w:r>
    </w:p>
    <w:p w14:paraId="500F2A5D" w14:textId="77777777" w:rsidR="00D32CC8" w:rsidRPr="0053530E" w:rsidRDefault="00D32CC8" w:rsidP="00DA6377">
      <w:pPr>
        <w:jc w:val="center"/>
        <w:rPr>
          <w:rFonts w:ascii="Arial" w:hAnsi="Arial"/>
          <w:b/>
          <w:sz w:val="22"/>
        </w:rPr>
      </w:pPr>
    </w:p>
    <w:p w14:paraId="70D91B35" w14:textId="77777777" w:rsidR="00D32CC8" w:rsidRPr="0053530E" w:rsidRDefault="00D32CC8" w:rsidP="00DA6377">
      <w:pPr>
        <w:jc w:val="center"/>
        <w:rPr>
          <w:rFonts w:ascii="Arial" w:hAnsi="Arial"/>
          <w:b/>
          <w:sz w:val="22"/>
        </w:rPr>
      </w:pPr>
      <w:r w:rsidRPr="0053530E">
        <w:rPr>
          <w:rFonts w:ascii="Arial" w:hAnsi="Arial"/>
          <w:b/>
          <w:sz w:val="22"/>
        </w:rPr>
        <w:t>STIMULUS INVENTORY</w:t>
      </w:r>
    </w:p>
    <w:p w14:paraId="1369D6E9" w14:textId="77777777" w:rsidR="00D32CC8" w:rsidRPr="0053530E" w:rsidRDefault="00D32CC8" w:rsidP="000142CC">
      <w:pPr>
        <w:rPr>
          <w:rFonts w:ascii="Arial" w:hAnsi="Arial"/>
          <w:b/>
          <w:color w:val="FF0000"/>
          <w:sz w:val="22"/>
        </w:rPr>
      </w:pPr>
    </w:p>
    <w:p w14:paraId="5E665FA4" w14:textId="77777777" w:rsidR="00D32CC8" w:rsidRPr="0053530E" w:rsidRDefault="00D32CC8" w:rsidP="000142CC">
      <w:pPr>
        <w:rPr>
          <w:rFonts w:ascii="Arial" w:hAnsi="Arial"/>
          <w:b/>
          <w:color w:val="FF0000"/>
          <w:sz w:val="22"/>
        </w:rPr>
      </w:pPr>
    </w:p>
    <w:p w14:paraId="186FFCDC" w14:textId="77777777" w:rsidR="00D32CC8" w:rsidRPr="0053530E" w:rsidRDefault="00D32CC8" w:rsidP="000142CC">
      <w:pPr>
        <w:rPr>
          <w:rFonts w:ascii="Arial" w:hAnsi="Arial"/>
          <w:sz w:val="22"/>
        </w:rPr>
      </w:pPr>
      <w:r w:rsidRPr="0053530E">
        <w:rPr>
          <w:rFonts w:ascii="Arial" w:hAnsi="Arial"/>
          <w:sz w:val="22"/>
        </w:rPr>
        <w:t>#1</w:t>
      </w:r>
      <w:r w:rsidRPr="0053530E">
        <w:rPr>
          <w:rFonts w:ascii="Arial" w:hAnsi="Arial"/>
          <w:sz w:val="22"/>
        </w:rPr>
        <w:tab/>
        <w:t>Emergency Admitting Form</w:t>
      </w:r>
    </w:p>
    <w:p w14:paraId="1B443514" w14:textId="77777777" w:rsidR="00D32CC8" w:rsidRPr="0053530E" w:rsidRDefault="00D32CC8" w:rsidP="000142CC">
      <w:pPr>
        <w:rPr>
          <w:rFonts w:ascii="Arial" w:hAnsi="Arial"/>
          <w:sz w:val="22"/>
        </w:rPr>
      </w:pPr>
    </w:p>
    <w:p w14:paraId="22B4F9BD" w14:textId="77777777" w:rsidR="00D32CC8" w:rsidRPr="0053530E" w:rsidRDefault="00D32CC8" w:rsidP="000142CC">
      <w:pPr>
        <w:rPr>
          <w:rFonts w:ascii="Arial" w:hAnsi="Arial"/>
          <w:sz w:val="22"/>
        </w:rPr>
      </w:pPr>
      <w:r w:rsidRPr="0053530E">
        <w:rPr>
          <w:rFonts w:ascii="Arial" w:hAnsi="Arial"/>
          <w:sz w:val="22"/>
        </w:rPr>
        <w:t>#2</w:t>
      </w:r>
      <w:r w:rsidRPr="0053530E">
        <w:rPr>
          <w:rFonts w:ascii="Arial" w:hAnsi="Arial"/>
          <w:sz w:val="22"/>
        </w:rPr>
        <w:tab/>
        <w:t>CBC</w:t>
      </w:r>
    </w:p>
    <w:p w14:paraId="13DD875A" w14:textId="77777777" w:rsidR="00D32CC8" w:rsidRPr="0053530E" w:rsidRDefault="00D32CC8" w:rsidP="000142CC">
      <w:pPr>
        <w:rPr>
          <w:rFonts w:ascii="Arial" w:hAnsi="Arial"/>
          <w:sz w:val="22"/>
        </w:rPr>
      </w:pPr>
    </w:p>
    <w:p w14:paraId="349E4A4F" w14:textId="77777777" w:rsidR="00D32CC8" w:rsidRPr="0053530E" w:rsidRDefault="00D32CC8" w:rsidP="000142CC">
      <w:pPr>
        <w:rPr>
          <w:rFonts w:ascii="Arial" w:hAnsi="Arial"/>
          <w:sz w:val="22"/>
        </w:rPr>
      </w:pPr>
      <w:r w:rsidRPr="0053530E">
        <w:rPr>
          <w:rFonts w:ascii="Arial" w:hAnsi="Arial"/>
          <w:sz w:val="22"/>
        </w:rPr>
        <w:t>#3</w:t>
      </w:r>
      <w:r w:rsidRPr="0053530E">
        <w:rPr>
          <w:rFonts w:ascii="Arial" w:hAnsi="Arial"/>
          <w:sz w:val="22"/>
        </w:rPr>
        <w:tab/>
        <w:t>BMP</w:t>
      </w:r>
    </w:p>
    <w:p w14:paraId="37957E89" w14:textId="77777777" w:rsidR="00D32CC8" w:rsidRPr="0053530E" w:rsidRDefault="00D32CC8" w:rsidP="000142CC">
      <w:pPr>
        <w:rPr>
          <w:rFonts w:ascii="Arial" w:hAnsi="Arial"/>
          <w:sz w:val="22"/>
        </w:rPr>
      </w:pPr>
    </w:p>
    <w:p w14:paraId="7D240C55" w14:textId="77777777" w:rsidR="00D32CC8" w:rsidRPr="0053530E" w:rsidRDefault="00D32CC8" w:rsidP="000142CC">
      <w:pPr>
        <w:rPr>
          <w:rFonts w:ascii="Arial" w:hAnsi="Arial"/>
          <w:sz w:val="22"/>
        </w:rPr>
      </w:pPr>
      <w:r w:rsidRPr="0053530E">
        <w:rPr>
          <w:rFonts w:ascii="Arial" w:hAnsi="Arial"/>
          <w:sz w:val="22"/>
        </w:rPr>
        <w:t>#4</w:t>
      </w:r>
      <w:r w:rsidRPr="0053530E">
        <w:rPr>
          <w:rFonts w:ascii="Arial" w:hAnsi="Arial"/>
          <w:sz w:val="22"/>
        </w:rPr>
        <w:tab/>
        <w:t>U/A</w:t>
      </w:r>
    </w:p>
    <w:p w14:paraId="6AFA0C6B" w14:textId="77777777" w:rsidR="00D32CC8" w:rsidRPr="0053530E" w:rsidRDefault="00D32CC8" w:rsidP="000142CC">
      <w:pPr>
        <w:rPr>
          <w:rFonts w:ascii="Arial" w:hAnsi="Arial"/>
          <w:sz w:val="22"/>
        </w:rPr>
      </w:pPr>
    </w:p>
    <w:p w14:paraId="15BB424F" w14:textId="77777777" w:rsidR="00D32CC8" w:rsidRPr="0053530E" w:rsidRDefault="00D32CC8" w:rsidP="000142CC">
      <w:pPr>
        <w:rPr>
          <w:rFonts w:ascii="Arial" w:hAnsi="Arial"/>
          <w:sz w:val="22"/>
        </w:rPr>
      </w:pPr>
      <w:r w:rsidRPr="0053530E">
        <w:rPr>
          <w:rFonts w:ascii="Arial" w:hAnsi="Arial"/>
          <w:sz w:val="22"/>
        </w:rPr>
        <w:t>#5</w:t>
      </w:r>
      <w:r w:rsidRPr="0053530E">
        <w:rPr>
          <w:rFonts w:ascii="Arial" w:hAnsi="Arial"/>
          <w:sz w:val="22"/>
        </w:rPr>
        <w:tab/>
        <w:t>ABG</w:t>
      </w:r>
    </w:p>
    <w:p w14:paraId="4BEB97A8" w14:textId="77777777" w:rsidR="00D32CC8" w:rsidRPr="0053530E" w:rsidRDefault="00D32CC8" w:rsidP="000142CC">
      <w:pPr>
        <w:rPr>
          <w:rFonts w:ascii="Arial" w:hAnsi="Arial"/>
          <w:sz w:val="22"/>
        </w:rPr>
      </w:pPr>
    </w:p>
    <w:p w14:paraId="2825E266" w14:textId="77777777" w:rsidR="00815CAB" w:rsidRPr="0053530E" w:rsidRDefault="00D32CC8" w:rsidP="000142CC">
      <w:pPr>
        <w:rPr>
          <w:rFonts w:ascii="Arial" w:hAnsi="Arial"/>
          <w:sz w:val="22"/>
        </w:rPr>
      </w:pPr>
      <w:r w:rsidRPr="0053530E">
        <w:rPr>
          <w:rFonts w:ascii="Arial" w:hAnsi="Arial"/>
          <w:sz w:val="22"/>
        </w:rPr>
        <w:t>#6</w:t>
      </w:r>
      <w:r w:rsidRPr="0053530E">
        <w:rPr>
          <w:rFonts w:ascii="Arial" w:hAnsi="Arial"/>
          <w:sz w:val="22"/>
        </w:rPr>
        <w:tab/>
        <w:t>Cardiac Enzymes</w:t>
      </w:r>
    </w:p>
    <w:p w14:paraId="506B18C7" w14:textId="77777777" w:rsidR="00815CAB" w:rsidRPr="0053530E" w:rsidRDefault="00815CAB" w:rsidP="000142CC">
      <w:pPr>
        <w:rPr>
          <w:rFonts w:ascii="Arial" w:hAnsi="Arial"/>
          <w:sz w:val="22"/>
        </w:rPr>
      </w:pPr>
    </w:p>
    <w:p w14:paraId="37A26D33" w14:textId="77777777" w:rsidR="00D32CC8" w:rsidRPr="0053530E" w:rsidRDefault="00815CAB" w:rsidP="000142CC">
      <w:pPr>
        <w:rPr>
          <w:rFonts w:ascii="Arial" w:hAnsi="Arial"/>
          <w:sz w:val="22"/>
        </w:rPr>
      </w:pPr>
      <w:r w:rsidRPr="0053530E">
        <w:rPr>
          <w:rFonts w:ascii="Arial" w:hAnsi="Arial"/>
          <w:sz w:val="22"/>
        </w:rPr>
        <w:t>#7</w:t>
      </w:r>
      <w:r w:rsidRPr="0053530E">
        <w:rPr>
          <w:rFonts w:ascii="Arial" w:hAnsi="Arial"/>
          <w:sz w:val="22"/>
        </w:rPr>
        <w:tab/>
      </w:r>
      <w:r w:rsidR="0053530E">
        <w:rPr>
          <w:rFonts w:ascii="Arial" w:hAnsi="Arial"/>
          <w:sz w:val="22"/>
        </w:rPr>
        <w:t>Coagulation studies</w:t>
      </w:r>
    </w:p>
    <w:p w14:paraId="6D440E5F" w14:textId="77777777" w:rsidR="00D32CC8" w:rsidRPr="0053530E" w:rsidRDefault="00D32CC8" w:rsidP="000142CC">
      <w:pPr>
        <w:rPr>
          <w:rFonts w:ascii="Arial" w:hAnsi="Arial"/>
          <w:sz w:val="22"/>
        </w:rPr>
      </w:pPr>
    </w:p>
    <w:p w14:paraId="66E85256" w14:textId="77777777" w:rsidR="00815CAB" w:rsidRPr="0053530E" w:rsidRDefault="00815CAB" w:rsidP="000142CC">
      <w:pPr>
        <w:rPr>
          <w:rFonts w:ascii="Arial" w:hAnsi="Arial"/>
          <w:sz w:val="22"/>
        </w:rPr>
      </w:pPr>
      <w:r w:rsidRPr="0053530E">
        <w:rPr>
          <w:rFonts w:ascii="Arial" w:hAnsi="Arial"/>
          <w:sz w:val="22"/>
        </w:rPr>
        <w:t>#8</w:t>
      </w:r>
      <w:r w:rsidR="00D32CC8" w:rsidRPr="0053530E">
        <w:rPr>
          <w:rFonts w:ascii="Arial" w:hAnsi="Arial"/>
          <w:sz w:val="22"/>
        </w:rPr>
        <w:tab/>
      </w:r>
      <w:r w:rsidR="0053530E">
        <w:rPr>
          <w:rFonts w:ascii="Arial" w:hAnsi="Arial"/>
          <w:sz w:val="22"/>
        </w:rPr>
        <w:t>BNP</w:t>
      </w:r>
    </w:p>
    <w:p w14:paraId="79ABA8F2" w14:textId="77777777" w:rsidR="00815CAB" w:rsidRPr="0053530E" w:rsidRDefault="00815CAB" w:rsidP="000142CC">
      <w:pPr>
        <w:rPr>
          <w:rFonts w:ascii="Arial" w:hAnsi="Arial"/>
          <w:sz w:val="22"/>
        </w:rPr>
      </w:pPr>
    </w:p>
    <w:p w14:paraId="497D47D8" w14:textId="77777777" w:rsidR="00D32CC8" w:rsidRPr="0053530E" w:rsidRDefault="00815CAB" w:rsidP="000142CC">
      <w:pPr>
        <w:rPr>
          <w:rFonts w:ascii="Arial" w:hAnsi="Arial"/>
          <w:sz w:val="22"/>
        </w:rPr>
      </w:pPr>
      <w:r w:rsidRPr="0053530E">
        <w:rPr>
          <w:rFonts w:ascii="Arial" w:hAnsi="Arial"/>
          <w:sz w:val="22"/>
        </w:rPr>
        <w:t>#9</w:t>
      </w:r>
      <w:r w:rsidRPr="0053530E">
        <w:rPr>
          <w:rFonts w:ascii="Arial" w:hAnsi="Arial"/>
          <w:sz w:val="22"/>
        </w:rPr>
        <w:tab/>
        <w:t>ECG and rhythm strip</w:t>
      </w:r>
    </w:p>
    <w:p w14:paraId="663A1417" w14:textId="77777777" w:rsidR="00D32CC8" w:rsidRPr="0053530E" w:rsidRDefault="00D32CC8" w:rsidP="000142CC">
      <w:pPr>
        <w:rPr>
          <w:rFonts w:ascii="Arial" w:hAnsi="Arial"/>
          <w:sz w:val="22"/>
        </w:rPr>
      </w:pPr>
    </w:p>
    <w:p w14:paraId="5D21A267" w14:textId="77777777" w:rsidR="00D32CC8" w:rsidRPr="0053530E" w:rsidRDefault="00815CAB" w:rsidP="000142CC">
      <w:pPr>
        <w:rPr>
          <w:rFonts w:ascii="Arial" w:hAnsi="Arial"/>
          <w:sz w:val="22"/>
        </w:rPr>
      </w:pPr>
      <w:r w:rsidRPr="0053530E">
        <w:rPr>
          <w:rFonts w:ascii="Arial" w:hAnsi="Arial"/>
          <w:sz w:val="22"/>
        </w:rPr>
        <w:t>#10</w:t>
      </w:r>
      <w:r w:rsidR="00D32CC8" w:rsidRPr="0053530E">
        <w:rPr>
          <w:rFonts w:ascii="Arial" w:hAnsi="Arial"/>
          <w:sz w:val="22"/>
        </w:rPr>
        <w:tab/>
        <w:t>CXR</w:t>
      </w:r>
    </w:p>
    <w:p w14:paraId="6E602068" w14:textId="77777777" w:rsidR="00D32CC8" w:rsidRPr="0053530E" w:rsidRDefault="00D32CC8" w:rsidP="000142CC">
      <w:pPr>
        <w:rPr>
          <w:rFonts w:ascii="Arial" w:hAnsi="Arial"/>
          <w:sz w:val="22"/>
        </w:rPr>
      </w:pPr>
    </w:p>
    <w:p w14:paraId="78C8318F" w14:textId="77777777" w:rsidR="00D32CC8" w:rsidRPr="0053530E" w:rsidRDefault="00D32CC8" w:rsidP="000142CC">
      <w:pPr>
        <w:rPr>
          <w:rFonts w:ascii="Arial" w:hAnsi="Arial"/>
          <w:sz w:val="22"/>
        </w:rPr>
      </w:pPr>
      <w:r w:rsidRPr="0053530E">
        <w:rPr>
          <w:rFonts w:ascii="Arial" w:hAnsi="Arial"/>
          <w:sz w:val="22"/>
        </w:rPr>
        <w:t>#</w:t>
      </w:r>
      <w:r w:rsidR="00815CAB" w:rsidRPr="0053530E">
        <w:rPr>
          <w:rFonts w:ascii="Arial" w:hAnsi="Arial"/>
          <w:sz w:val="22"/>
        </w:rPr>
        <w:t>11</w:t>
      </w:r>
      <w:r w:rsidRPr="0053530E">
        <w:rPr>
          <w:rFonts w:ascii="Arial" w:hAnsi="Arial"/>
          <w:sz w:val="22"/>
        </w:rPr>
        <w:tab/>
        <w:t>CT</w:t>
      </w:r>
      <w:r w:rsidR="00815CAB" w:rsidRPr="0053530E">
        <w:rPr>
          <w:rFonts w:ascii="Arial" w:hAnsi="Arial"/>
          <w:sz w:val="22"/>
        </w:rPr>
        <w:t xml:space="preserve"> </w:t>
      </w:r>
      <w:proofErr w:type="spellStart"/>
      <w:r w:rsidR="00815CAB" w:rsidRPr="0053530E">
        <w:rPr>
          <w:rFonts w:ascii="Arial" w:hAnsi="Arial"/>
          <w:sz w:val="22"/>
        </w:rPr>
        <w:t>Angio</w:t>
      </w:r>
      <w:proofErr w:type="spellEnd"/>
      <w:r w:rsidR="00815CAB" w:rsidRPr="0053530E">
        <w:rPr>
          <w:rFonts w:ascii="Arial" w:hAnsi="Arial"/>
          <w:sz w:val="22"/>
        </w:rPr>
        <w:t xml:space="preserve"> of chest</w:t>
      </w:r>
    </w:p>
    <w:p w14:paraId="33223DDA" w14:textId="77777777" w:rsidR="00D32CC8" w:rsidRPr="0053530E" w:rsidRDefault="00D32CC8" w:rsidP="000142CC">
      <w:pPr>
        <w:rPr>
          <w:rFonts w:ascii="Arial" w:hAnsi="Arial"/>
          <w:sz w:val="22"/>
        </w:rPr>
      </w:pPr>
    </w:p>
    <w:p w14:paraId="43AB9442" w14:textId="77777777" w:rsidR="00D32CC8" w:rsidRPr="0053530E" w:rsidRDefault="00815CAB" w:rsidP="000142CC">
      <w:pPr>
        <w:rPr>
          <w:rFonts w:ascii="Arial" w:hAnsi="Arial"/>
          <w:sz w:val="22"/>
        </w:rPr>
      </w:pPr>
      <w:r w:rsidRPr="0053530E">
        <w:rPr>
          <w:rFonts w:ascii="Arial" w:hAnsi="Arial"/>
          <w:sz w:val="22"/>
        </w:rPr>
        <w:t>#12</w:t>
      </w:r>
      <w:r w:rsidR="00D32CC8" w:rsidRPr="0053530E">
        <w:rPr>
          <w:rFonts w:ascii="Arial" w:hAnsi="Arial"/>
          <w:sz w:val="22"/>
        </w:rPr>
        <w:tab/>
      </w:r>
      <w:r w:rsidRPr="0053530E">
        <w:rPr>
          <w:rFonts w:ascii="Arial" w:hAnsi="Arial"/>
          <w:sz w:val="22"/>
        </w:rPr>
        <w:t>TTE images/video clip</w:t>
      </w:r>
    </w:p>
    <w:p w14:paraId="28638D6E" w14:textId="77777777" w:rsidR="00D32CC8" w:rsidRPr="0053530E" w:rsidRDefault="00D32CC8" w:rsidP="000142CC">
      <w:pPr>
        <w:rPr>
          <w:rFonts w:ascii="Arial" w:hAnsi="Arial"/>
          <w:sz w:val="22"/>
        </w:rPr>
      </w:pPr>
    </w:p>
    <w:p w14:paraId="0E358C8E" w14:textId="77777777" w:rsidR="00D32CC8" w:rsidRPr="0053530E" w:rsidRDefault="00815CAB" w:rsidP="000142CC">
      <w:pPr>
        <w:rPr>
          <w:rFonts w:ascii="Arial" w:hAnsi="Arial"/>
          <w:sz w:val="22"/>
        </w:rPr>
      </w:pPr>
      <w:r w:rsidRPr="0053530E">
        <w:rPr>
          <w:rFonts w:ascii="Arial" w:hAnsi="Arial"/>
          <w:sz w:val="22"/>
        </w:rPr>
        <w:t>#13</w:t>
      </w:r>
      <w:r w:rsidR="00D32CC8" w:rsidRPr="0053530E">
        <w:rPr>
          <w:rFonts w:ascii="Arial" w:hAnsi="Arial"/>
          <w:sz w:val="22"/>
        </w:rPr>
        <w:tab/>
        <w:t>Debriefing materials</w:t>
      </w:r>
    </w:p>
    <w:p w14:paraId="375DE406" w14:textId="77777777" w:rsidR="00D32CC8" w:rsidRPr="0053530E" w:rsidRDefault="00D32CC8" w:rsidP="000142CC">
      <w:pPr>
        <w:rPr>
          <w:rFonts w:ascii="Arial" w:hAnsi="Arial"/>
          <w:sz w:val="22"/>
        </w:rPr>
      </w:pPr>
      <w:r w:rsidRPr="0053530E">
        <w:rPr>
          <w:rFonts w:ascii="Arial" w:hAnsi="Arial"/>
          <w:sz w:val="22"/>
        </w:rPr>
        <w:tab/>
      </w:r>
    </w:p>
    <w:p w14:paraId="28019C1D" w14:textId="77777777" w:rsidR="00D32CC8" w:rsidRPr="0053530E" w:rsidRDefault="00D32CC8" w:rsidP="000142CC">
      <w:pPr>
        <w:rPr>
          <w:rFonts w:ascii="Arial" w:hAnsi="Arial"/>
          <w:b/>
          <w:color w:val="FF0000"/>
          <w:sz w:val="22"/>
        </w:rPr>
      </w:pPr>
    </w:p>
    <w:p w14:paraId="60CEC785" w14:textId="77777777" w:rsidR="00D32CC8" w:rsidRPr="0053530E" w:rsidRDefault="00D32CC8" w:rsidP="000142CC">
      <w:pPr>
        <w:rPr>
          <w:rFonts w:ascii="Arial" w:hAnsi="Arial"/>
          <w:b/>
          <w:color w:val="FF0000"/>
          <w:sz w:val="22"/>
        </w:rPr>
      </w:pPr>
    </w:p>
    <w:p w14:paraId="77C921FD" w14:textId="77777777" w:rsidR="00D32CC8" w:rsidRPr="0053530E" w:rsidRDefault="00D32CC8" w:rsidP="000142CC">
      <w:pPr>
        <w:rPr>
          <w:rFonts w:ascii="Arial" w:hAnsi="Arial"/>
          <w:b/>
          <w:color w:val="FF0000"/>
          <w:sz w:val="22"/>
        </w:rPr>
      </w:pPr>
    </w:p>
    <w:p w14:paraId="7A29DD98" w14:textId="77777777" w:rsidR="00D32CC8" w:rsidRPr="0053530E" w:rsidRDefault="00D32CC8" w:rsidP="000142CC">
      <w:pPr>
        <w:rPr>
          <w:rFonts w:ascii="Arial" w:hAnsi="Arial"/>
          <w:b/>
          <w:color w:val="FF0000"/>
          <w:sz w:val="22"/>
        </w:rPr>
      </w:pPr>
    </w:p>
    <w:p w14:paraId="332705A2" w14:textId="77777777" w:rsidR="00D32CC8" w:rsidRPr="0053530E" w:rsidRDefault="00D32CC8" w:rsidP="000142CC">
      <w:pPr>
        <w:rPr>
          <w:rFonts w:ascii="Arial" w:hAnsi="Arial"/>
          <w:b/>
          <w:color w:val="FF0000"/>
          <w:sz w:val="22"/>
        </w:rPr>
      </w:pPr>
    </w:p>
    <w:p w14:paraId="7B0FE39A" w14:textId="77777777" w:rsidR="00D32CC8" w:rsidRPr="0053530E" w:rsidRDefault="00D32CC8" w:rsidP="000142CC">
      <w:pPr>
        <w:rPr>
          <w:rFonts w:ascii="Arial" w:hAnsi="Arial"/>
          <w:b/>
          <w:color w:val="FF0000"/>
          <w:sz w:val="22"/>
        </w:rPr>
      </w:pPr>
    </w:p>
    <w:p w14:paraId="2B9B7D4A" w14:textId="77777777" w:rsidR="00D32CC8" w:rsidRPr="0053530E" w:rsidRDefault="00D32CC8" w:rsidP="000142CC">
      <w:pPr>
        <w:rPr>
          <w:rFonts w:ascii="Arial" w:hAnsi="Arial"/>
          <w:b/>
          <w:color w:val="FF0000"/>
          <w:sz w:val="22"/>
        </w:rPr>
      </w:pPr>
    </w:p>
    <w:p w14:paraId="07223A8E" w14:textId="77777777" w:rsidR="00D32CC8" w:rsidRPr="0053530E" w:rsidRDefault="00D32CC8" w:rsidP="000142CC">
      <w:pPr>
        <w:rPr>
          <w:rFonts w:ascii="Arial" w:hAnsi="Arial"/>
          <w:b/>
          <w:color w:val="FF0000"/>
          <w:sz w:val="22"/>
        </w:rPr>
      </w:pPr>
    </w:p>
    <w:p w14:paraId="472D15AE" w14:textId="77777777" w:rsidR="00D32CC8" w:rsidRPr="0053530E" w:rsidRDefault="00D32CC8" w:rsidP="000142CC">
      <w:pPr>
        <w:rPr>
          <w:rFonts w:ascii="Arial" w:hAnsi="Arial"/>
          <w:b/>
          <w:color w:val="FF0000"/>
          <w:sz w:val="22"/>
        </w:rPr>
      </w:pPr>
    </w:p>
    <w:p w14:paraId="27A5819D" w14:textId="77777777" w:rsidR="00D32CC8" w:rsidRPr="0053530E" w:rsidRDefault="00D32CC8" w:rsidP="000142CC">
      <w:pPr>
        <w:rPr>
          <w:rFonts w:ascii="Arial" w:hAnsi="Arial"/>
          <w:b/>
          <w:color w:val="FF0000"/>
          <w:sz w:val="22"/>
        </w:rPr>
      </w:pPr>
    </w:p>
    <w:p w14:paraId="136A2FDE" w14:textId="77777777" w:rsidR="00D32CC8" w:rsidRPr="0053530E" w:rsidRDefault="00D32CC8" w:rsidP="000142CC">
      <w:pPr>
        <w:rPr>
          <w:rFonts w:ascii="Arial" w:hAnsi="Arial"/>
          <w:b/>
          <w:color w:val="FF0000"/>
          <w:sz w:val="22"/>
        </w:rPr>
      </w:pPr>
    </w:p>
    <w:p w14:paraId="6BBB043A" w14:textId="77777777" w:rsidR="00D32CC8" w:rsidRPr="0053530E" w:rsidRDefault="00D32CC8" w:rsidP="000142CC">
      <w:pPr>
        <w:rPr>
          <w:rFonts w:ascii="Arial" w:hAnsi="Arial"/>
          <w:b/>
          <w:color w:val="FF0000"/>
          <w:sz w:val="22"/>
        </w:rPr>
      </w:pPr>
    </w:p>
    <w:p w14:paraId="009E2833" w14:textId="77777777" w:rsidR="00D32CC8" w:rsidRPr="0053530E" w:rsidRDefault="00D32CC8" w:rsidP="000142CC">
      <w:pPr>
        <w:rPr>
          <w:rFonts w:ascii="Arial" w:hAnsi="Arial"/>
          <w:b/>
          <w:color w:val="FF0000"/>
          <w:sz w:val="22"/>
        </w:rPr>
      </w:pPr>
    </w:p>
    <w:p w14:paraId="4E78DB35" w14:textId="77777777" w:rsidR="00D32CC8" w:rsidRPr="0053530E" w:rsidRDefault="00D32CC8" w:rsidP="000142CC">
      <w:pPr>
        <w:rPr>
          <w:rFonts w:ascii="Arial" w:hAnsi="Arial"/>
          <w:b/>
          <w:color w:val="FF0000"/>
          <w:sz w:val="22"/>
        </w:rPr>
      </w:pPr>
    </w:p>
    <w:p w14:paraId="0D7E6051" w14:textId="77777777" w:rsidR="00D32CC8" w:rsidRPr="0053530E" w:rsidRDefault="00D32CC8" w:rsidP="000142CC">
      <w:pPr>
        <w:rPr>
          <w:rFonts w:ascii="Arial" w:hAnsi="Arial"/>
          <w:b/>
          <w:color w:val="FF0000"/>
          <w:sz w:val="22"/>
        </w:rPr>
      </w:pPr>
    </w:p>
    <w:p w14:paraId="4441BD1F" w14:textId="77777777" w:rsidR="00D32CC8" w:rsidRPr="0053530E" w:rsidRDefault="00D32CC8" w:rsidP="000142CC">
      <w:pPr>
        <w:rPr>
          <w:rFonts w:ascii="Arial" w:hAnsi="Arial"/>
          <w:b/>
          <w:color w:val="FF0000"/>
          <w:sz w:val="22"/>
        </w:rPr>
      </w:pPr>
    </w:p>
    <w:p w14:paraId="290122DC" w14:textId="77777777" w:rsidR="00D32CC8" w:rsidRPr="0053530E" w:rsidRDefault="00D32CC8" w:rsidP="000142CC">
      <w:pPr>
        <w:rPr>
          <w:rFonts w:ascii="Arial" w:hAnsi="Arial"/>
          <w:b/>
          <w:color w:val="FF0000"/>
          <w:sz w:val="22"/>
        </w:rPr>
      </w:pPr>
    </w:p>
    <w:p w14:paraId="2BA3082C" w14:textId="77777777" w:rsidR="00D32CC8" w:rsidRDefault="00D32CC8" w:rsidP="000142CC">
      <w:pPr>
        <w:rPr>
          <w:rFonts w:ascii="Arial" w:hAnsi="Arial"/>
          <w:b/>
          <w:color w:val="FF0000"/>
          <w:sz w:val="22"/>
        </w:rPr>
      </w:pPr>
    </w:p>
    <w:p w14:paraId="3A4829CA" w14:textId="77777777" w:rsidR="00BD4348" w:rsidRPr="0053530E" w:rsidRDefault="00BD4348" w:rsidP="000142CC">
      <w:pPr>
        <w:rPr>
          <w:rFonts w:ascii="Arial" w:hAnsi="Arial"/>
          <w:b/>
          <w:color w:val="FF0000"/>
          <w:sz w:val="22"/>
        </w:rPr>
      </w:pPr>
    </w:p>
    <w:p w14:paraId="287D46F1" w14:textId="77777777" w:rsidR="00D32CC8" w:rsidRPr="0053530E" w:rsidRDefault="00D32CC8" w:rsidP="000142CC">
      <w:pPr>
        <w:rPr>
          <w:rFonts w:ascii="Arial" w:hAnsi="Arial"/>
          <w:b/>
          <w:color w:val="FF0000"/>
          <w:sz w:val="22"/>
        </w:rPr>
      </w:pPr>
    </w:p>
    <w:p w14:paraId="691765EA" w14:textId="77777777" w:rsidR="00D32CC8" w:rsidRPr="0053530E" w:rsidRDefault="00D32CC8" w:rsidP="000142CC">
      <w:pPr>
        <w:rPr>
          <w:rFonts w:ascii="Arial" w:hAnsi="Arial"/>
          <w:b/>
          <w:sz w:val="22"/>
        </w:rPr>
      </w:pPr>
      <w:r w:rsidRPr="0053530E">
        <w:rPr>
          <w:rFonts w:ascii="Arial" w:hAnsi="Arial"/>
          <w:b/>
          <w:color w:val="FF0000"/>
          <w:sz w:val="22"/>
        </w:rPr>
        <w:lastRenderedPageBreak/>
        <w:t xml:space="preserve">For Examiner Only </w:t>
      </w:r>
    </w:p>
    <w:p w14:paraId="41AD9E18" w14:textId="77777777" w:rsidR="00D32CC8" w:rsidRPr="0053530E" w:rsidRDefault="00D32CC8" w:rsidP="000142CC">
      <w:pPr>
        <w:jc w:val="center"/>
        <w:rPr>
          <w:rFonts w:ascii="Arial" w:hAnsi="Arial"/>
          <w:b/>
          <w:sz w:val="22"/>
        </w:rPr>
      </w:pPr>
    </w:p>
    <w:p w14:paraId="3C96E1A0" w14:textId="77777777" w:rsidR="00D32CC8" w:rsidRPr="0053530E" w:rsidRDefault="00D32CC8" w:rsidP="000142CC">
      <w:pPr>
        <w:jc w:val="center"/>
        <w:rPr>
          <w:rFonts w:ascii="Arial" w:hAnsi="Arial"/>
          <w:b/>
          <w:sz w:val="22"/>
        </w:rPr>
      </w:pPr>
      <w:r w:rsidRPr="0053530E">
        <w:rPr>
          <w:rFonts w:ascii="Arial" w:hAnsi="Arial"/>
          <w:b/>
          <w:sz w:val="22"/>
        </w:rPr>
        <w:t>LAB DATA &amp; IMAGING RESULTS</w:t>
      </w:r>
    </w:p>
    <w:p w14:paraId="035A87FA" w14:textId="77777777" w:rsidR="00D32CC8" w:rsidRPr="0053530E" w:rsidRDefault="00D32CC8" w:rsidP="000142CC">
      <w:pPr>
        <w:jc w:val="center"/>
        <w:rPr>
          <w:rFonts w:ascii="Arial" w:hAnsi="Arial"/>
          <w:b/>
          <w:sz w:val="22"/>
        </w:rPr>
      </w:pPr>
    </w:p>
    <w:p w14:paraId="431F34EC" w14:textId="77777777" w:rsidR="00D32CC8" w:rsidRPr="0053530E" w:rsidRDefault="00D32CC8" w:rsidP="000142CC">
      <w:pPr>
        <w:jc w:val="center"/>
        <w:rPr>
          <w:rFonts w:ascii="Arial" w:hAnsi="Arial"/>
          <w:b/>
          <w:sz w:val="22"/>
        </w:rPr>
      </w:pPr>
    </w:p>
    <w:p w14:paraId="1F3E16EE" w14:textId="77777777" w:rsidR="00D32CC8" w:rsidRPr="0053530E" w:rsidRDefault="00D32CC8" w:rsidP="00C616F5">
      <w:pPr>
        <w:rPr>
          <w:rFonts w:ascii="Arial" w:hAnsi="Arial"/>
          <w:b/>
          <w:sz w:val="22"/>
        </w:rPr>
      </w:pPr>
      <w:r w:rsidRPr="0053530E">
        <w:rPr>
          <w:rFonts w:ascii="Arial" w:hAnsi="Arial"/>
          <w:b/>
          <w:color w:val="FF0000"/>
          <w:sz w:val="22"/>
        </w:rPr>
        <w:t>Stimulus #2</w:t>
      </w:r>
      <w:r w:rsidR="00CC4A70" w:rsidRPr="0053530E">
        <w:rPr>
          <w:rFonts w:ascii="Arial" w:hAnsi="Arial"/>
          <w:b/>
          <w:color w:val="FF0000"/>
          <w:sz w:val="22"/>
        </w:rPr>
        <w:tab/>
      </w:r>
      <w:r w:rsidR="00CC4A70" w:rsidRPr="0053530E">
        <w:rPr>
          <w:rFonts w:ascii="Arial" w:hAnsi="Arial"/>
          <w:b/>
          <w:color w:val="FF0000"/>
          <w:sz w:val="22"/>
        </w:rPr>
        <w:tab/>
      </w:r>
      <w:r w:rsidR="00CC4A70" w:rsidRPr="0053530E">
        <w:rPr>
          <w:rFonts w:ascii="Arial" w:hAnsi="Arial"/>
          <w:b/>
          <w:color w:val="FF0000"/>
          <w:sz w:val="22"/>
        </w:rPr>
        <w:tab/>
      </w:r>
      <w:r w:rsidR="00CC4A70" w:rsidRPr="0053530E">
        <w:rPr>
          <w:rFonts w:ascii="Arial" w:hAnsi="Arial"/>
          <w:b/>
          <w:color w:val="FF0000"/>
          <w:sz w:val="22"/>
        </w:rPr>
        <w:tab/>
      </w:r>
      <w:r w:rsidR="00CC4A70" w:rsidRPr="0053530E">
        <w:rPr>
          <w:rFonts w:ascii="Arial" w:hAnsi="Arial"/>
          <w:b/>
          <w:color w:val="FF0000"/>
          <w:sz w:val="22"/>
        </w:rPr>
        <w:tab/>
        <w:t>Stimulus #3</w:t>
      </w:r>
    </w:p>
    <w:p w14:paraId="2C027018" w14:textId="77777777" w:rsidR="00D32CC8" w:rsidRPr="0053530E" w:rsidRDefault="00D32CC8" w:rsidP="00C616F5">
      <w:pPr>
        <w:rPr>
          <w:rFonts w:ascii="Arial" w:hAnsi="Arial"/>
          <w:b/>
          <w:sz w:val="22"/>
        </w:rPr>
      </w:pPr>
      <w:r w:rsidRPr="0053530E">
        <w:rPr>
          <w:rFonts w:ascii="Arial" w:hAnsi="Arial"/>
          <w:b/>
          <w:sz w:val="22"/>
        </w:rPr>
        <w:t xml:space="preserve">Complete Blood Count (CBC)                    </w:t>
      </w:r>
      <w:r w:rsidRPr="0053530E">
        <w:rPr>
          <w:rFonts w:ascii="Arial" w:hAnsi="Arial"/>
          <w:b/>
          <w:sz w:val="22"/>
        </w:rPr>
        <w:tab/>
      </w:r>
      <w:r w:rsidR="00CC4A70" w:rsidRPr="0053530E">
        <w:rPr>
          <w:rFonts w:ascii="Arial" w:hAnsi="Arial"/>
          <w:b/>
          <w:sz w:val="22"/>
        </w:rPr>
        <w:t xml:space="preserve">Basic </w:t>
      </w:r>
      <w:r w:rsidR="00A04001" w:rsidRPr="0053530E">
        <w:rPr>
          <w:rFonts w:ascii="Arial" w:hAnsi="Arial"/>
          <w:b/>
          <w:sz w:val="22"/>
        </w:rPr>
        <w:t>Metabolic</w:t>
      </w:r>
      <w:r w:rsidR="00CC4A70" w:rsidRPr="0053530E">
        <w:rPr>
          <w:rFonts w:ascii="Arial" w:hAnsi="Arial"/>
          <w:b/>
          <w:sz w:val="22"/>
        </w:rPr>
        <w:t xml:space="preserve"> Panel (BMP)</w:t>
      </w:r>
      <w:r w:rsidRPr="0053530E">
        <w:rPr>
          <w:rFonts w:ascii="Arial" w:hAnsi="Arial"/>
          <w:b/>
          <w:sz w:val="22"/>
        </w:rPr>
        <w:tab/>
      </w:r>
    </w:p>
    <w:p w14:paraId="74931511"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WBC</w:t>
      </w:r>
      <w:r w:rsidRPr="0053530E">
        <w:rPr>
          <w:rFonts w:ascii="Arial" w:hAnsi="Arial"/>
          <w:sz w:val="22"/>
        </w:rPr>
        <w:tab/>
      </w:r>
      <w:r w:rsidR="00C91F33" w:rsidRPr="0053530E">
        <w:rPr>
          <w:rFonts w:ascii="Arial" w:hAnsi="Arial"/>
          <w:sz w:val="22"/>
        </w:rPr>
        <w:t xml:space="preserve">12.0 </w:t>
      </w:r>
      <w:r w:rsidRPr="0053530E">
        <w:rPr>
          <w:rFonts w:ascii="Arial" w:hAnsi="Arial"/>
          <w:sz w:val="22"/>
        </w:rPr>
        <w:t>/mm</w:t>
      </w:r>
      <w:r w:rsidRPr="0053530E">
        <w:rPr>
          <w:rFonts w:ascii="Arial" w:hAnsi="Arial"/>
          <w:sz w:val="22"/>
          <w:vertAlign w:val="superscript"/>
        </w:rPr>
        <w:t>3</w:t>
      </w:r>
      <w:r w:rsidR="00CC4A70" w:rsidRPr="0053530E">
        <w:rPr>
          <w:rFonts w:ascii="Arial" w:hAnsi="Arial"/>
          <w:sz w:val="22"/>
          <w:vertAlign w:val="superscript"/>
        </w:rPr>
        <w:tab/>
      </w:r>
      <w:r w:rsidR="00CC4A70" w:rsidRPr="0053530E">
        <w:rPr>
          <w:rFonts w:ascii="Arial" w:hAnsi="Arial"/>
          <w:sz w:val="22"/>
          <w:vertAlign w:val="superscript"/>
        </w:rPr>
        <w:tab/>
      </w:r>
      <w:r w:rsidR="00CC4A70" w:rsidRPr="0053530E">
        <w:rPr>
          <w:rFonts w:ascii="Arial" w:hAnsi="Arial"/>
          <w:sz w:val="22"/>
        </w:rPr>
        <w:t>Na+</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 xml:space="preserve">141 </w:t>
      </w:r>
      <w:proofErr w:type="spellStart"/>
      <w:r w:rsidR="00CC4A70" w:rsidRPr="0053530E">
        <w:rPr>
          <w:rFonts w:ascii="Arial" w:hAnsi="Arial"/>
          <w:sz w:val="22"/>
        </w:rPr>
        <w:t>mEq</w:t>
      </w:r>
      <w:proofErr w:type="spellEnd"/>
      <w:r w:rsidR="00CC4A70" w:rsidRPr="0053530E">
        <w:rPr>
          <w:rFonts w:ascii="Arial" w:hAnsi="Arial"/>
          <w:sz w:val="22"/>
        </w:rPr>
        <w:t>/ml</w:t>
      </w:r>
    </w:p>
    <w:p w14:paraId="499C30E6"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Hgb</w:t>
      </w:r>
      <w:proofErr w:type="spellEnd"/>
      <w:r w:rsidRPr="0053530E">
        <w:rPr>
          <w:rFonts w:ascii="Arial" w:hAnsi="Arial"/>
          <w:sz w:val="22"/>
        </w:rPr>
        <w:tab/>
      </w:r>
      <w:r w:rsidR="00F42774" w:rsidRPr="0053530E">
        <w:rPr>
          <w:rFonts w:ascii="Arial" w:hAnsi="Arial"/>
          <w:sz w:val="22"/>
        </w:rPr>
        <w:t xml:space="preserve">13 </w:t>
      </w:r>
      <w:r w:rsidRPr="0053530E">
        <w:rPr>
          <w:rFonts w:ascii="Arial" w:hAnsi="Arial"/>
          <w:sz w:val="22"/>
        </w:rPr>
        <w:t>g/</w:t>
      </w:r>
      <w:proofErr w:type="spellStart"/>
      <w:r w:rsidRPr="0053530E">
        <w:rPr>
          <w:rFonts w:ascii="Arial" w:hAnsi="Arial"/>
          <w:sz w:val="22"/>
        </w:rPr>
        <w:t>dL</w:t>
      </w:r>
      <w:proofErr w:type="spellEnd"/>
      <w:r w:rsidRPr="0053530E">
        <w:rPr>
          <w:rFonts w:ascii="Arial" w:hAnsi="Arial"/>
          <w:sz w:val="22"/>
        </w:rPr>
        <w:tab/>
      </w:r>
      <w:r w:rsidRPr="0053530E">
        <w:rPr>
          <w:rFonts w:ascii="Arial" w:hAnsi="Arial"/>
          <w:sz w:val="22"/>
        </w:rPr>
        <w:tab/>
      </w:r>
      <w:r w:rsidRPr="0053530E">
        <w:rPr>
          <w:rFonts w:ascii="Arial" w:hAnsi="Arial"/>
          <w:sz w:val="22"/>
        </w:rPr>
        <w:tab/>
      </w:r>
      <w:r w:rsidR="00CC4A70" w:rsidRPr="0053530E">
        <w:rPr>
          <w:rFonts w:ascii="Arial" w:hAnsi="Arial"/>
          <w:sz w:val="22"/>
        </w:rPr>
        <w:t>K+</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 xml:space="preserve">3.8 </w:t>
      </w:r>
      <w:proofErr w:type="spellStart"/>
      <w:r w:rsidR="00CC4A70" w:rsidRPr="0053530E">
        <w:rPr>
          <w:rFonts w:ascii="Arial" w:hAnsi="Arial"/>
          <w:sz w:val="22"/>
        </w:rPr>
        <w:t>mEq</w:t>
      </w:r>
      <w:proofErr w:type="spellEnd"/>
      <w:r w:rsidR="00CC4A70" w:rsidRPr="0053530E">
        <w:rPr>
          <w:rFonts w:ascii="Arial" w:hAnsi="Arial"/>
          <w:sz w:val="22"/>
        </w:rPr>
        <w:t>/ml</w:t>
      </w:r>
      <w:r w:rsidRPr="0053530E">
        <w:rPr>
          <w:rFonts w:ascii="Arial" w:hAnsi="Arial"/>
          <w:sz w:val="22"/>
        </w:rPr>
        <w:tab/>
      </w:r>
    </w:p>
    <w:p w14:paraId="080CCDFC"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Hct</w:t>
      </w:r>
      <w:proofErr w:type="spellEnd"/>
      <w:r w:rsidRPr="0053530E">
        <w:rPr>
          <w:rFonts w:ascii="Arial" w:hAnsi="Arial"/>
          <w:sz w:val="22"/>
        </w:rPr>
        <w:tab/>
      </w:r>
      <w:r w:rsidR="00F42774" w:rsidRPr="0053530E">
        <w:rPr>
          <w:rFonts w:ascii="Arial" w:hAnsi="Arial"/>
          <w:sz w:val="22"/>
        </w:rPr>
        <w:t xml:space="preserve">39 </w:t>
      </w:r>
      <w:r w:rsidRPr="0053530E">
        <w:rPr>
          <w:rFonts w:ascii="Arial" w:hAnsi="Arial"/>
          <w:sz w:val="22"/>
        </w:rPr>
        <w:t>%</w:t>
      </w:r>
      <w:r w:rsidRPr="0053530E">
        <w:rPr>
          <w:rFonts w:ascii="Arial" w:hAnsi="Arial"/>
          <w:sz w:val="22"/>
        </w:rPr>
        <w:tab/>
      </w:r>
      <w:r w:rsidRPr="0053530E">
        <w:rPr>
          <w:rFonts w:ascii="Arial" w:hAnsi="Arial"/>
          <w:sz w:val="22"/>
        </w:rPr>
        <w:tab/>
      </w:r>
      <w:r w:rsidRPr="0053530E">
        <w:rPr>
          <w:rFonts w:ascii="Arial" w:hAnsi="Arial"/>
          <w:sz w:val="22"/>
        </w:rPr>
        <w:tab/>
      </w:r>
      <w:r w:rsidR="00CC4A70" w:rsidRPr="0053530E">
        <w:rPr>
          <w:rFonts w:ascii="Arial" w:hAnsi="Arial"/>
          <w:sz w:val="22"/>
        </w:rPr>
        <w:t>CO2</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 xml:space="preserve">23 </w:t>
      </w:r>
      <w:proofErr w:type="spellStart"/>
      <w:r w:rsidR="00CC4A70" w:rsidRPr="0053530E">
        <w:rPr>
          <w:rFonts w:ascii="Arial" w:hAnsi="Arial"/>
          <w:sz w:val="22"/>
        </w:rPr>
        <w:t>mEq</w:t>
      </w:r>
      <w:proofErr w:type="spellEnd"/>
      <w:r w:rsidR="00CC4A70" w:rsidRPr="0053530E">
        <w:rPr>
          <w:rFonts w:ascii="Arial" w:hAnsi="Arial"/>
          <w:sz w:val="22"/>
        </w:rPr>
        <w:t>/ml</w:t>
      </w:r>
      <w:r w:rsidRPr="0053530E">
        <w:rPr>
          <w:rFonts w:ascii="Arial" w:hAnsi="Arial"/>
          <w:sz w:val="22"/>
        </w:rPr>
        <w:tab/>
      </w:r>
    </w:p>
    <w:p w14:paraId="6E46FBA2" w14:textId="77777777" w:rsidR="00C260FD" w:rsidRPr="0053530E" w:rsidRDefault="00D32CC8" w:rsidP="000142CC">
      <w:pPr>
        <w:tabs>
          <w:tab w:val="left" w:pos="259"/>
          <w:tab w:val="left" w:pos="2070"/>
        </w:tabs>
        <w:suppressAutoHyphens/>
        <w:rPr>
          <w:rFonts w:ascii="Arial" w:hAnsi="Arial"/>
          <w:sz w:val="22"/>
        </w:rPr>
      </w:pPr>
      <w:r w:rsidRPr="0053530E">
        <w:rPr>
          <w:rFonts w:ascii="Arial" w:hAnsi="Arial"/>
          <w:sz w:val="22"/>
        </w:rPr>
        <w:tab/>
        <w:t>Platelets</w:t>
      </w:r>
      <w:r w:rsidRPr="0053530E">
        <w:rPr>
          <w:rFonts w:ascii="Arial" w:hAnsi="Arial"/>
          <w:sz w:val="22"/>
        </w:rPr>
        <w:tab/>
      </w:r>
      <w:r w:rsidR="00F42774" w:rsidRPr="0053530E">
        <w:rPr>
          <w:rFonts w:ascii="Arial" w:hAnsi="Arial"/>
          <w:sz w:val="22"/>
        </w:rPr>
        <w:t xml:space="preserve">256 </w:t>
      </w:r>
      <w:r w:rsidRPr="0053530E">
        <w:rPr>
          <w:rFonts w:ascii="Arial" w:hAnsi="Arial"/>
          <w:sz w:val="22"/>
        </w:rPr>
        <w:t>/mm</w:t>
      </w:r>
      <w:r w:rsidRPr="0053530E">
        <w:rPr>
          <w:rFonts w:ascii="Arial" w:hAnsi="Arial"/>
          <w:sz w:val="22"/>
          <w:vertAlign w:val="superscript"/>
        </w:rPr>
        <w:t>3</w:t>
      </w:r>
      <w:r w:rsidR="00982083" w:rsidRPr="0053530E">
        <w:rPr>
          <w:rFonts w:ascii="Arial" w:hAnsi="Arial"/>
          <w:sz w:val="22"/>
          <w:vertAlign w:val="superscript"/>
        </w:rPr>
        <w:tab/>
      </w:r>
      <w:r w:rsidR="00982083" w:rsidRPr="0053530E">
        <w:rPr>
          <w:rFonts w:ascii="Arial" w:hAnsi="Arial"/>
          <w:sz w:val="22"/>
          <w:vertAlign w:val="superscript"/>
        </w:rPr>
        <w:tab/>
      </w:r>
      <w:proofErr w:type="spellStart"/>
      <w:r w:rsidR="00CC4A70" w:rsidRPr="0053530E">
        <w:rPr>
          <w:rFonts w:ascii="Arial" w:hAnsi="Arial"/>
          <w:sz w:val="22"/>
        </w:rPr>
        <w:t>Cl</w:t>
      </w:r>
      <w:proofErr w:type="spellEnd"/>
      <w:r w:rsidR="00CC4A70" w:rsidRPr="0053530E">
        <w:rPr>
          <w:rFonts w:ascii="Arial" w:hAnsi="Arial"/>
          <w:sz w:val="22"/>
        </w:rPr>
        <w:t>-</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 xml:space="preserve">109 </w:t>
      </w:r>
      <w:proofErr w:type="spellStart"/>
      <w:r w:rsidR="00CC4A70" w:rsidRPr="0053530E">
        <w:rPr>
          <w:rFonts w:ascii="Arial" w:hAnsi="Arial"/>
          <w:sz w:val="22"/>
        </w:rPr>
        <w:t>mEq</w:t>
      </w:r>
      <w:proofErr w:type="spellEnd"/>
      <w:r w:rsidR="00CC4A70" w:rsidRPr="0053530E">
        <w:rPr>
          <w:rFonts w:ascii="Arial" w:hAnsi="Arial"/>
          <w:sz w:val="22"/>
        </w:rPr>
        <w:t>/ml</w:t>
      </w:r>
      <w:r w:rsidR="00982083" w:rsidRPr="0053530E">
        <w:rPr>
          <w:rFonts w:ascii="Arial" w:hAnsi="Arial"/>
          <w:sz w:val="22"/>
          <w:vertAlign w:val="superscript"/>
        </w:rPr>
        <w:tab/>
      </w:r>
    </w:p>
    <w:p w14:paraId="343073CF"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Differential</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Glucose</w:t>
      </w:r>
      <w:r w:rsidR="00CC4A70" w:rsidRPr="0053530E">
        <w:rPr>
          <w:rFonts w:ascii="Arial" w:hAnsi="Arial"/>
          <w:sz w:val="22"/>
        </w:rPr>
        <w:tab/>
      </w:r>
      <w:r w:rsidR="00CC4A70" w:rsidRPr="0053530E">
        <w:rPr>
          <w:rFonts w:ascii="Arial" w:hAnsi="Arial"/>
          <w:sz w:val="22"/>
        </w:rPr>
        <w:tab/>
        <w:t>196 mg/</w:t>
      </w:r>
      <w:proofErr w:type="spellStart"/>
      <w:r w:rsidR="00CC4A70" w:rsidRPr="0053530E">
        <w:rPr>
          <w:rFonts w:ascii="Arial" w:hAnsi="Arial"/>
          <w:sz w:val="22"/>
        </w:rPr>
        <w:t>dL</w:t>
      </w:r>
      <w:proofErr w:type="spellEnd"/>
    </w:p>
    <w:p w14:paraId="41D78CB6" w14:textId="77777777" w:rsidR="00D32CC8" w:rsidRPr="0053530E" w:rsidRDefault="00D32CC8" w:rsidP="000142CC">
      <w:pPr>
        <w:tabs>
          <w:tab w:val="left" w:pos="259"/>
          <w:tab w:val="left" w:pos="2070"/>
        </w:tabs>
        <w:suppressAutoHyphens/>
        <w:rPr>
          <w:rFonts w:ascii="Arial" w:hAnsi="Arial"/>
          <w:b/>
          <w:sz w:val="22"/>
        </w:rPr>
      </w:pPr>
      <w:r w:rsidRPr="0053530E">
        <w:rPr>
          <w:rFonts w:ascii="Arial" w:hAnsi="Arial"/>
          <w:sz w:val="22"/>
        </w:rPr>
        <w:tab/>
      </w:r>
      <w:proofErr w:type="spellStart"/>
      <w:r w:rsidRPr="0053530E">
        <w:rPr>
          <w:rFonts w:ascii="Arial" w:hAnsi="Arial"/>
          <w:sz w:val="22"/>
        </w:rPr>
        <w:t>Segs</w:t>
      </w:r>
      <w:proofErr w:type="spellEnd"/>
      <w:r w:rsidRPr="0053530E">
        <w:rPr>
          <w:rFonts w:ascii="Arial" w:hAnsi="Arial"/>
          <w:sz w:val="22"/>
        </w:rPr>
        <w:tab/>
      </w:r>
      <w:r w:rsidR="00F42774" w:rsidRPr="0053530E">
        <w:rPr>
          <w:rFonts w:ascii="Arial" w:hAnsi="Arial"/>
          <w:sz w:val="22"/>
        </w:rPr>
        <w:t>80</w:t>
      </w:r>
      <w:r w:rsidRPr="0053530E">
        <w:rPr>
          <w:rFonts w:ascii="Arial" w:hAnsi="Arial"/>
          <w:sz w:val="22"/>
        </w:rPr>
        <w:t>%</w:t>
      </w:r>
      <w:r w:rsidRPr="0053530E">
        <w:rPr>
          <w:rFonts w:ascii="Arial" w:hAnsi="Arial"/>
          <w:sz w:val="22"/>
        </w:rPr>
        <w:tab/>
      </w:r>
      <w:r w:rsidRPr="0053530E">
        <w:rPr>
          <w:rFonts w:ascii="Arial" w:hAnsi="Arial"/>
          <w:sz w:val="22"/>
        </w:rPr>
        <w:tab/>
      </w:r>
      <w:r w:rsidRPr="0053530E">
        <w:rPr>
          <w:rFonts w:ascii="Arial" w:hAnsi="Arial"/>
          <w:sz w:val="22"/>
        </w:rPr>
        <w:tab/>
      </w:r>
      <w:r w:rsidR="00CC4A70" w:rsidRPr="0053530E">
        <w:rPr>
          <w:rFonts w:ascii="Arial" w:hAnsi="Arial"/>
          <w:sz w:val="22"/>
        </w:rPr>
        <w:t>BUN</w:t>
      </w:r>
      <w:r w:rsidR="00CC4A70" w:rsidRPr="0053530E">
        <w:rPr>
          <w:rFonts w:ascii="Arial" w:hAnsi="Arial"/>
          <w:sz w:val="22"/>
        </w:rPr>
        <w:tab/>
      </w:r>
      <w:r w:rsidR="00CC4A70" w:rsidRPr="0053530E">
        <w:rPr>
          <w:rFonts w:ascii="Arial" w:hAnsi="Arial"/>
          <w:sz w:val="22"/>
        </w:rPr>
        <w:tab/>
      </w:r>
      <w:r w:rsidR="00CC4A70" w:rsidRPr="0053530E">
        <w:rPr>
          <w:rFonts w:ascii="Arial" w:hAnsi="Arial"/>
          <w:sz w:val="22"/>
        </w:rPr>
        <w:tab/>
        <w:t>28 mg/</w:t>
      </w:r>
      <w:proofErr w:type="spellStart"/>
      <w:r w:rsidR="00CC4A70" w:rsidRPr="0053530E">
        <w:rPr>
          <w:rFonts w:ascii="Arial" w:hAnsi="Arial"/>
          <w:sz w:val="22"/>
        </w:rPr>
        <w:t>dL</w:t>
      </w:r>
      <w:proofErr w:type="spellEnd"/>
      <w:r w:rsidRPr="0053530E">
        <w:rPr>
          <w:rFonts w:ascii="Arial" w:hAnsi="Arial"/>
          <w:sz w:val="22"/>
        </w:rPr>
        <w:tab/>
      </w:r>
    </w:p>
    <w:p w14:paraId="053E0B05"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ab/>
        <w:t>Bands</w:t>
      </w:r>
      <w:r w:rsidRPr="0053530E">
        <w:rPr>
          <w:rFonts w:ascii="Arial" w:hAnsi="Arial"/>
          <w:sz w:val="22"/>
        </w:rPr>
        <w:tab/>
      </w:r>
      <w:r w:rsidR="00F42774" w:rsidRPr="0053530E">
        <w:rPr>
          <w:rFonts w:ascii="Arial" w:hAnsi="Arial"/>
          <w:sz w:val="22"/>
        </w:rPr>
        <w:t>0</w:t>
      </w:r>
      <w:r w:rsidRPr="0053530E">
        <w:rPr>
          <w:rFonts w:ascii="Arial" w:hAnsi="Arial"/>
          <w:sz w:val="22"/>
        </w:rPr>
        <w:t>%</w:t>
      </w:r>
      <w:r w:rsidRPr="0053530E">
        <w:rPr>
          <w:rFonts w:ascii="Arial" w:hAnsi="Arial"/>
          <w:sz w:val="22"/>
        </w:rPr>
        <w:tab/>
      </w:r>
      <w:r w:rsidRPr="0053530E">
        <w:rPr>
          <w:rFonts w:ascii="Arial" w:hAnsi="Arial"/>
          <w:sz w:val="22"/>
        </w:rPr>
        <w:tab/>
      </w:r>
      <w:r w:rsidRPr="0053530E">
        <w:rPr>
          <w:rFonts w:ascii="Arial" w:hAnsi="Arial"/>
          <w:sz w:val="22"/>
        </w:rPr>
        <w:tab/>
      </w:r>
      <w:proofErr w:type="spellStart"/>
      <w:r w:rsidR="00CC4A70" w:rsidRPr="0053530E">
        <w:rPr>
          <w:rFonts w:ascii="Arial" w:hAnsi="Arial"/>
          <w:sz w:val="22"/>
        </w:rPr>
        <w:t>Creatinine</w:t>
      </w:r>
      <w:proofErr w:type="spellEnd"/>
      <w:r w:rsidR="00CC4A70" w:rsidRPr="0053530E">
        <w:rPr>
          <w:rFonts w:ascii="Arial" w:hAnsi="Arial"/>
          <w:sz w:val="22"/>
        </w:rPr>
        <w:tab/>
      </w:r>
      <w:r w:rsidR="00CC4A70" w:rsidRPr="0053530E">
        <w:rPr>
          <w:rFonts w:ascii="Arial" w:hAnsi="Arial"/>
          <w:sz w:val="22"/>
        </w:rPr>
        <w:tab/>
        <w:t>1.2 mg/</w:t>
      </w:r>
      <w:proofErr w:type="spellStart"/>
      <w:r w:rsidR="00CC4A70" w:rsidRPr="0053530E">
        <w:rPr>
          <w:rFonts w:ascii="Arial" w:hAnsi="Arial"/>
          <w:sz w:val="22"/>
        </w:rPr>
        <w:t>dL</w:t>
      </w:r>
      <w:proofErr w:type="spellEnd"/>
      <w:r w:rsidRPr="0053530E">
        <w:rPr>
          <w:rFonts w:ascii="Arial" w:hAnsi="Arial"/>
          <w:sz w:val="22"/>
        </w:rPr>
        <w:tab/>
      </w:r>
    </w:p>
    <w:p w14:paraId="38397DAF" w14:textId="77777777" w:rsidR="00982083" w:rsidRPr="0053530E" w:rsidRDefault="00D32CC8" w:rsidP="000142CC">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Lymphs</w:t>
      </w:r>
      <w:proofErr w:type="spellEnd"/>
      <w:r w:rsidRPr="0053530E">
        <w:rPr>
          <w:rFonts w:ascii="Arial" w:hAnsi="Arial"/>
          <w:sz w:val="22"/>
        </w:rPr>
        <w:t xml:space="preserve"> </w:t>
      </w:r>
      <w:r w:rsidRPr="0053530E">
        <w:rPr>
          <w:rFonts w:ascii="Arial" w:hAnsi="Arial"/>
          <w:sz w:val="22"/>
        </w:rPr>
        <w:tab/>
      </w:r>
      <w:r w:rsidR="00F42774" w:rsidRPr="0053530E">
        <w:rPr>
          <w:rFonts w:ascii="Arial" w:hAnsi="Arial"/>
          <w:sz w:val="22"/>
        </w:rPr>
        <w:t>14</w:t>
      </w:r>
      <w:r w:rsidRPr="0053530E">
        <w:rPr>
          <w:rFonts w:ascii="Arial" w:hAnsi="Arial"/>
          <w:sz w:val="22"/>
        </w:rPr>
        <w:t>%</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00982083" w:rsidRPr="0053530E">
        <w:rPr>
          <w:rFonts w:ascii="Arial" w:hAnsi="Arial"/>
          <w:sz w:val="22"/>
        </w:rPr>
        <w:tab/>
      </w:r>
    </w:p>
    <w:p w14:paraId="10976543" w14:textId="77777777" w:rsidR="00D32CC8" w:rsidRPr="0053530E" w:rsidRDefault="00D32CC8" w:rsidP="000142CC">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Monos</w:t>
      </w:r>
      <w:proofErr w:type="spellEnd"/>
      <w:r w:rsidRPr="0053530E">
        <w:rPr>
          <w:rFonts w:ascii="Arial" w:hAnsi="Arial"/>
          <w:sz w:val="22"/>
        </w:rPr>
        <w:t xml:space="preserve"> </w:t>
      </w:r>
      <w:r w:rsidRPr="0053530E">
        <w:rPr>
          <w:rFonts w:ascii="Arial" w:hAnsi="Arial"/>
          <w:sz w:val="22"/>
        </w:rPr>
        <w:tab/>
      </w:r>
      <w:r w:rsidR="00F42774" w:rsidRPr="0053530E">
        <w:rPr>
          <w:rFonts w:ascii="Arial" w:hAnsi="Arial"/>
          <w:sz w:val="22"/>
        </w:rPr>
        <w:t>5</w:t>
      </w:r>
      <w:r w:rsidRPr="0053530E">
        <w:rPr>
          <w:rFonts w:ascii="Arial" w:hAnsi="Arial"/>
          <w:sz w:val="22"/>
        </w:rPr>
        <w:t>%</w:t>
      </w:r>
      <w:r w:rsidR="00C260FD" w:rsidRPr="0053530E">
        <w:rPr>
          <w:rFonts w:ascii="Arial" w:hAnsi="Arial"/>
          <w:sz w:val="22"/>
        </w:rPr>
        <w:tab/>
      </w:r>
      <w:r w:rsidR="00C260FD" w:rsidRPr="0053530E">
        <w:rPr>
          <w:rFonts w:ascii="Arial" w:hAnsi="Arial"/>
          <w:sz w:val="22"/>
        </w:rPr>
        <w:tab/>
      </w:r>
      <w:r w:rsidR="00C260FD" w:rsidRPr="0053530E">
        <w:rPr>
          <w:rFonts w:ascii="Arial" w:hAnsi="Arial"/>
          <w:sz w:val="22"/>
        </w:rPr>
        <w:tab/>
      </w:r>
      <w:r w:rsidR="00C260FD" w:rsidRPr="0053530E">
        <w:rPr>
          <w:rFonts w:ascii="Arial" w:hAnsi="Arial"/>
          <w:sz w:val="22"/>
        </w:rPr>
        <w:tab/>
      </w:r>
    </w:p>
    <w:p w14:paraId="1B148825" w14:textId="77777777" w:rsidR="00CC4A70" w:rsidRPr="0053530E" w:rsidRDefault="00D32CC8" w:rsidP="00C616F5">
      <w:pPr>
        <w:tabs>
          <w:tab w:val="left" w:pos="259"/>
          <w:tab w:val="left" w:pos="2070"/>
        </w:tabs>
        <w:suppressAutoHyphens/>
        <w:rPr>
          <w:rFonts w:ascii="Arial" w:hAnsi="Arial"/>
          <w:sz w:val="22"/>
        </w:rPr>
      </w:pPr>
      <w:r w:rsidRPr="0053530E">
        <w:rPr>
          <w:rFonts w:ascii="Arial" w:hAnsi="Arial"/>
          <w:sz w:val="22"/>
        </w:rPr>
        <w:tab/>
        <w:t xml:space="preserve">Eos </w:t>
      </w:r>
      <w:r w:rsidRPr="0053530E">
        <w:rPr>
          <w:rFonts w:ascii="Arial" w:hAnsi="Arial"/>
          <w:sz w:val="22"/>
        </w:rPr>
        <w:tab/>
      </w:r>
      <w:r w:rsidR="00CC4A70" w:rsidRPr="0053530E">
        <w:rPr>
          <w:rFonts w:ascii="Arial" w:hAnsi="Arial"/>
          <w:sz w:val="22"/>
        </w:rPr>
        <w:t>1%</w:t>
      </w:r>
    </w:p>
    <w:p w14:paraId="7DB7ADE2" w14:textId="77777777" w:rsidR="00CC4A70" w:rsidRPr="0053530E" w:rsidRDefault="00CC4A70" w:rsidP="00C616F5">
      <w:pPr>
        <w:tabs>
          <w:tab w:val="left" w:pos="259"/>
          <w:tab w:val="left" w:pos="2070"/>
        </w:tabs>
        <w:suppressAutoHyphens/>
        <w:rPr>
          <w:rFonts w:ascii="Arial" w:hAnsi="Arial"/>
          <w:sz w:val="22"/>
        </w:rPr>
      </w:pPr>
    </w:p>
    <w:p w14:paraId="0A96AB05" w14:textId="77777777" w:rsidR="00CC4A70" w:rsidRPr="0053530E" w:rsidRDefault="00CC4A70" w:rsidP="00C616F5">
      <w:pPr>
        <w:tabs>
          <w:tab w:val="left" w:pos="259"/>
          <w:tab w:val="left" w:pos="2070"/>
        </w:tabs>
        <w:suppressAutoHyphens/>
        <w:rPr>
          <w:rFonts w:ascii="Arial" w:hAnsi="Arial"/>
          <w:sz w:val="22"/>
        </w:rPr>
      </w:pPr>
      <w:r w:rsidRPr="007C1398">
        <w:rPr>
          <w:rFonts w:ascii="Arial Bold" w:hAnsi="Arial Bold"/>
          <w:color w:val="FF0000"/>
          <w:sz w:val="22"/>
        </w:rPr>
        <w:t>Stimulus #4</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7C1398">
        <w:rPr>
          <w:rFonts w:ascii="Arial Bold" w:hAnsi="Arial Bold"/>
          <w:color w:val="FF0000"/>
          <w:sz w:val="22"/>
        </w:rPr>
        <w:t>Stimulus #5</w:t>
      </w:r>
    </w:p>
    <w:p w14:paraId="512B924B" w14:textId="77777777" w:rsidR="00CC4A70" w:rsidRPr="0053530E" w:rsidRDefault="00CC4A70" w:rsidP="00C616F5">
      <w:pPr>
        <w:tabs>
          <w:tab w:val="left" w:pos="259"/>
          <w:tab w:val="left" w:pos="2070"/>
        </w:tabs>
        <w:suppressAutoHyphens/>
        <w:rPr>
          <w:rFonts w:ascii="Arial" w:hAnsi="Arial"/>
          <w:sz w:val="22"/>
        </w:rPr>
      </w:pPr>
      <w:r w:rsidRPr="007C1398">
        <w:rPr>
          <w:rFonts w:ascii="Arial" w:hAnsi="Arial"/>
          <w:b/>
          <w:sz w:val="22"/>
        </w:rPr>
        <w:t>Urinalysis (UA)</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7C1398">
        <w:rPr>
          <w:rFonts w:ascii="Arial" w:hAnsi="Arial"/>
          <w:b/>
          <w:sz w:val="22"/>
        </w:rPr>
        <w:t>Arterial Blood Gas</w:t>
      </w:r>
      <w:r w:rsidR="007C1398">
        <w:rPr>
          <w:rFonts w:ascii="Arial" w:hAnsi="Arial"/>
          <w:b/>
          <w:sz w:val="22"/>
        </w:rPr>
        <w:t xml:space="preserve"> (ABG)</w:t>
      </w:r>
    </w:p>
    <w:p w14:paraId="0F9818EC"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Color</w:t>
      </w:r>
      <w:r w:rsidRPr="0053530E">
        <w:rPr>
          <w:rFonts w:ascii="Arial" w:hAnsi="Arial"/>
          <w:sz w:val="22"/>
        </w:rPr>
        <w:tab/>
        <w:t>yellow</w:t>
      </w:r>
      <w:r w:rsidRPr="0053530E">
        <w:rPr>
          <w:rFonts w:ascii="Arial" w:hAnsi="Arial"/>
          <w:sz w:val="22"/>
        </w:rPr>
        <w:tab/>
      </w:r>
      <w:r w:rsidRPr="0053530E">
        <w:rPr>
          <w:rFonts w:ascii="Arial" w:hAnsi="Arial"/>
          <w:sz w:val="22"/>
        </w:rPr>
        <w:tab/>
      </w:r>
      <w:r w:rsidRPr="0053530E">
        <w:rPr>
          <w:rFonts w:ascii="Arial" w:hAnsi="Arial"/>
          <w:sz w:val="22"/>
        </w:rPr>
        <w:tab/>
        <w:t>pH</w:t>
      </w:r>
      <w:r w:rsidRPr="0053530E">
        <w:rPr>
          <w:rFonts w:ascii="Arial" w:hAnsi="Arial"/>
          <w:sz w:val="22"/>
        </w:rPr>
        <w:tab/>
      </w:r>
      <w:r w:rsidRPr="0053530E">
        <w:rPr>
          <w:rFonts w:ascii="Arial" w:hAnsi="Arial"/>
          <w:sz w:val="22"/>
        </w:rPr>
        <w:tab/>
        <w:t>7.46</w:t>
      </w:r>
    </w:p>
    <w:p w14:paraId="5900C8C2"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Sp gravity</w:t>
      </w:r>
      <w:r w:rsidRPr="0053530E">
        <w:rPr>
          <w:rFonts w:ascii="Arial" w:hAnsi="Arial"/>
          <w:sz w:val="22"/>
        </w:rPr>
        <w:tab/>
        <w:t>1.010</w:t>
      </w:r>
      <w:r w:rsidRPr="0053530E">
        <w:rPr>
          <w:rFonts w:ascii="Arial" w:hAnsi="Arial"/>
          <w:sz w:val="22"/>
        </w:rPr>
        <w:tab/>
      </w:r>
      <w:r w:rsidRPr="0053530E">
        <w:rPr>
          <w:rFonts w:ascii="Arial" w:hAnsi="Arial"/>
          <w:sz w:val="22"/>
        </w:rPr>
        <w:tab/>
      </w:r>
      <w:r w:rsidRPr="0053530E">
        <w:rPr>
          <w:rFonts w:ascii="Arial" w:hAnsi="Arial"/>
          <w:sz w:val="22"/>
        </w:rPr>
        <w:tab/>
        <w:t>pCO2</w:t>
      </w:r>
      <w:r w:rsidRPr="0053530E">
        <w:rPr>
          <w:rFonts w:ascii="Arial" w:hAnsi="Arial"/>
          <w:sz w:val="22"/>
        </w:rPr>
        <w:tab/>
      </w:r>
      <w:r w:rsidRPr="0053530E">
        <w:rPr>
          <w:rFonts w:ascii="Arial" w:hAnsi="Arial"/>
          <w:sz w:val="22"/>
        </w:rPr>
        <w:tab/>
        <w:t>31 mm Hg</w:t>
      </w:r>
    </w:p>
    <w:p w14:paraId="0E22AF11"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Glucose</w:t>
      </w:r>
      <w:r w:rsidRPr="0053530E">
        <w:rPr>
          <w:rFonts w:ascii="Arial" w:hAnsi="Arial"/>
          <w:sz w:val="22"/>
        </w:rPr>
        <w:tab/>
        <w:t>neg</w:t>
      </w:r>
      <w:r w:rsidRPr="0053530E">
        <w:rPr>
          <w:rFonts w:ascii="Arial" w:hAnsi="Arial"/>
          <w:sz w:val="22"/>
        </w:rPr>
        <w:tab/>
      </w:r>
      <w:r w:rsidRPr="0053530E">
        <w:rPr>
          <w:rFonts w:ascii="Arial" w:hAnsi="Arial"/>
          <w:sz w:val="22"/>
        </w:rPr>
        <w:tab/>
      </w:r>
      <w:r w:rsidRPr="0053530E">
        <w:rPr>
          <w:rFonts w:ascii="Arial" w:hAnsi="Arial"/>
          <w:sz w:val="22"/>
        </w:rPr>
        <w:tab/>
        <w:t>pO2</w:t>
      </w:r>
      <w:r w:rsidRPr="0053530E">
        <w:rPr>
          <w:rFonts w:ascii="Arial" w:hAnsi="Arial"/>
          <w:sz w:val="22"/>
        </w:rPr>
        <w:tab/>
      </w:r>
      <w:r w:rsidRPr="0053530E">
        <w:rPr>
          <w:rFonts w:ascii="Arial" w:hAnsi="Arial"/>
          <w:sz w:val="22"/>
        </w:rPr>
        <w:tab/>
        <w:t>48</w:t>
      </w:r>
    </w:p>
    <w:p w14:paraId="63A2EAED"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Protein</w:t>
      </w:r>
      <w:r w:rsidRPr="0053530E">
        <w:rPr>
          <w:rFonts w:ascii="Arial" w:hAnsi="Arial"/>
          <w:sz w:val="22"/>
        </w:rPr>
        <w:tab/>
        <w:t>neg</w:t>
      </w:r>
      <w:r w:rsidRPr="0053530E">
        <w:rPr>
          <w:rFonts w:ascii="Arial" w:hAnsi="Arial"/>
          <w:sz w:val="22"/>
        </w:rPr>
        <w:tab/>
      </w:r>
      <w:r w:rsidRPr="0053530E">
        <w:rPr>
          <w:rFonts w:ascii="Arial" w:hAnsi="Arial"/>
          <w:sz w:val="22"/>
        </w:rPr>
        <w:tab/>
      </w:r>
      <w:r w:rsidRPr="0053530E">
        <w:rPr>
          <w:rFonts w:ascii="Arial" w:hAnsi="Arial"/>
          <w:sz w:val="22"/>
        </w:rPr>
        <w:tab/>
        <w:t>O2 Sat</w:t>
      </w:r>
      <w:r w:rsidRPr="0053530E">
        <w:rPr>
          <w:rFonts w:ascii="Arial" w:hAnsi="Arial"/>
          <w:sz w:val="22"/>
        </w:rPr>
        <w:tab/>
      </w:r>
      <w:r w:rsidRPr="0053530E">
        <w:rPr>
          <w:rFonts w:ascii="Arial" w:hAnsi="Arial"/>
          <w:sz w:val="22"/>
        </w:rPr>
        <w:tab/>
        <w:t>80%</w:t>
      </w:r>
      <w:r w:rsidR="00456709">
        <w:rPr>
          <w:rFonts w:ascii="Arial" w:hAnsi="Arial"/>
          <w:sz w:val="22"/>
        </w:rPr>
        <w:t xml:space="preserve"> on RA</w:t>
      </w:r>
    </w:p>
    <w:p w14:paraId="7C1B786F"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Ketone</w:t>
      </w:r>
      <w:r w:rsidRPr="0053530E">
        <w:rPr>
          <w:rFonts w:ascii="Arial" w:hAnsi="Arial"/>
          <w:sz w:val="22"/>
        </w:rPr>
        <w:tab/>
        <w:t>neg</w:t>
      </w:r>
    </w:p>
    <w:p w14:paraId="44E84192"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Leuk. Est.</w:t>
      </w:r>
      <w:r w:rsidRPr="0053530E">
        <w:rPr>
          <w:rFonts w:ascii="Arial" w:hAnsi="Arial"/>
          <w:sz w:val="22"/>
        </w:rPr>
        <w:tab/>
        <w:t>neg</w:t>
      </w:r>
    </w:p>
    <w:p w14:paraId="1D2852A3"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Nitrite</w:t>
      </w:r>
      <w:r w:rsidRPr="0053530E">
        <w:rPr>
          <w:rFonts w:ascii="Arial" w:hAnsi="Arial"/>
          <w:sz w:val="22"/>
        </w:rPr>
        <w:tab/>
        <w:t>neg</w:t>
      </w:r>
    </w:p>
    <w:p w14:paraId="2EF6ED77"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WBC</w:t>
      </w:r>
      <w:r w:rsidRPr="0053530E">
        <w:rPr>
          <w:rFonts w:ascii="Arial" w:hAnsi="Arial"/>
          <w:sz w:val="22"/>
        </w:rPr>
        <w:tab/>
        <w:t>0-1</w:t>
      </w:r>
    </w:p>
    <w:p w14:paraId="5200B530" w14:textId="77777777" w:rsidR="00CC4A70" w:rsidRPr="0053530E" w:rsidRDefault="00CC4A70" w:rsidP="00C616F5">
      <w:pPr>
        <w:tabs>
          <w:tab w:val="left" w:pos="259"/>
          <w:tab w:val="left" w:pos="2070"/>
        </w:tabs>
        <w:suppressAutoHyphens/>
        <w:rPr>
          <w:rFonts w:ascii="Arial" w:hAnsi="Arial"/>
          <w:sz w:val="22"/>
        </w:rPr>
      </w:pPr>
      <w:r w:rsidRPr="0053530E">
        <w:rPr>
          <w:rFonts w:ascii="Arial" w:hAnsi="Arial"/>
          <w:sz w:val="22"/>
        </w:rPr>
        <w:t>RBC</w:t>
      </w:r>
      <w:r w:rsidRPr="0053530E">
        <w:rPr>
          <w:rFonts w:ascii="Arial" w:hAnsi="Arial"/>
          <w:sz w:val="22"/>
        </w:rPr>
        <w:tab/>
        <w:t>0-1</w:t>
      </w:r>
    </w:p>
    <w:p w14:paraId="0033CCCE" w14:textId="77777777" w:rsidR="00CC4A70" w:rsidRPr="0053530E" w:rsidRDefault="00CC4A70" w:rsidP="00C616F5">
      <w:pPr>
        <w:tabs>
          <w:tab w:val="left" w:pos="259"/>
          <w:tab w:val="left" w:pos="2070"/>
        </w:tabs>
        <w:suppressAutoHyphens/>
        <w:rPr>
          <w:rFonts w:ascii="Arial" w:hAnsi="Arial"/>
          <w:sz w:val="22"/>
        </w:rPr>
      </w:pPr>
    </w:p>
    <w:p w14:paraId="5E44B08F" w14:textId="77777777" w:rsidR="00CC4A70" w:rsidRPr="0053530E" w:rsidRDefault="00CC4A70" w:rsidP="00C616F5">
      <w:pPr>
        <w:tabs>
          <w:tab w:val="left" w:pos="259"/>
          <w:tab w:val="left" w:pos="2070"/>
        </w:tabs>
        <w:suppressAutoHyphens/>
        <w:rPr>
          <w:rFonts w:ascii="Arial" w:hAnsi="Arial"/>
          <w:sz w:val="22"/>
        </w:rPr>
      </w:pPr>
      <w:r w:rsidRPr="007C1398">
        <w:rPr>
          <w:rFonts w:ascii="Arial" w:hAnsi="Arial"/>
          <w:b/>
          <w:color w:val="FF0000"/>
          <w:sz w:val="22"/>
        </w:rPr>
        <w:t>Stimulus #6</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7C1398">
        <w:rPr>
          <w:rFonts w:ascii="Arial" w:hAnsi="Arial"/>
          <w:b/>
          <w:color w:val="FF0000"/>
          <w:sz w:val="22"/>
        </w:rPr>
        <w:t>Stimulus #7</w:t>
      </w:r>
      <w:r w:rsidRPr="0053530E">
        <w:rPr>
          <w:rFonts w:ascii="Arial" w:hAnsi="Arial"/>
          <w:sz w:val="22"/>
        </w:rPr>
        <w:t xml:space="preserve"> </w:t>
      </w:r>
    </w:p>
    <w:p w14:paraId="0C3640DC" w14:textId="77777777" w:rsidR="00CC4A70" w:rsidRPr="0053530E" w:rsidRDefault="00CC4A70" w:rsidP="00C616F5">
      <w:pPr>
        <w:tabs>
          <w:tab w:val="left" w:pos="259"/>
          <w:tab w:val="left" w:pos="2070"/>
        </w:tabs>
        <w:suppressAutoHyphens/>
        <w:rPr>
          <w:rFonts w:ascii="Arial" w:hAnsi="Arial"/>
          <w:sz w:val="22"/>
        </w:rPr>
      </w:pPr>
      <w:r w:rsidRPr="007C1398">
        <w:rPr>
          <w:rFonts w:ascii="Arial" w:hAnsi="Arial"/>
          <w:b/>
          <w:sz w:val="22"/>
        </w:rPr>
        <w:t>Cardiac Enzymes</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7C1398">
        <w:rPr>
          <w:rFonts w:ascii="Arial" w:hAnsi="Arial"/>
          <w:b/>
          <w:sz w:val="22"/>
        </w:rPr>
        <w:t>Coagulation Studies</w:t>
      </w:r>
    </w:p>
    <w:p w14:paraId="1862F0CC" w14:textId="77777777" w:rsidR="00D32CC8" w:rsidRPr="0053530E" w:rsidRDefault="00A04001" w:rsidP="00C616F5">
      <w:pPr>
        <w:tabs>
          <w:tab w:val="left" w:pos="259"/>
          <w:tab w:val="left" w:pos="2070"/>
        </w:tabs>
        <w:suppressAutoHyphens/>
        <w:rPr>
          <w:rFonts w:ascii="Arial" w:hAnsi="Arial"/>
          <w:sz w:val="22"/>
        </w:rPr>
      </w:pPr>
      <w:r>
        <w:rPr>
          <w:rFonts w:ascii="Arial" w:hAnsi="Arial"/>
          <w:sz w:val="22"/>
        </w:rPr>
        <w:t>Troponin</w:t>
      </w:r>
      <w:r>
        <w:rPr>
          <w:rFonts w:ascii="Arial" w:hAnsi="Arial"/>
          <w:sz w:val="22"/>
        </w:rPr>
        <w:tab/>
        <w:t>0.3</w:t>
      </w:r>
      <w:r w:rsidR="0053530E" w:rsidRPr="0053530E">
        <w:rPr>
          <w:rFonts w:ascii="Arial" w:hAnsi="Arial"/>
          <w:sz w:val="22"/>
        </w:rPr>
        <w:t xml:space="preserve"> </w:t>
      </w:r>
      <w:proofErr w:type="spellStart"/>
      <w:r w:rsidR="0053530E" w:rsidRPr="0053530E">
        <w:rPr>
          <w:rFonts w:ascii="Arial" w:hAnsi="Arial"/>
          <w:sz w:val="22"/>
        </w:rPr>
        <w:t>ng</w:t>
      </w:r>
      <w:proofErr w:type="spellEnd"/>
      <w:r w:rsidR="0053530E" w:rsidRPr="0053530E">
        <w:rPr>
          <w:rFonts w:ascii="Arial" w:hAnsi="Arial"/>
          <w:sz w:val="22"/>
        </w:rPr>
        <w:t>/ml</w:t>
      </w:r>
      <w:r w:rsidR="0053530E" w:rsidRPr="0053530E">
        <w:rPr>
          <w:rFonts w:ascii="Arial" w:hAnsi="Arial"/>
          <w:sz w:val="22"/>
        </w:rPr>
        <w:tab/>
      </w:r>
      <w:r w:rsidR="0053530E" w:rsidRPr="0053530E">
        <w:rPr>
          <w:rFonts w:ascii="Arial" w:hAnsi="Arial"/>
          <w:sz w:val="22"/>
        </w:rPr>
        <w:tab/>
        <w:t>PT</w:t>
      </w:r>
      <w:r w:rsidR="0053530E" w:rsidRPr="0053530E">
        <w:rPr>
          <w:rFonts w:ascii="Arial" w:hAnsi="Arial"/>
          <w:sz w:val="22"/>
        </w:rPr>
        <w:tab/>
      </w:r>
      <w:r w:rsidR="0053530E" w:rsidRPr="0053530E">
        <w:rPr>
          <w:rFonts w:ascii="Arial" w:hAnsi="Arial"/>
          <w:sz w:val="22"/>
        </w:rPr>
        <w:tab/>
        <w:t xml:space="preserve">12 </w:t>
      </w:r>
      <w:proofErr w:type="spellStart"/>
      <w:r w:rsidR="0053530E" w:rsidRPr="0053530E">
        <w:rPr>
          <w:rFonts w:ascii="Arial" w:hAnsi="Arial"/>
          <w:sz w:val="22"/>
        </w:rPr>
        <w:t>secs</w:t>
      </w:r>
      <w:proofErr w:type="spellEnd"/>
      <w:r w:rsidR="00CC4A70" w:rsidRPr="0053530E">
        <w:rPr>
          <w:rFonts w:ascii="Arial" w:hAnsi="Arial"/>
          <w:sz w:val="22"/>
        </w:rPr>
        <w:tab/>
      </w:r>
    </w:p>
    <w:p w14:paraId="26BC706B" w14:textId="77777777" w:rsidR="0053530E" w:rsidRPr="0053530E" w:rsidRDefault="00D32CC8">
      <w:pPr>
        <w:rPr>
          <w:rFonts w:ascii="Arial" w:hAnsi="Arial"/>
          <w:sz w:val="22"/>
        </w:rPr>
      </w:pPr>
      <w:r w:rsidRPr="0053530E">
        <w:rPr>
          <w:rFonts w:ascii="Arial" w:hAnsi="Arial"/>
          <w:sz w:val="22"/>
        </w:rPr>
        <w:tab/>
      </w:r>
      <w:r w:rsidRPr="0053530E">
        <w:rPr>
          <w:rFonts w:ascii="Arial" w:hAnsi="Arial"/>
          <w:sz w:val="22"/>
        </w:rPr>
        <w:tab/>
      </w:r>
      <w:r w:rsidRPr="0053530E">
        <w:rPr>
          <w:rFonts w:ascii="Arial" w:hAnsi="Arial"/>
          <w:sz w:val="22"/>
        </w:rPr>
        <w:tab/>
      </w:r>
      <w:r w:rsidR="0053530E" w:rsidRPr="0053530E">
        <w:rPr>
          <w:rFonts w:ascii="Arial" w:hAnsi="Arial"/>
          <w:sz w:val="22"/>
        </w:rPr>
        <w:tab/>
      </w:r>
      <w:r w:rsidR="0053530E" w:rsidRPr="0053530E">
        <w:rPr>
          <w:rFonts w:ascii="Arial" w:hAnsi="Arial"/>
          <w:sz w:val="22"/>
        </w:rPr>
        <w:tab/>
      </w:r>
      <w:r w:rsidR="0053530E" w:rsidRPr="0053530E">
        <w:rPr>
          <w:rFonts w:ascii="Arial" w:hAnsi="Arial"/>
          <w:sz w:val="22"/>
        </w:rPr>
        <w:tab/>
        <w:t>PTT</w:t>
      </w:r>
      <w:r w:rsidR="0053530E" w:rsidRPr="0053530E">
        <w:rPr>
          <w:rFonts w:ascii="Arial" w:hAnsi="Arial"/>
          <w:sz w:val="22"/>
        </w:rPr>
        <w:tab/>
      </w:r>
      <w:r w:rsidR="0053530E" w:rsidRPr="0053530E">
        <w:rPr>
          <w:rFonts w:ascii="Arial" w:hAnsi="Arial"/>
          <w:sz w:val="22"/>
        </w:rPr>
        <w:tab/>
        <w:t xml:space="preserve">40 </w:t>
      </w:r>
      <w:proofErr w:type="spellStart"/>
      <w:r w:rsidR="0053530E" w:rsidRPr="0053530E">
        <w:rPr>
          <w:rFonts w:ascii="Arial" w:hAnsi="Arial"/>
          <w:sz w:val="22"/>
        </w:rPr>
        <w:t>secs</w:t>
      </w:r>
      <w:proofErr w:type="spellEnd"/>
    </w:p>
    <w:p w14:paraId="26317617" w14:textId="77777777" w:rsidR="00D32CC8" w:rsidRPr="0053530E" w:rsidRDefault="0053530E">
      <w:pPr>
        <w:rPr>
          <w:rFonts w:ascii="Arial" w:hAnsi="Arial"/>
          <w:sz w:val="22"/>
        </w:rPr>
      </w:pP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t xml:space="preserve">INR </w:t>
      </w:r>
      <w:r w:rsidRPr="0053530E">
        <w:rPr>
          <w:rFonts w:ascii="Arial" w:hAnsi="Arial"/>
          <w:sz w:val="22"/>
        </w:rPr>
        <w:tab/>
      </w:r>
      <w:r w:rsidRPr="0053530E">
        <w:rPr>
          <w:rFonts w:ascii="Arial" w:hAnsi="Arial"/>
          <w:sz w:val="22"/>
        </w:rPr>
        <w:tab/>
        <w:t>1.0</w:t>
      </w:r>
    </w:p>
    <w:p w14:paraId="528C1331" w14:textId="77777777" w:rsidR="00D32CC8" w:rsidRPr="0053530E" w:rsidRDefault="00D32CC8">
      <w:pPr>
        <w:rPr>
          <w:rFonts w:ascii="Arial" w:hAnsi="Arial"/>
          <w:sz w:val="22"/>
        </w:rPr>
      </w:pPr>
    </w:p>
    <w:p w14:paraId="62C9198A" w14:textId="77777777" w:rsidR="0053530E" w:rsidRDefault="0053530E">
      <w:pPr>
        <w:rPr>
          <w:rFonts w:ascii="Arial" w:hAnsi="Arial"/>
          <w:sz w:val="22"/>
        </w:rPr>
      </w:pPr>
      <w:r w:rsidRPr="007C1398">
        <w:rPr>
          <w:rFonts w:ascii="Arial" w:hAnsi="Arial"/>
          <w:b/>
          <w:color w:val="FF0000"/>
          <w:sz w:val="22"/>
        </w:rPr>
        <w:t>Stimulus #8</w:t>
      </w:r>
      <w:r>
        <w:rPr>
          <w:rFonts w:ascii="Arial" w:hAnsi="Arial"/>
          <w:sz w:val="22"/>
        </w:rPr>
        <w:tab/>
      </w:r>
      <w:r>
        <w:rPr>
          <w:rFonts w:ascii="Arial" w:hAnsi="Arial"/>
          <w:sz w:val="22"/>
        </w:rPr>
        <w:tab/>
      </w:r>
      <w:r>
        <w:rPr>
          <w:rFonts w:ascii="Arial" w:hAnsi="Arial"/>
          <w:sz w:val="22"/>
        </w:rPr>
        <w:tab/>
      </w:r>
      <w:r>
        <w:rPr>
          <w:rFonts w:ascii="Arial" w:hAnsi="Arial"/>
          <w:sz w:val="22"/>
        </w:rPr>
        <w:tab/>
      </w:r>
      <w:r w:rsidRPr="007C1398">
        <w:rPr>
          <w:rFonts w:ascii="Arial" w:hAnsi="Arial"/>
          <w:b/>
          <w:sz w:val="22"/>
        </w:rPr>
        <w:tab/>
      </w:r>
      <w:r w:rsidRPr="007C1398">
        <w:rPr>
          <w:rFonts w:ascii="Arial" w:hAnsi="Arial"/>
          <w:b/>
          <w:color w:val="FF0000"/>
          <w:sz w:val="22"/>
        </w:rPr>
        <w:t>Stimulus #9</w:t>
      </w:r>
    </w:p>
    <w:p w14:paraId="57E59BB2" w14:textId="77777777" w:rsidR="0053530E" w:rsidRDefault="0053530E" w:rsidP="00A04001">
      <w:pPr>
        <w:ind w:left="4320" w:hanging="4320"/>
        <w:rPr>
          <w:rFonts w:ascii="Arial" w:hAnsi="Arial"/>
          <w:sz w:val="22"/>
        </w:rPr>
      </w:pPr>
      <w:r w:rsidRPr="007C1398">
        <w:rPr>
          <w:rFonts w:ascii="Arial" w:hAnsi="Arial"/>
          <w:b/>
          <w:sz w:val="22"/>
        </w:rPr>
        <w:t xml:space="preserve">Brain </w:t>
      </w:r>
      <w:proofErr w:type="spellStart"/>
      <w:r w:rsidRPr="007C1398">
        <w:rPr>
          <w:rFonts w:ascii="Arial" w:hAnsi="Arial"/>
          <w:b/>
          <w:sz w:val="22"/>
        </w:rPr>
        <w:t>Natrurietic</w:t>
      </w:r>
      <w:proofErr w:type="spellEnd"/>
      <w:r w:rsidRPr="007C1398">
        <w:rPr>
          <w:rFonts w:ascii="Arial" w:hAnsi="Arial"/>
          <w:b/>
          <w:sz w:val="22"/>
        </w:rPr>
        <w:t xml:space="preserve"> Peptide (BNP)</w:t>
      </w:r>
      <w:r>
        <w:rPr>
          <w:rFonts w:ascii="Arial" w:hAnsi="Arial"/>
          <w:sz w:val="22"/>
        </w:rPr>
        <w:tab/>
      </w:r>
      <w:r w:rsidRPr="007C1398">
        <w:rPr>
          <w:rFonts w:ascii="Arial" w:hAnsi="Arial"/>
          <w:b/>
          <w:sz w:val="22"/>
        </w:rPr>
        <w:t>ECG</w:t>
      </w:r>
      <w:r w:rsidR="00BD3551">
        <w:rPr>
          <w:rFonts w:ascii="Arial" w:hAnsi="Arial"/>
          <w:sz w:val="22"/>
        </w:rPr>
        <w:t>: right heart strain pattern</w:t>
      </w:r>
      <w:r w:rsidR="00A04001">
        <w:rPr>
          <w:rFonts w:ascii="Arial" w:hAnsi="Arial"/>
          <w:sz w:val="22"/>
        </w:rPr>
        <w:t xml:space="preserve">; inverted t waves inferior leads and V1-3.  S1Q3T3.  </w:t>
      </w:r>
    </w:p>
    <w:p w14:paraId="1E92F054" w14:textId="77777777" w:rsidR="0053530E" w:rsidRDefault="0053530E">
      <w:pPr>
        <w:rPr>
          <w:rFonts w:ascii="Arial" w:hAnsi="Arial"/>
          <w:sz w:val="22"/>
        </w:rPr>
      </w:pPr>
      <w:r>
        <w:rPr>
          <w:rFonts w:ascii="Arial" w:hAnsi="Arial"/>
          <w:sz w:val="22"/>
        </w:rPr>
        <w:t>BNP</w:t>
      </w:r>
      <w:r>
        <w:rPr>
          <w:rFonts w:ascii="Arial" w:hAnsi="Arial"/>
          <w:sz w:val="22"/>
        </w:rPr>
        <w:tab/>
      </w:r>
      <w:r>
        <w:rPr>
          <w:rFonts w:ascii="Arial" w:hAnsi="Arial"/>
          <w:sz w:val="22"/>
        </w:rPr>
        <w:tab/>
      </w:r>
      <w:r>
        <w:rPr>
          <w:rFonts w:ascii="Arial" w:hAnsi="Arial"/>
          <w:sz w:val="22"/>
        </w:rPr>
        <w:tab/>
        <w:t>5</w:t>
      </w:r>
      <w:r w:rsidR="00A04001">
        <w:rPr>
          <w:rFonts w:ascii="Arial" w:hAnsi="Arial"/>
          <w:sz w:val="22"/>
        </w:rPr>
        <w:t>9</w:t>
      </w:r>
      <w:r>
        <w:rPr>
          <w:rFonts w:ascii="Arial" w:hAnsi="Arial"/>
          <w:sz w:val="22"/>
        </w:rPr>
        <w:t>7 pg/ml</w:t>
      </w:r>
      <w:r>
        <w:rPr>
          <w:rFonts w:ascii="Arial" w:hAnsi="Arial"/>
          <w:sz w:val="22"/>
        </w:rPr>
        <w:tab/>
      </w:r>
      <w:r>
        <w:rPr>
          <w:rFonts w:ascii="Arial" w:hAnsi="Arial"/>
          <w:sz w:val="22"/>
        </w:rPr>
        <w:tab/>
      </w:r>
    </w:p>
    <w:p w14:paraId="061A993E" w14:textId="77777777" w:rsidR="0053530E" w:rsidRDefault="0053530E">
      <w:pPr>
        <w:rPr>
          <w:rFonts w:ascii="Arial" w:hAnsi="Arial"/>
          <w:sz w:val="22"/>
        </w:rPr>
      </w:pPr>
    </w:p>
    <w:p w14:paraId="45758104" w14:textId="77777777" w:rsidR="0053530E" w:rsidRDefault="0053530E">
      <w:pPr>
        <w:rPr>
          <w:rFonts w:ascii="Arial" w:hAnsi="Arial"/>
          <w:sz w:val="22"/>
        </w:rPr>
      </w:pPr>
      <w:r w:rsidRPr="007C1398">
        <w:rPr>
          <w:rFonts w:ascii="Arial" w:hAnsi="Arial"/>
          <w:b/>
          <w:color w:val="FF0000"/>
          <w:sz w:val="22"/>
        </w:rPr>
        <w:t>Stimulus #10</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7C1398">
        <w:rPr>
          <w:rFonts w:ascii="Arial" w:hAnsi="Arial"/>
          <w:b/>
          <w:color w:val="FF0000"/>
          <w:sz w:val="22"/>
        </w:rPr>
        <w:t>Stimulus #11</w:t>
      </w:r>
    </w:p>
    <w:p w14:paraId="47E357B6" w14:textId="77777777" w:rsidR="0053530E" w:rsidRDefault="0053530E" w:rsidP="0053530E">
      <w:pPr>
        <w:ind w:left="4320" w:hanging="4320"/>
        <w:rPr>
          <w:rFonts w:ascii="Arial" w:hAnsi="Arial"/>
          <w:sz w:val="22"/>
        </w:rPr>
      </w:pPr>
      <w:r w:rsidRPr="007C1398">
        <w:rPr>
          <w:rFonts w:ascii="Arial" w:hAnsi="Arial"/>
          <w:b/>
          <w:sz w:val="22"/>
        </w:rPr>
        <w:t xml:space="preserve">Chest </w:t>
      </w:r>
      <w:proofErr w:type="spellStart"/>
      <w:r w:rsidRPr="007C1398">
        <w:rPr>
          <w:rFonts w:ascii="Arial" w:hAnsi="Arial"/>
          <w:b/>
          <w:sz w:val="22"/>
        </w:rPr>
        <w:t>Xray</w:t>
      </w:r>
      <w:proofErr w:type="spellEnd"/>
      <w:r w:rsidRPr="007C1398">
        <w:rPr>
          <w:rFonts w:ascii="Arial" w:hAnsi="Arial"/>
          <w:b/>
          <w:sz w:val="22"/>
        </w:rPr>
        <w:t xml:space="preserve"> (CXR):</w:t>
      </w:r>
      <w:r>
        <w:rPr>
          <w:rFonts w:ascii="Arial" w:hAnsi="Arial"/>
          <w:sz w:val="22"/>
        </w:rPr>
        <w:t xml:space="preserve"> normal</w:t>
      </w:r>
      <w:r>
        <w:rPr>
          <w:rFonts w:ascii="Arial" w:hAnsi="Arial"/>
          <w:sz w:val="22"/>
        </w:rPr>
        <w:tab/>
      </w:r>
      <w:r w:rsidRPr="007C1398">
        <w:rPr>
          <w:rFonts w:ascii="Arial" w:hAnsi="Arial"/>
          <w:b/>
          <w:sz w:val="22"/>
        </w:rPr>
        <w:t xml:space="preserve">CT </w:t>
      </w:r>
      <w:proofErr w:type="spellStart"/>
      <w:r w:rsidRPr="007C1398">
        <w:rPr>
          <w:rFonts w:ascii="Arial" w:hAnsi="Arial"/>
          <w:b/>
          <w:sz w:val="22"/>
        </w:rPr>
        <w:t>Angio</w:t>
      </w:r>
      <w:proofErr w:type="spellEnd"/>
      <w:r w:rsidRPr="007C1398">
        <w:rPr>
          <w:rFonts w:ascii="Arial" w:hAnsi="Arial"/>
          <w:b/>
          <w:sz w:val="22"/>
        </w:rPr>
        <w:t xml:space="preserve"> chest:</w:t>
      </w:r>
      <w:r>
        <w:rPr>
          <w:rFonts w:ascii="Arial" w:hAnsi="Arial"/>
          <w:sz w:val="22"/>
        </w:rPr>
        <w:t xml:space="preserve"> large saddle embolus involving both pulmonary arteries</w:t>
      </w:r>
    </w:p>
    <w:p w14:paraId="77A8B21D" w14:textId="77777777" w:rsidR="0053530E" w:rsidRDefault="0053530E" w:rsidP="0053530E">
      <w:pPr>
        <w:ind w:left="4320" w:hanging="4320"/>
        <w:rPr>
          <w:rFonts w:ascii="Arial" w:hAnsi="Arial"/>
          <w:sz w:val="22"/>
        </w:rPr>
      </w:pPr>
    </w:p>
    <w:p w14:paraId="1DC5E9F0" w14:textId="77777777" w:rsidR="0053530E" w:rsidRPr="007C1398" w:rsidRDefault="0053530E" w:rsidP="0053530E">
      <w:pPr>
        <w:ind w:left="4320" w:hanging="4320"/>
        <w:rPr>
          <w:rFonts w:ascii="Arial" w:hAnsi="Arial"/>
          <w:b/>
          <w:color w:val="FF0000"/>
          <w:sz w:val="22"/>
        </w:rPr>
      </w:pPr>
      <w:r w:rsidRPr="007C1398">
        <w:rPr>
          <w:rFonts w:ascii="Arial" w:hAnsi="Arial"/>
          <w:b/>
          <w:color w:val="FF0000"/>
          <w:sz w:val="22"/>
        </w:rPr>
        <w:t xml:space="preserve">Stimulus #12 </w:t>
      </w:r>
    </w:p>
    <w:p w14:paraId="4CAC6923" w14:textId="77777777" w:rsidR="00D32CC8" w:rsidRPr="0053530E" w:rsidRDefault="0053530E" w:rsidP="0053530E">
      <w:pPr>
        <w:ind w:left="4320" w:hanging="4320"/>
        <w:rPr>
          <w:rFonts w:ascii="Arial" w:hAnsi="Arial"/>
          <w:sz w:val="22"/>
        </w:rPr>
      </w:pPr>
      <w:r w:rsidRPr="007C1398">
        <w:rPr>
          <w:rFonts w:ascii="Arial" w:hAnsi="Arial"/>
          <w:b/>
          <w:sz w:val="22"/>
        </w:rPr>
        <w:t>Transthoracic echocardiogram (TTE):</w:t>
      </w:r>
      <w:r>
        <w:rPr>
          <w:rFonts w:ascii="Arial" w:hAnsi="Arial"/>
          <w:sz w:val="22"/>
        </w:rPr>
        <w:t xml:space="preserve"> Dilated RV, RV overload, McConnell’s sign</w:t>
      </w:r>
    </w:p>
    <w:p w14:paraId="0D4A5276" w14:textId="77777777" w:rsidR="00D32CC8" w:rsidRPr="0053530E" w:rsidRDefault="00D32CC8">
      <w:pPr>
        <w:rPr>
          <w:rFonts w:ascii="Arial" w:hAnsi="Arial"/>
          <w:sz w:val="22"/>
        </w:rPr>
      </w:pPr>
    </w:p>
    <w:p w14:paraId="774A3E2C" w14:textId="77777777" w:rsidR="00982083" w:rsidRPr="0053530E" w:rsidRDefault="00982083" w:rsidP="00A132D0">
      <w:pPr>
        <w:tabs>
          <w:tab w:val="left" w:pos="672"/>
        </w:tabs>
        <w:suppressAutoHyphens/>
        <w:spacing w:line="360" w:lineRule="auto"/>
        <w:outlineLvl w:val="0"/>
        <w:rPr>
          <w:rFonts w:ascii="Arial" w:hAnsi="Arial"/>
          <w:b/>
          <w:sz w:val="22"/>
        </w:rPr>
      </w:pPr>
    </w:p>
    <w:p w14:paraId="76401EDC" w14:textId="77777777" w:rsidR="00982083" w:rsidRPr="0053530E" w:rsidRDefault="00982083" w:rsidP="00A132D0">
      <w:pPr>
        <w:tabs>
          <w:tab w:val="left" w:pos="672"/>
        </w:tabs>
        <w:suppressAutoHyphens/>
        <w:spacing w:line="360" w:lineRule="auto"/>
        <w:outlineLvl w:val="0"/>
        <w:rPr>
          <w:rFonts w:ascii="Arial" w:hAnsi="Arial"/>
          <w:b/>
          <w:sz w:val="22"/>
        </w:rPr>
      </w:pPr>
    </w:p>
    <w:p w14:paraId="14ECC7F3" w14:textId="77777777" w:rsidR="00D32CC8" w:rsidRPr="0053530E" w:rsidRDefault="00D32CC8" w:rsidP="00A132D0">
      <w:pPr>
        <w:tabs>
          <w:tab w:val="left" w:pos="672"/>
        </w:tabs>
        <w:suppressAutoHyphens/>
        <w:spacing w:line="360" w:lineRule="auto"/>
        <w:outlineLvl w:val="0"/>
        <w:rPr>
          <w:rFonts w:ascii="Arial" w:hAnsi="Arial"/>
          <w:sz w:val="22"/>
        </w:rPr>
      </w:pPr>
      <w:r w:rsidRPr="0053530E">
        <w:rPr>
          <w:rFonts w:ascii="Arial" w:hAnsi="Arial"/>
          <w:b/>
          <w:sz w:val="22"/>
        </w:rPr>
        <w:lastRenderedPageBreak/>
        <w:t>Learner Stimulus #1</w:t>
      </w:r>
    </w:p>
    <w:p w14:paraId="5ABF69A7" w14:textId="77777777" w:rsidR="00D32CC8" w:rsidRPr="0053530E" w:rsidRDefault="00D32CC8" w:rsidP="00A132D0">
      <w:pPr>
        <w:tabs>
          <w:tab w:val="left" w:pos="672"/>
        </w:tabs>
        <w:suppressAutoHyphens/>
        <w:spacing w:line="360" w:lineRule="auto"/>
        <w:rPr>
          <w:rFonts w:ascii="Arial" w:hAnsi="Arial"/>
          <w:sz w:val="22"/>
        </w:rPr>
      </w:pPr>
    </w:p>
    <w:p w14:paraId="7C45043B" w14:textId="77777777" w:rsidR="00D32CC8" w:rsidRPr="0053530E" w:rsidRDefault="00D32CC8" w:rsidP="00A132D0">
      <w:pPr>
        <w:tabs>
          <w:tab w:val="center" w:pos="4776"/>
        </w:tabs>
        <w:suppressAutoHyphens/>
        <w:spacing w:line="360" w:lineRule="auto"/>
        <w:outlineLvl w:val="0"/>
        <w:rPr>
          <w:rFonts w:ascii="Arial" w:hAnsi="Arial"/>
          <w:b/>
          <w:sz w:val="22"/>
        </w:rPr>
      </w:pPr>
      <w:r w:rsidRPr="0053530E">
        <w:rPr>
          <w:rFonts w:ascii="Arial" w:hAnsi="Arial"/>
          <w:b/>
          <w:sz w:val="22"/>
        </w:rPr>
        <w:tab/>
        <w:t>ABEM General Hospital</w:t>
      </w:r>
    </w:p>
    <w:p w14:paraId="7EC04018" w14:textId="77777777" w:rsidR="00D32CC8" w:rsidRPr="0053530E" w:rsidRDefault="00D32CC8" w:rsidP="00A132D0">
      <w:pPr>
        <w:tabs>
          <w:tab w:val="center" w:pos="4776"/>
        </w:tabs>
        <w:suppressAutoHyphens/>
        <w:spacing w:line="360" w:lineRule="auto"/>
        <w:outlineLvl w:val="0"/>
        <w:rPr>
          <w:rFonts w:ascii="Arial" w:hAnsi="Arial"/>
          <w:b/>
          <w:sz w:val="22"/>
        </w:rPr>
      </w:pPr>
      <w:r w:rsidRPr="0053530E">
        <w:rPr>
          <w:rFonts w:ascii="Arial" w:hAnsi="Arial"/>
          <w:b/>
          <w:sz w:val="22"/>
        </w:rPr>
        <w:tab/>
        <w:t>Emergency Admitting Form</w:t>
      </w:r>
    </w:p>
    <w:p w14:paraId="3067D1E1" w14:textId="77777777" w:rsidR="00D32CC8" w:rsidRPr="0053530E" w:rsidRDefault="00D32CC8" w:rsidP="00A132D0">
      <w:pPr>
        <w:tabs>
          <w:tab w:val="left" w:pos="672"/>
        </w:tabs>
        <w:suppressAutoHyphens/>
        <w:spacing w:line="360" w:lineRule="auto"/>
        <w:rPr>
          <w:rFonts w:ascii="Arial" w:hAnsi="Arial"/>
          <w:sz w:val="22"/>
        </w:rPr>
      </w:pPr>
    </w:p>
    <w:p w14:paraId="19EB73A4" w14:textId="77777777" w:rsidR="00D32CC8" w:rsidRPr="0053530E"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sidRPr="0053530E">
        <w:rPr>
          <w:rFonts w:ascii="Arial" w:hAnsi="Arial"/>
          <w:sz w:val="22"/>
        </w:rPr>
        <w:t>Name:</w:t>
      </w:r>
      <w:r w:rsidRPr="0053530E">
        <w:rPr>
          <w:rFonts w:ascii="Arial" w:hAnsi="Arial"/>
          <w:sz w:val="22"/>
        </w:rPr>
        <w:tab/>
      </w:r>
      <w:r w:rsidRPr="0053530E">
        <w:rPr>
          <w:rFonts w:ascii="Arial" w:hAnsi="Arial"/>
          <w:sz w:val="22"/>
        </w:rPr>
        <w:tab/>
      </w:r>
      <w:r w:rsidR="00456709">
        <w:rPr>
          <w:rFonts w:ascii="Arial" w:hAnsi="Arial"/>
          <w:sz w:val="22"/>
        </w:rPr>
        <w:t xml:space="preserve">Anne </w:t>
      </w:r>
      <w:proofErr w:type="spellStart"/>
      <w:r w:rsidR="00456709">
        <w:rPr>
          <w:rFonts w:ascii="Arial" w:hAnsi="Arial"/>
          <w:sz w:val="22"/>
        </w:rPr>
        <w:t>Vershow</w:t>
      </w:r>
      <w:proofErr w:type="spellEnd"/>
    </w:p>
    <w:p w14:paraId="78C01851" w14:textId="77777777" w:rsidR="00D32CC8" w:rsidRPr="0053530E" w:rsidRDefault="00D32CC8" w:rsidP="00BD2DC0">
      <w:pPr>
        <w:tabs>
          <w:tab w:val="left" w:pos="2880"/>
          <w:tab w:val="left" w:pos="3240"/>
          <w:tab w:val="left" w:pos="5376"/>
          <w:tab w:val="left" w:pos="5779"/>
        </w:tabs>
        <w:suppressAutoHyphens/>
        <w:spacing w:line="360" w:lineRule="auto"/>
        <w:rPr>
          <w:rFonts w:ascii="Arial" w:hAnsi="Arial"/>
          <w:sz w:val="22"/>
        </w:rPr>
      </w:pPr>
      <w:r w:rsidRPr="0053530E">
        <w:rPr>
          <w:rFonts w:ascii="Arial" w:hAnsi="Arial"/>
          <w:sz w:val="22"/>
        </w:rPr>
        <w:t xml:space="preserve">Age: </w:t>
      </w:r>
      <w:r w:rsidRPr="0053530E">
        <w:rPr>
          <w:rFonts w:ascii="Arial" w:hAnsi="Arial"/>
          <w:sz w:val="22"/>
        </w:rPr>
        <w:tab/>
      </w:r>
      <w:r w:rsidRPr="0053530E">
        <w:rPr>
          <w:rFonts w:ascii="Arial" w:hAnsi="Arial"/>
          <w:sz w:val="22"/>
        </w:rPr>
        <w:tab/>
      </w:r>
      <w:r w:rsidR="00456709">
        <w:rPr>
          <w:rFonts w:ascii="Arial" w:hAnsi="Arial"/>
          <w:sz w:val="22"/>
        </w:rPr>
        <w:t>64</w:t>
      </w:r>
      <w:r w:rsidRPr="0053530E">
        <w:rPr>
          <w:rFonts w:ascii="Arial" w:hAnsi="Arial"/>
          <w:sz w:val="22"/>
        </w:rPr>
        <w:t xml:space="preserve"> years</w:t>
      </w:r>
    </w:p>
    <w:p w14:paraId="7C71CF09" w14:textId="77777777" w:rsidR="00D32CC8" w:rsidRPr="0053530E" w:rsidRDefault="00D32CC8" w:rsidP="00BD2DC0">
      <w:pPr>
        <w:tabs>
          <w:tab w:val="left" w:pos="2880"/>
          <w:tab w:val="left" w:pos="3240"/>
          <w:tab w:val="left" w:pos="5376"/>
          <w:tab w:val="left" w:pos="5779"/>
        </w:tabs>
        <w:suppressAutoHyphens/>
        <w:spacing w:line="360" w:lineRule="auto"/>
        <w:rPr>
          <w:rFonts w:ascii="Arial" w:hAnsi="Arial"/>
          <w:sz w:val="22"/>
        </w:rPr>
      </w:pPr>
      <w:r w:rsidRPr="0053530E">
        <w:rPr>
          <w:rFonts w:ascii="Arial" w:hAnsi="Arial"/>
          <w:sz w:val="22"/>
        </w:rPr>
        <w:t xml:space="preserve">Sex:                                </w:t>
      </w:r>
      <w:r w:rsidRPr="0053530E">
        <w:rPr>
          <w:rFonts w:ascii="Arial" w:hAnsi="Arial"/>
          <w:sz w:val="22"/>
        </w:rPr>
        <w:tab/>
      </w:r>
      <w:r w:rsidR="00456709">
        <w:rPr>
          <w:rFonts w:ascii="Arial" w:hAnsi="Arial"/>
          <w:sz w:val="22"/>
        </w:rPr>
        <w:tab/>
        <w:t>Fem</w:t>
      </w:r>
      <w:r w:rsidRPr="0053530E">
        <w:rPr>
          <w:rFonts w:ascii="Arial" w:hAnsi="Arial"/>
          <w:sz w:val="22"/>
        </w:rPr>
        <w:t>ale</w:t>
      </w:r>
    </w:p>
    <w:p w14:paraId="352096F6" w14:textId="77777777" w:rsidR="00D32CC8" w:rsidRPr="0053530E" w:rsidRDefault="00D32CC8" w:rsidP="00BD2DC0">
      <w:pPr>
        <w:tabs>
          <w:tab w:val="left" w:pos="3240"/>
          <w:tab w:val="left" w:pos="5376"/>
          <w:tab w:val="left" w:pos="5779"/>
        </w:tabs>
        <w:suppressAutoHyphens/>
        <w:spacing w:line="360" w:lineRule="auto"/>
        <w:rPr>
          <w:rFonts w:ascii="Arial" w:hAnsi="Arial"/>
          <w:sz w:val="22"/>
        </w:rPr>
      </w:pPr>
      <w:r w:rsidRPr="0053530E">
        <w:rPr>
          <w:rFonts w:ascii="Arial" w:hAnsi="Arial"/>
          <w:sz w:val="22"/>
        </w:rPr>
        <w:t>Method of Transportation:            Private car</w:t>
      </w:r>
    </w:p>
    <w:p w14:paraId="3E4C3D99" w14:textId="77777777" w:rsidR="00D32CC8" w:rsidRPr="0053530E" w:rsidRDefault="00D32CC8" w:rsidP="00BD2DC0">
      <w:pPr>
        <w:tabs>
          <w:tab w:val="left" w:pos="3240"/>
          <w:tab w:val="left" w:pos="5376"/>
          <w:tab w:val="left" w:pos="5779"/>
        </w:tabs>
        <w:suppressAutoHyphens/>
        <w:spacing w:line="360" w:lineRule="auto"/>
        <w:rPr>
          <w:rFonts w:ascii="Arial" w:hAnsi="Arial"/>
          <w:sz w:val="22"/>
        </w:rPr>
      </w:pPr>
      <w:r w:rsidRPr="0053530E">
        <w:rPr>
          <w:rFonts w:ascii="Arial" w:hAnsi="Arial"/>
          <w:sz w:val="22"/>
        </w:rPr>
        <w:t xml:space="preserve">Person giving information:         </w:t>
      </w:r>
      <w:r w:rsidRPr="0053530E">
        <w:rPr>
          <w:rFonts w:ascii="Arial" w:hAnsi="Arial"/>
          <w:sz w:val="22"/>
        </w:rPr>
        <w:tab/>
      </w:r>
      <w:r w:rsidR="00456709">
        <w:rPr>
          <w:rFonts w:ascii="Arial" w:hAnsi="Arial"/>
          <w:sz w:val="22"/>
        </w:rPr>
        <w:t>Patient, husband</w:t>
      </w:r>
    </w:p>
    <w:p w14:paraId="0DE3F572" w14:textId="77777777" w:rsidR="00D32CC8" w:rsidRPr="0053530E" w:rsidRDefault="00D32CC8" w:rsidP="00BD2DC0">
      <w:pPr>
        <w:tabs>
          <w:tab w:val="left" w:pos="3240"/>
          <w:tab w:val="left" w:pos="5376"/>
          <w:tab w:val="left" w:pos="5779"/>
        </w:tabs>
        <w:suppressAutoHyphens/>
        <w:spacing w:line="360" w:lineRule="auto"/>
        <w:rPr>
          <w:rFonts w:ascii="Arial" w:hAnsi="Arial"/>
          <w:sz w:val="22"/>
        </w:rPr>
      </w:pPr>
      <w:r w:rsidRPr="0053530E">
        <w:rPr>
          <w:rFonts w:ascii="Arial" w:hAnsi="Arial"/>
          <w:sz w:val="22"/>
        </w:rPr>
        <w:t xml:space="preserve">Presenting complaint:               </w:t>
      </w:r>
      <w:r w:rsidRPr="0053530E">
        <w:rPr>
          <w:rFonts w:ascii="Arial" w:hAnsi="Arial"/>
          <w:sz w:val="22"/>
        </w:rPr>
        <w:tab/>
      </w:r>
      <w:proofErr w:type="spellStart"/>
      <w:r w:rsidR="00456709">
        <w:rPr>
          <w:rFonts w:ascii="Arial" w:hAnsi="Arial"/>
          <w:sz w:val="22"/>
        </w:rPr>
        <w:t>Syncopal</w:t>
      </w:r>
      <w:proofErr w:type="spellEnd"/>
      <w:r w:rsidR="00456709">
        <w:rPr>
          <w:rFonts w:ascii="Arial" w:hAnsi="Arial"/>
          <w:sz w:val="22"/>
        </w:rPr>
        <w:t xml:space="preserve"> episode</w:t>
      </w:r>
    </w:p>
    <w:p w14:paraId="7D4BC83D" w14:textId="77777777" w:rsidR="00D32CC8" w:rsidRPr="0053530E" w:rsidRDefault="00D32CC8" w:rsidP="00A132D0">
      <w:pPr>
        <w:tabs>
          <w:tab w:val="left" w:pos="5376"/>
          <w:tab w:val="left" w:pos="5779"/>
        </w:tabs>
        <w:suppressAutoHyphens/>
        <w:spacing w:line="360" w:lineRule="auto"/>
        <w:rPr>
          <w:rFonts w:ascii="Arial" w:hAnsi="Arial"/>
          <w:sz w:val="22"/>
        </w:rPr>
      </w:pPr>
    </w:p>
    <w:p w14:paraId="5F4DC458" w14:textId="77777777" w:rsidR="00D32CC8" w:rsidRPr="0053530E" w:rsidRDefault="00D32CC8" w:rsidP="00A132D0">
      <w:pPr>
        <w:tabs>
          <w:tab w:val="left" w:pos="211"/>
          <w:tab w:val="left" w:pos="600"/>
          <w:tab w:val="left" w:pos="859"/>
        </w:tabs>
        <w:suppressAutoHyphens/>
        <w:spacing w:line="360" w:lineRule="auto"/>
        <w:outlineLvl w:val="0"/>
        <w:rPr>
          <w:rFonts w:ascii="Arial" w:hAnsi="Arial"/>
          <w:sz w:val="22"/>
        </w:rPr>
      </w:pPr>
      <w:r w:rsidRPr="0053530E">
        <w:rPr>
          <w:rFonts w:ascii="Arial" w:hAnsi="Arial"/>
          <w:b/>
          <w:sz w:val="22"/>
        </w:rPr>
        <w:t xml:space="preserve">Background: </w:t>
      </w:r>
      <w:r w:rsidR="00793A55" w:rsidRPr="0053530E">
        <w:rPr>
          <w:rFonts w:ascii="Arial" w:hAnsi="Arial"/>
          <w:sz w:val="22"/>
        </w:rPr>
        <w:t>An elderly female arrives with her husband after passing out at the mall.  Her husband caught her and she quickly regained conscious.  While walking to the car she began noticing increasing difficulty with breathing</w:t>
      </w:r>
      <w:r w:rsidR="00793A55">
        <w:rPr>
          <w:rFonts w:ascii="Arial" w:hAnsi="Arial"/>
          <w:sz w:val="22"/>
        </w:rPr>
        <w:t xml:space="preserve">.  </w:t>
      </w:r>
    </w:p>
    <w:p w14:paraId="45724B4B" w14:textId="77777777" w:rsidR="00D32CC8" w:rsidRPr="0053530E" w:rsidRDefault="00D32CC8" w:rsidP="00A132D0">
      <w:pPr>
        <w:tabs>
          <w:tab w:val="left" w:pos="211"/>
          <w:tab w:val="left" w:pos="600"/>
          <w:tab w:val="left" w:pos="859"/>
        </w:tabs>
        <w:suppressAutoHyphens/>
        <w:spacing w:line="360" w:lineRule="auto"/>
        <w:rPr>
          <w:rFonts w:ascii="Arial" w:hAnsi="Arial"/>
          <w:b/>
          <w:sz w:val="22"/>
        </w:rPr>
      </w:pPr>
    </w:p>
    <w:p w14:paraId="4CBF6898" w14:textId="77777777" w:rsidR="00D32CC8" w:rsidRPr="0053530E" w:rsidRDefault="00D32CC8" w:rsidP="00A132D0">
      <w:pPr>
        <w:tabs>
          <w:tab w:val="left" w:pos="211"/>
          <w:tab w:val="left" w:pos="600"/>
          <w:tab w:val="left" w:pos="859"/>
        </w:tabs>
        <w:suppressAutoHyphens/>
        <w:spacing w:line="360" w:lineRule="auto"/>
        <w:outlineLvl w:val="0"/>
        <w:rPr>
          <w:rFonts w:ascii="Arial" w:hAnsi="Arial"/>
          <w:b/>
          <w:sz w:val="22"/>
        </w:rPr>
      </w:pPr>
      <w:r w:rsidRPr="0053530E">
        <w:rPr>
          <w:rFonts w:ascii="Arial" w:hAnsi="Arial"/>
          <w:b/>
          <w:sz w:val="22"/>
        </w:rPr>
        <w:t xml:space="preserve">Triage or Initial Vital Signs  </w:t>
      </w:r>
    </w:p>
    <w:p w14:paraId="661C5BB8"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r w:rsidRPr="0053530E">
        <w:rPr>
          <w:rFonts w:ascii="Arial" w:hAnsi="Arial"/>
          <w:sz w:val="22"/>
        </w:rPr>
        <w:tab/>
        <w:t>BP:</w:t>
      </w:r>
      <w:r w:rsidRPr="0053530E">
        <w:rPr>
          <w:rFonts w:ascii="Arial" w:hAnsi="Arial"/>
          <w:sz w:val="22"/>
        </w:rPr>
        <w:tab/>
      </w:r>
      <w:r w:rsidRPr="0053530E">
        <w:rPr>
          <w:rFonts w:ascii="Arial" w:hAnsi="Arial"/>
          <w:sz w:val="22"/>
        </w:rPr>
        <w:tab/>
      </w:r>
      <w:r w:rsidR="00793A55">
        <w:rPr>
          <w:rFonts w:ascii="Arial" w:hAnsi="Arial"/>
          <w:sz w:val="22"/>
        </w:rPr>
        <w:t>120/90</w:t>
      </w:r>
    </w:p>
    <w:p w14:paraId="68F78D24" w14:textId="77777777" w:rsidR="00D32CC8" w:rsidRPr="0053530E" w:rsidRDefault="00793A55" w:rsidP="00A132D0">
      <w:pPr>
        <w:tabs>
          <w:tab w:val="left" w:pos="211"/>
          <w:tab w:val="left" w:pos="600"/>
          <w:tab w:val="left" w:pos="859"/>
        </w:tabs>
        <w:suppressAutoHyphens/>
        <w:spacing w:line="360" w:lineRule="auto"/>
        <w:rPr>
          <w:rFonts w:ascii="Arial" w:hAnsi="Arial"/>
          <w:sz w:val="22"/>
        </w:rPr>
      </w:pPr>
      <w:r>
        <w:rPr>
          <w:rFonts w:ascii="Arial" w:hAnsi="Arial"/>
          <w:sz w:val="22"/>
        </w:rPr>
        <w:tab/>
        <w:t>P:</w:t>
      </w:r>
      <w:r>
        <w:rPr>
          <w:rFonts w:ascii="Arial" w:hAnsi="Arial"/>
          <w:sz w:val="22"/>
        </w:rPr>
        <w:tab/>
      </w:r>
      <w:r>
        <w:rPr>
          <w:rFonts w:ascii="Arial" w:hAnsi="Arial"/>
          <w:sz w:val="22"/>
        </w:rPr>
        <w:tab/>
        <w:t>114</w:t>
      </w:r>
    </w:p>
    <w:p w14:paraId="7BEE7C1C"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r w:rsidRPr="0053530E">
        <w:rPr>
          <w:rFonts w:ascii="Arial" w:hAnsi="Arial"/>
          <w:sz w:val="22"/>
        </w:rPr>
        <w:tab/>
        <w:t>R:</w:t>
      </w:r>
      <w:r w:rsidRPr="0053530E">
        <w:rPr>
          <w:rFonts w:ascii="Arial" w:hAnsi="Arial"/>
          <w:sz w:val="22"/>
        </w:rPr>
        <w:tab/>
      </w:r>
      <w:r w:rsidRPr="0053530E">
        <w:rPr>
          <w:rFonts w:ascii="Arial" w:hAnsi="Arial"/>
          <w:sz w:val="22"/>
        </w:rPr>
        <w:tab/>
      </w:r>
      <w:r w:rsidR="00793A55">
        <w:rPr>
          <w:rFonts w:ascii="Arial" w:hAnsi="Arial"/>
          <w:sz w:val="22"/>
        </w:rPr>
        <w:t>34</w:t>
      </w:r>
    </w:p>
    <w:p w14:paraId="071C3CCE"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r w:rsidRPr="0053530E">
        <w:rPr>
          <w:rFonts w:ascii="Arial" w:hAnsi="Arial"/>
          <w:sz w:val="22"/>
        </w:rPr>
        <w:tab/>
      </w:r>
      <w:proofErr w:type="gramStart"/>
      <w:r w:rsidRPr="0053530E">
        <w:rPr>
          <w:rFonts w:ascii="Arial" w:hAnsi="Arial"/>
          <w:sz w:val="22"/>
        </w:rPr>
        <w:t>T :</w:t>
      </w:r>
      <w:proofErr w:type="gramEnd"/>
      <w:r w:rsidRPr="0053530E">
        <w:rPr>
          <w:rFonts w:ascii="Arial" w:hAnsi="Arial"/>
          <w:sz w:val="22"/>
        </w:rPr>
        <w:tab/>
      </w:r>
      <w:r w:rsidRPr="0053530E">
        <w:rPr>
          <w:rFonts w:ascii="Arial" w:hAnsi="Arial"/>
          <w:sz w:val="22"/>
        </w:rPr>
        <w:tab/>
      </w:r>
      <w:r w:rsidR="00793A55">
        <w:rPr>
          <w:rFonts w:ascii="Arial" w:hAnsi="Arial"/>
          <w:sz w:val="22"/>
        </w:rPr>
        <w:t>37.9</w:t>
      </w:r>
      <w:r w:rsidRPr="0053530E">
        <w:rPr>
          <w:rFonts w:ascii="Arial" w:hAnsi="Arial"/>
          <w:sz w:val="22"/>
        </w:rPr>
        <w:t xml:space="preserve"> </w:t>
      </w:r>
      <w:r w:rsidR="00793A55">
        <w:rPr>
          <w:rFonts w:ascii="Arial" w:hAnsi="Arial"/>
          <w:sz w:val="22"/>
        </w:rPr>
        <w:t>tympanic</w:t>
      </w:r>
    </w:p>
    <w:p w14:paraId="61555D69"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22ED764A"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0ADFB300"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42E2D0BB"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126E6596"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303BE231"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04613C35" w14:textId="77777777" w:rsidR="00D32CC8" w:rsidRPr="0053530E" w:rsidRDefault="00D32CC8" w:rsidP="00A132D0">
      <w:pPr>
        <w:tabs>
          <w:tab w:val="left" w:pos="211"/>
          <w:tab w:val="left" w:pos="600"/>
          <w:tab w:val="left" w:pos="859"/>
        </w:tabs>
        <w:suppressAutoHyphens/>
        <w:spacing w:line="360" w:lineRule="auto"/>
        <w:rPr>
          <w:rFonts w:ascii="Arial" w:hAnsi="Arial"/>
          <w:sz w:val="22"/>
        </w:rPr>
      </w:pPr>
    </w:p>
    <w:p w14:paraId="214F7EE5" w14:textId="77777777" w:rsidR="00D32CC8" w:rsidRPr="0053530E" w:rsidRDefault="00D32CC8">
      <w:pPr>
        <w:rPr>
          <w:rFonts w:ascii="Arial" w:hAnsi="Arial"/>
          <w:sz w:val="22"/>
        </w:rPr>
      </w:pPr>
    </w:p>
    <w:p w14:paraId="01C3CF2B" w14:textId="77777777" w:rsidR="00D32CC8" w:rsidRPr="0053530E" w:rsidRDefault="00D32CC8">
      <w:pPr>
        <w:rPr>
          <w:rFonts w:ascii="Arial" w:hAnsi="Arial"/>
          <w:sz w:val="22"/>
        </w:rPr>
      </w:pPr>
    </w:p>
    <w:p w14:paraId="4FEF4C08" w14:textId="77777777" w:rsidR="00D32CC8" w:rsidRDefault="00D32CC8">
      <w:pPr>
        <w:rPr>
          <w:rFonts w:ascii="Arial" w:hAnsi="Arial"/>
          <w:sz w:val="22"/>
        </w:rPr>
      </w:pPr>
    </w:p>
    <w:p w14:paraId="7D78063E" w14:textId="77777777" w:rsidR="00BD4348" w:rsidRDefault="00BD4348">
      <w:pPr>
        <w:rPr>
          <w:rFonts w:ascii="Arial" w:hAnsi="Arial"/>
          <w:sz w:val="22"/>
        </w:rPr>
      </w:pPr>
    </w:p>
    <w:p w14:paraId="00946CE4" w14:textId="77777777" w:rsidR="00BD4348" w:rsidRDefault="00BD4348">
      <w:pPr>
        <w:rPr>
          <w:rFonts w:ascii="Arial" w:hAnsi="Arial"/>
          <w:sz w:val="22"/>
        </w:rPr>
      </w:pPr>
    </w:p>
    <w:p w14:paraId="59221DC0" w14:textId="77777777" w:rsidR="00BD4348" w:rsidRDefault="00BD4348">
      <w:pPr>
        <w:rPr>
          <w:rFonts w:ascii="Arial" w:hAnsi="Arial"/>
          <w:sz w:val="22"/>
        </w:rPr>
      </w:pPr>
    </w:p>
    <w:p w14:paraId="0CDC2E10" w14:textId="77777777" w:rsidR="00BD4348" w:rsidRPr="0053530E" w:rsidRDefault="00BD4348">
      <w:pPr>
        <w:rPr>
          <w:rFonts w:ascii="Arial" w:hAnsi="Arial"/>
          <w:sz w:val="22"/>
        </w:rPr>
      </w:pPr>
    </w:p>
    <w:p w14:paraId="2A44BD94" w14:textId="77777777" w:rsidR="00D32CC8" w:rsidRPr="0053530E" w:rsidRDefault="00D32CC8">
      <w:pPr>
        <w:rPr>
          <w:rFonts w:ascii="Arial" w:hAnsi="Arial"/>
          <w:sz w:val="22"/>
        </w:rPr>
      </w:pP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2A29AC1C" w14:textId="77777777" w:rsidR="00D32CC8" w:rsidRPr="0053530E" w:rsidRDefault="00D32CC8">
      <w:pPr>
        <w:rPr>
          <w:rFonts w:ascii="Arial" w:hAnsi="Arial"/>
          <w:sz w:val="22"/>
        </w:rPr>
      </w:pPr>
    </w:p>
    <w:p w14:paraId="2A16D423" w14:textId="3D31183A" w:rsidR="00D32CC8" w:rsidRPr="009B04A5" w:rsidRDefault="00D32CC8" w:rsidP="009B04A5">
      <w:pPr>
        <w:tabs>
          <w:tab w:val="left" w:pos="672"/>
        </w:tabs>
        <w:suppressAutoHyphens/>
        <w:spacing w:line="360" w:lineRule="auto"/>
        <w:outlineLvl w:val="0"/>
        <w:rPr>
          <w:rFonts w:ascii="Arial" w:hAnsi="Arial"/>
          <w:sz w:val="22"/>
        </w:rPr>
      </w:pPr>
      <w:r w:rsidRPr="0053530E">
        <w:rPr>
          <w:rFonts w:ascii="Arial" w:hAnsi="Arial"/>
          <w:b/>
          <w:sz w:val="22"/>
        </w:rPr>
        <w:lastRenderedPageBreak/>
        <w:t>Learner Stimulus #2</w:t>
      </w:r>
    </w:p>
    <w:p w14:paraId="362E1F78" w14:textId="77777777" w:rsidR="009B04A5" w:rsidRPr="0053530E" w:rsidRDefault="009B04A5" w:rsidP="00DA6377">
      <w:pPr>
        <w:rPr>
          <w:rFonts w:ascii="Arial" w:hAnsi="Arial"/>
          <w:b/>
          <w:sz w:val="22"/>
        </w:rPr>
      </w:pPr>
    </w:p>
    <w:p w14:paraId="2D99601A" w14:textId="281CE4AA" w:rsidR="00304913" w:rsidRPr="0053530E" w:rsidRDefault="00D32CC8" w:rsidP="00304913">
      <w:pPr>
        <w:rPr>
          <w:rFonts w:ascii="Arial" w:hAnsi="Arial"/>
          <w:b/>
          <w:sz w:val="22"/>
        </w:rPr>
      </w:pPr>
      <w:r w:rsidRPr="0053530E">
        <w:rPr>
          <w:rFonts w:ascii="Arial" w:hAnsi="Arial"/>
          <w:b/>
          <w:sz w:val="22"/>
        </w:rPr>
        <w:t xml:space="preserve">Complete Blood Count (CBC)                  </w:t>
      </w:r>
      <w:r w:rsidRPr="0053530E">
        <w:rPr>
          <w:rFonts w:ascii="Arial" w:hAnsi="Arial"/>
          <w:b/>
          <w:sz w:val="22"/>
        </w:rPr>
        <w:tab/>
      </w:r>
      <w:r w:rsidRPr="0053530E">
        <w:rPr>
          <w:rFonts w:ascii="Arial" w:hAnsi="Arial"/>
          <w:b/>
          <w:sz w:val="22"/>
        </w:rPr>
        <w:tab/>
      </w:r>
      <w:r w:rsidR="00304913" w:rsidRPr="0053530E">
        <w:rPr>
          <w:rFonts w:ascii="Arial" w:hAnsi="Arial"/>
          <w:b/>
          <w:sz w:val="22"/>
        </w:rPr>
        <w:tab/>
      </w:r>
    </w:p>
    <w:p w14:paraId="70089A1D"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WBC</w:t>
      </w:r>
      <w:r w:rsidRPr="0053530E">
        <w:rPr>
          <w:rFonts w:ascii="Arial" w:hAnsi="Arial"/>
          <w:sz w:val="22"/>
        </w:rPr>
        <w:tab/>
        <w:t>12.0 /mm</w:t>
      </w:r>
      <w:r w:rsidRPr="0053530E">
        <w:rPr>
          <w:rFonts w:ascii="Arial" w:hAnsi="Arial"/>
          <w:sz w:val="22"/>
          <w:vertAlign w:val="superscript"/>
        </w:rPr>
        <w:t>3</w:t>
      </w:r>
      <w:r w:rsidRPr="0053530E">
        <w:rPr>
          <w:rFonts w:ascii="Arial" w:hAnsi="Arial"/>
          <w:sz w:val="22"/>
          <w:vertAlign w:val="superscript"/>
        </w:rPr>
        <w:tab/>
      </w:r>
    </w:p>
    <w:p w14:paraId="150D2E1E"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Hgb</w:t>
      </w:r>
      <w:proofErr w:type="spellEnd"/>
      <w:r w:rsidRPr="0053530E">
        <w:rPr>
          <w:rFonts w:ascii="Arial" w:hAnsi="Arial"/>
          <w:sz w:val="22"/>
        </w:rPr>
        <w:tab/>
        <w:t>13 g/</w:t>
      </w:r>
      <w:proofErr w:type="spellStart"/>
      <w:r w:rsidRPr="0053530E">
        <w:rPr>
          <w:rFonts w:ascii="Arial" w:hAnsi="Arial"/>
          <w:sz w:val="22"/>
        </w:rPr>
        <w:t>dL</w:t>
      </w:r>
      <w:proofErr w:type="spellEnd"/>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35AEF7CF"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Hct</w:t>
      </w:r>
      <w:proofErr w:type="spellEnd"/>
      <w:r w:rsidRPr="0053530E">
        <w:rPr>
          <w:rFonts w:ascii="Arial" w:hAnsi="Arial"/>
          <w:sz w:val="22"/>
        </w:rPr>
        <w:tab/>
        <w:t>39 %</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1465A1E9"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t>Platelets</w:t>
      </w:r>
      <w:r w:rsidRPr="0053530E">
        <w:rPr>
          <w:rFonts w:ascii="Arial" w:hAnsi="Arial"/>
          <w:sz w:val="22"/>
        </w:rPr>
        <w:tab/>
        <w:t>256 /mm</w:t>
      </w:r>
      <w:r w:rsidRPr="0053530E">
        <w:rPr>
          <w:rFonts w:ascii="Arial" w:hAnsi="Arial"/>
          <w:sz w:val="22"/>
          <w:vertAlign w:val="superscript"/>
        </w:rPr>
        <w:t>3</w:t>
      </w:r>
      <w:r w:rsidRPr="0053530E">
        <w:rPr>
          <w:rFonts w:ascii="Arial" w:hAnsi="Arial"/>
          <w:sz w:val="22"/>
          <w:vertAlign w:val="superscript"/>
        </w:rPr>
        <w:tab/>
      </w:r>
      <w:r w:rsidRPr="0053530E">
        <w:rPr>
          <w:rFonts w:ascii="Arial" w:hAnsi="Arial"/>
          <w:sz w:val="22"/>
          <w:vertAlign w:val="superscript"/>
        </w:rPr>
        <w:tab/>
      </w:r>
      <w:r w:rsidRPr="0053530E">
        <w:rPr>
          <w:rFonts w:ascii="Arial" w:hAnsi="Arial"/>
          <w:sz w:val="22"/>
          <w:vertAlign w:val="superscript"/>
        </w:rPr>
        <w:tab/>
      </w:r>
    </w:p>
    <w:p w14:paraId="1A0115BA"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Differential</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36AB4F3F" w14:textId="77777777" w:rsidR="00304913" w:rsidRPr="0053530E" w:rsidRDefault="00304913" w:rsidP="00304913">
      <w:pPr>
        <w:tabs>
          <w:tab w:val="left" w:pos="259"/>
          <w:tab w:val="left" w:pos="2070"/>
        </w:tabs>
        <w:suppressAutoHyphens/>
        <w:rPr>
          <w:rFonts w:ascii="Arial" w:hAnsi="Arial"/>
          <w:b/>
          <w:sz w:val="22"/>
        </w:rPr>
      </w:pPr>
      <w:r w:rsidRPr="0053530E">
        <w:rPr>
          <w:rFonts w:ascii="Arial" w:hAnsi="Arial"/>
          <w:sz w:val="22"/>
        </w:rPr>
        <w:tab/>
      </w:r>
      <w:proofErr w:type="spellStart"/>
      <w:r w:rsidRPr="0053530E">
        <w:rPr>
          <w:rFonts w:ascii="Arial" w:hAnsi="Arial"/>
          <w:sz w:val="22"/>
        </w:rPr>
        <w:t>Segs</w:t>
      </w:r>
      <w:proofErr w:type="spellEnd"/>
      <w:r w:rsidRPr="0053530E">
        <w:rPr>
          <w:rFonts w:ascii="Arial" w:hAnsi="Arial"/>
          <w:sz w:val="22"/>
        </w:rPr>
        <w:tab/>
        <w:t>80%</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650BF316"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t>Bands</w:t>
      </w:r>
      <w:r w:rsidRPr="0053530E">
        <w:rPr>
          <w:rFonts w:ascii="Arial" w:hAnsi="Arial"/>
          <w:sz w:val="22"/>
        </w:rPr>
        <w:tab/>
        <w:t>0%</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16796C9C"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Lymphs</w:t>
      </w:r>
      <w:proofErr w:type="spellEnd"/>
      <w:r w:rsidRPr="0053530E">
        <w:rPr>
          <w:rFonts w:ascii="Arial" w:hAnsi="Arial"/>
          <w:sz w:val="22"/>
        </w:rPr>
        <w:t xml:space="preserve"> </w:t>
      </w:r>
      <w:r w:rsidRPr="0053530E">
        <w:rPr>
          <w:rFonts w:ascii="Arial" w:hAnsi="Arial"/>
          <w:sz w:val="22"/>
        </w:rPr>
        <w:tab/>
        <w:t>14%</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4B485970"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r>
      <w:proofErr w:type="spellStart"/>
      <w:r w:rsidRPr="0053530E">
        <w:rPr>
          <w:rFonts w:ascii="Arial" w:hAnsi="Arial"/>
          <w:sz w:val="22"/>
        </w:rPr>
        <w:t>Monos</w:t>
      </w:r>
      <w:proofErr w:type="spellEnd"/>
      <w:r w:rsidRPr="0053530E">
        <w:rPr>
          <w:rFonts w:ascii="Arial" w:hAnsi="Arial"/>
          <w:sz w:val="22"/>
        </w:rPr>
        <w:t xml:space="preserve"> </w:t>
      </w:r>
      <w:r w:rsidRPr="0053530E">
        <w:rPr>
          <w:rFonts w:ascii="Arial" w:hAnsi="Arial"/>
          <w:sz w:val="22"/>
        </w:rPr>
        <w:tab/>
        <w:t>5%</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319C0371" w14:textId="77777777" w:rsidR="00304913" w:rsidRPr="0053530E" w:rsidRDefault="00304913" w:rsidP="00304913">
      <w:pPr>
        <w:tabs>
          <w:tab w:val="left" w:pos="259"/>
          <w:tab w:val="left" w:pos="2070"/>
        </w:tabs>
        <w:suppressAutoHyphens/>
        <w:rPr>
          <w:rFonts w:ascii="Arial" w:hAnsi="Arial"/>
          <w:sz w:val="22"/>
        </w:rPr>
      </w:pPr>
      <w:r w:rsidRPr="0053530E">
        <w:rPr>
          <w:rFonts w:ascii="Arial" w:hAnsi="Arial"/>
          <w:sz w:val="22"/>
        </w:rPr>
        <w:tab/>
        <w:t xml:space="preserve">Eos </w:t>
      </w:r>
      <w:r w:rsidRPr="0053530E">
        <w:rPr>
          <w:rFonts w:ascii="Arial" w:hAnsi="Arial"/>
          <w:sz w:val="22"/>
        </w:rPr>
        <w:tab/>
        <w:t>1%</w:t>
      </w:r>
    </w:p>
    <w:p w14:paraId="493CD327" w14:textId="77777777" w:rsidR="00D32CC8" w:rsidRPr="0053530E" w:rsidRDefault="00D32CC8">
      <w:pPr>
        <w:rPr>
          <w:rFonts w:ascii="Arial" w:hAnsi="Arial"/>
          <w:sz w:val="22"/>
        </w:rPr>
      </w:pPr>
    </w:p>
    <w:p w14:paraId="3D7D557C" w14:textId="77777777" w:rsidR="00D32CC8" w:rsidRPr="0053530E" w:rsidRDefault="00D32CC8">
      <w:pPr>
        <w:rPr>
          <w:rFonts w:ascii="Arial" w:hAnsi="Arial"/>
          <w:sz w:val="22"/>
        </w:rPr>
      </w:pPr>
    </w:p>
    <w:p w14:paraId="0C45597B" w14:textId="77777777" w:rsidR="00D32CC8" w:rsidRPr="0053530E" w:rsidRDefault="00D32CC8">
      <w:pPr>
        <w:rPr>
          <w:rFonts w:ascii="Arial" w:hAnsi="Arial"/>
          <w:sz w:val="22"/>
        </w:rPr>
      </w:pPr>
    </w:p>
    <w:p w14:paraId="5B867895" w14:textId="77777777" w:rsidR="00D32CC8" w:rsidRPr="0053530E" w:rsidRDefault="00D32CC8">
      <w:pPr>
        <w:rPr>
          <w:rFonts w:ascii="Arial" w:hAnsi="Arial"/>
          <w:sz w:val="22"/>
        </w:rPr>
      </w:pPr>
    </w:p>
    <w:p w14:paraId="50CCCF1C" w14:textId="77777777" w:rsidR="00D32CC8" w:rsidRPr="0053530E" w:rsidRDefault="00D32CC8">
      <w:pPr>
        <w:rPr>
          <w:rFonts w:ascii="Arial" w:hAnsi="Arial"/>
          <w:sz w:val="22"/>
        </w:rPr>
      </w:pPr>
    </w:p>
    <w:p w14:paraId="5C323CFD" w14:textId="77777777" w:rsidR="00D32CC8" w:rsidRPr="0053530E" w:rsidRDefault="00D32CC8">
      <w:pPr>
        <w:rPr>
          <w:rFonts w:ascii="Arial" w:hAnsi="Arial"/>
          <w:sz w:val="22"/>
        </w:rPr>
      </w:pPr>
    </w:p>
    <w:p w14:paraId="0E5A8B42" w14:textId="77777777" w:rsidR="00D32CC8" w:rsidRPr="0053530E" w:rsidRDefault="00D32CC8">
      <w:pPr>
        <w:rPr>
          <w:rFonts w:ascii="Arial" w:hAnsi="Arial"/>
          <w:sz w:val="22"/>
        </w:rPr>
      </w:pPr>
    </w:p>
    <w:p w14:paraId="429D122E" w14:textId="77777777" w:rsidR="00D32CC8" w:rsidRPr="0053530E" w:rsidRDefault="00D32CC8">
      <w:pPr>
        <w:rPr>
          <w:rFonts w:ascii="Arial" w:hAnsi="Arial"/>
          <w:sz w:val="22"/>
        </w:rPr>
      </w:pPr>
    </w:p>
    <w:p w14:paraId="1ECF5930" w14:textId="77777777" w:rsidR="00D32CC8" w:rsidRPr="0053530E" w:rsidRDefault="00D32CC8">
      <w:pPr>
        <w:rPr>
          <w:rFonts w:ascii="Arial" w:hAnsi="Arial"/>
          <w:sz w:val="22"/>
        </w:rPr>
      </w:pPr>
    </w:p>
    <w:p w14:paraId="139D3E30" w14:textId="77777777" w:rsidR="00D32CC8" w:rsidRPr="0053530E" w:rsidRDefault="00D32CC8">
      <w:pPr>
        <w:rPr>
          <w:rFonts w:ascii="Arial" w:hAnsi="Arial"/>
          <w:sz w:val="22"/>
        </w:rPr>
      </w:pPr>
    </w:p>
    <w:p w14:paraId="12677050" w14:textId="77777777" w:rsidR="00D32CC8" w:rsidRPr="0053530E" w:rsidRDefault="00D32CC8">
      <w:pPr>
        <w:rPr>
          <w:rFonts w:ascii="Arial" w:hAnsi="Arial"/>
          <w:sz w:val="22"/>
        </w:rPr>
      </w:pPr>
    </w:p>
    <w:p w14:paraId="254C5B5F" w14:textId="77777777" w:rsidR="00D32CC8" w:rsidRPr="0053530E" w:rsidRDefault="00D32CC8">
      <w:pPr>
        <w:rPr>
          <w:rFonts w:ascii="Arial" w:hAnsi="Arial"/>
          <w:sz w:val="22"/>
        </w:rPr>
      </w:pPr>
    </w:p>
    <w:p w14:paraId="7D5A08BA" w14:textId="77777777" w:rsidR="00D32CC8" w:rsidRPr="0053530E" w:rsidRDefault="00D32CC8">
      <w:pPr>
        <w:rPr>
          <w:rFonts w:ascii="Arial" w:hAnsi="Arial"/>
          <w:sz w:val="22"/>
        </w:rPr>
      </w:pPr>
    </w:p>
    <w:p w14:paraId="020DB0C6" w14:textId="77777777" w:rsidR="00D32CC8" w:rsidRPr="0053530E" w:rsidRDefault="00D32CC8">
      <w:pPr>
        <w:rPr>
          <w:rFonts w:ascii="Arial" w:hAnsi="Arial"/>
          <w:sz w:val="22"/>
        </w:rPr>
      </w:pPr>
    </w:p>
    <w:p w14:paraId="6243504E" w14:textId="77777777" w:rsidR="00D32CC8" w:rsidRPr="0053530E" w:rsidRDefault="00D32CC8">
      <w:pPr>
        <w:rPr>
          <w:rFonts w:ascii="Arial" w:hAnsi="Arial"/>
          <w:sz w:val="22"/>
        </w:rPr>
      </w:pPr>
    </w:p>
    <w:p w14:paraId="4B6C98E7" w14:textId="77777777" w:rsidR="00D32CC8" w:rsidRPr="0053530E" w:rsidRDefault="00D32CC8">
      <w:pPr>
        <w:rPr>
          <w:rFonts w:ascii="Arial" w:hAnsi="Arial"/>
          <w:sz w:val="22"/>
        </w:rPr>
      </w:pPr>
    </w:p>
    <w:p w14:paraId="2032BB39" w14:textId="77777777" w:rsidR="00D32CC8" w:rsidRPr="0053530E" w:rsidRDefault="00D32CC8">
      <w:pPr>
        <w:rPr>
          <w:rFonts w:ascii="Arial" w:hAnsi="Arial"/>
          <w:sz w:val="22"/>
        </w:rPr>
      </w:pPr>
    </w:p>
    <w:p w14:paraId="5545435C" w14:textId="77777777" w:rsidR="00D32CC8" w:rsidRPr="0053530E" w:rsidRDefault="00D32CC8">
      <w:pPr>
        <w:rPr>
          <w:rFonts w:ascii="Arial" w:hAnsi="Arial"/>
          <w:sz w:val="22"/>
        </w:rPr>
      </w:pPr>
    </w:p>
    <w:p w14:paraId="5D360F77" w14:textId="77777777" w:rsidR="00D32CC8" w:rsidRPr="0053530E" w:rsidRDefault="00D32CC8">
      <w:pPr>
        <w:rPr>
          <w:rFonts w:ascii="Arial" w:hAnsi="Arial"/>
          <w:sz w:val="22"/>
        </w:rPr>
      </w:pPr>
    </w:p>
    <w:p w14:paraId="7DFC2969" w14:textId="77777777" w:rsidR="00D32CC8" w:rsidRPr="0053530E" w:rsidRDefault="00D32CC8">
      <w:pPr>
        <w:rPr>
          <w:rFonts w:ascii="Arial" w:hAnsi="Arial"/>
          <w:sz w:val="22"/>
        </w:rPr>
      </w:pPr>
    </w:p>
    <w:p w14:paraId="4DCD9189" w14:textId="77777777" w:rsidR="00D32CC8" w:rsidRPr="0053530E" w:rsidRDefault="00D32CC8">
      <w:pPr>
        <w:rPr>
          <w:rFonts w:ascii="Arial" w:hAnsi="Arial"/>
          <w:sz w:val="22"/>
        </w:rPr>
      </w:pPr>
    </w:p>
    <w:p w14:paraId="6255204A" w14:textId="77777777" w:rsidR="00D32CC8" w:rsidRPr="0053530E" w:rsidRDefault="00D32CC8">
      <w:pPr>
        <w:rPr>
          <w:rFonts w:ascii="Arial" w:hAnsi="Arial"/>
          <w:sz w:val="22"/>
        </w:rPr>
      </w:pPr>
    </w:p>
    <w:p w14:paraId="76C4A9D2" w14:textId="77777777" w:rsidR="00D32CC8" w:rsidRPr="0053530E" w:rsidRDefault="00D32CC8">
      <w:pPr>
        <w:rPr>
          <w:rFonts w:ascii="Arial" w:hAnsi="Arial"/>
          <w:sz w:val="22"/>
        </w:rPr>
      </w:pPr>
    </w:p>
    <w:p w14:paraId="71B3CF8D" w14:textId="77777777" w:rsidR="00D32CC8" w:rsidRPr="0053530E" w:rsidRDefault="00D32CC8">
      <w:pPr>
        <w:rPr>
          <w:rFonts w:ascii="Arial" w:hAnsi="Arial"/>
          <w:sz w:val="22"/>
        </w:rPr>
      </w:pPr>
    </w:p>
    <w:p w14:paraId="1A2E5494" w14:textId="77777777" w:rsidR="00D32CC8" w:rsidRPr="0053530E" w:rsidRDefault="00D32CC8">
      <w:pPr>
        <w:rPr>
          <w:rFonts w:ascii="Arial" w:hAnsi="Arial"/>
          <w:sz w:val="22"/>
        </w:rPr>
      </w:pPr>
    </w:p>
    <w:p w14:paraId="7E6F6B15" w14:textId="77777777" w:rsidR="00D32CC8" w:rsidRPr="0053530E" w:rsidRDefault="00D32CC8">
      <w:pPr>
        <w:rPr>
          <w:rFonts w:ascii="Arial" w:hAnsi="Arial"/>
          <w:sz w:val="22"/>
        </w:rPr>
      </w:pPr>
    </w:p>
    <w:p w14:paraId="136C031C" w14:textId="77777777" w:rsidR="00D32CC8" w:rsidRPr="0053530E" w:rsidRDefault="00D32CC8">
      <w:pPr>
        <w:rPr>
          <w:rFonts w:ascii="Arial" w:hAnsi="Arial"/>
          <w:sz w:val="22"/>
        </w:rPr>
      </w:pPr>
    </w:p>
    <w:p w14:paraId="31C01407" w14:textId="77777777" w:rsidR="00D32CC8" w:rsidRPr="0053530E" w:rsidRDefault="00D32CC8">
      <w:pPr>
        <w:rPr>
          <w:rFonts w:ascii="Arial" w:hAnsi="Arial"/>
          <w:sz w:val="22"/>
        </w:rPr>
      </w:pPr>
    </w:p>
    <w:p w14:paraId="30CD15A1" w14:textId="77777777" w:rsidR="00D32CC8" w:rsidRDefault="00D32CC8">
      <w:pPr>
        <w:rPr>
          <w:rFonts w:ascii="Arial" w:hAnsi="Arial"/>
          <w:sz w:val="22"/>
        </w:rPr>
      </w:pPr>
    </w:p>
    <w:p w14:paraId="777D26B2" w14:textId="77777777" w:rsidR="00BD4348" w:rsidRDefault="00BD4348">
      <w:pPr>
        <w:rPr>
          <w:rFonts w:ascii="Arial" w:hAnsi="Arial"/>
          <w:sz w:val="22"/>
        </w:rPr>
      </w:pPr>
    </w:p>
    <w:p w14:paraId="17426BCF" w14:textId="77777777" w:rsidR="00BD4348" w:rsidRDefault="00BD4348">
      <w:pPr>
        <w:rPr>
          <w:rFonts w:ascii="Arial" w:hAnsi="Arial"/>
          <w:sz w:val="22"/>
        </w:rPr>
      </w:pPr>
    </w:p>
    <w:p w14:paraId="6A2EA276" w14:textId="77777777" w:rsidR="00BD4348" w:rsidRPr="0053530E" w:rsidRDefault="00BD4348">
      <w:pPr>
        <w:rPr>
          <w:rFonts w:ascii="Arial" w:hAnsi="Arial"/>
          <w:sz w:val="22"/>
        </w:rPr>
      </w:pPr>
    </w:p>
    <w:p w14:paraId="46C38719" w14:textId="77777777" w:rsidR="00D32CC8" w:rsidRPr="0053530E" w:rsidRDefault="00D32CC8">
      <w:pPr>
        <w:rPr>
          <w:rFonts w:ascii="Arial" w:hAnsi="Arial"/>
          <w:sz w:val="22"/>
        </w:rPr>
      </w:pPr>
    </w:p>
    <w:p w14:paraId="56229A1B" w14:textId="77777777" w:rsidR="00D32CC8" w:rsidRPr="0053530E" w:rsidRDefault="00D32CC8">
      <w:pPr>
        <w:rPr>
          <w:rFonts w:ascii="Arial" w:hAnsi="Arial"/>
          <w:sz w:val="22"/>
        </w:rPr>
      </w:pPr>
    </w:p>
    <w:p w14:paraId="087ED75A" w14:textId="77777777" w:rsidR="00D32CC8" w:rsidRPr="0053530E" w:rsidRDefault="00D32CC8">
      <w:pPr>
        <w:rPr>
          <w:rFonts w:ascii="Arial" w:hAnsi="Arial"/>
          <w:sz w:val="22"/>
        </w:rPr>
      </w:pPr>
    </w:p>
    <w:p w14:paraId="05184D7F" w14:textId="77777777" w:rsidR="00D32CC8" w:rsidRPr="0053530E" w:rsidRDefault="00D32CC8">
      <w:pPr>
        <w:rPr>
          <w:rFonts w:ascii="Arial" w:hAnsi="Arial"/>
          <w:sz w:val="22"/>
        </w:rPr>
      </w:pPr>
    </w:p>
    <w:p w14:paraId="1061C4A6" w14:textId="77777777" w:rsidR="00D32CC8" w:rsidRPr="0053530E" w:rsidRDefault="00D32CC8">
      <w:pPr>
        <w:rPr>
          <w:rFonts w:ascii="Arial" w:hAnsi="Arial"/>
          <w:sz w:val="22"/>
        </w:rPr>
      </w:pPr>
    </w:p>
    <w:p w14:paraId="11C1E109" w14:textId="77777777" w:rsidR="00D32CC8" w:rsidRPr="0053530E" w:rsidRDefault="00D32CC8" w:rsidP="00DA6377">
      <w:pPr>
        <w:rPr>
          <w:rFonts w:ascii="Arial" w:hAnsi="Arial"/>
          <w:b/>
          <w:sz w:val="22"/>
        </w:rPr>
      </w:pPr>
      <w:r w:rsidRPr="0053530E">
        <w:rPr>
          <w:rFonts w:ascii="Arial" w:hAnsi="Arial"/>
          <w:b/>
          <w:sz w:val="22"/>
        </w:rPr>
        <w:lastRenderedPageBreak/>
        <w:t>Learner Stimulus #3</w:t>
      </w:r>
      <w:r w:rsidRPr="0053530E">
        <w:rPr>
          <w:rFonts w:ascii="Arial" w:hAnsi="Arial"/>
          <w:b/>
          <w:sz w:val="22"/>
        </w:rPr>
        <w:tab/>
      </w:r>
      <w:r w:rsidRPr="0053530E">
        <w:rPr>
          <w:rFonts w:ascii="Arial" w:hAnsi="Arial"/>
          <w:b/>
          <w:sz w:val="22"/>
        </w:rPr>
        <w:tab/>
      </w:r>
    </w:p>
    <w:p w14:paraId="55E2C9BF" w14:textId="77777777" w:rsidR="00D32CC8" w:rsidRPr="0053530E" w:rsidRDefault="00D32CC8" w:rsidP="00DA6377">
      <w:pPr>
        <w:rPr>
          <w:rFonts w:ascii="Arial" w:hAnsi="Arial"/>
          <w:b/>
          <w:sz w:val="22"/>
        </w:rPr>
      </w:pPr>
      <w:r w:rsidRPr="0053530E">
        <w:rPr>
          <w:rFonts w:ascii="Arial" w:hAnsi="Arial"/>
          <w:b/>
          <w:sz w:val="22"/>
        </w:rPr>
        <w:tab/>
      </w:r>
      <w:r w:rsidRPr="0053530E">
        <w:rPr>
          <w:rFonts w:ascii="Arial" w:hAnsi="Arial"/>
          <w:b/>
          <w:sz w:val="22"/>
        </w:rPr>
        <w:tab/>
      </w:r>
      <w:r w:rsidRPr="0053530E">
        <w:rPr>
          <w:rFonts w:ascii="Arial" w:hAnsi="Arial"/>
          <w:b/>
          <w:sz w:val="22"/>
        </w:rPr>
        <w:tab/>
      </w:r>
      <w:r w:rsidRPr="0053530E">
        <w:rPr>
          <w:rFonts w:ascii="Arial" w:hAnsi="Arial"/>
          <w:b/>
          <w:sz w:val="22"/>
        </w:rPr>
        <w:tab/>
      </w:r>
    </w:p>
    <w:p w14:paraId="7862760E" w14:textId="77777777" w:rsidR="00D32CC8" w:rsidRPr="0053530E" w:rsidRDefault="00D32CC8" w:rsidP="00DA6377">
      <w:pPr>
        <w:rPr>
          <w:rFonts w:ascii="Arial" w:hAnsi="Arial"/>
          <w:b/>
          <w:sz w:val="22"/>
        </w:rPr>
      </w:pPr>
    </w:p>
    <w:p w14:paraId="7457F6D6" w14:textId="77777777" w:rsidR="00D32CC8" w:rsidRPr="0053530E" w:rsidRDefault="00D32CC8" w:rsidP="00DA6377">
      <w:pPr>
        <w:rPr>
          <w:rFonts w:ascii="Arial" w:hAnsi="Arial"/>
          <w:b/>
          <w:sz w:val="22"/>
        </w:rPr>
      </w:pPr>
      <w:r w:rsidRPr="0053530E">
        <w:rPr>
          <w:rFonts w:ascii="Arial" w:hAnsi="Arial"/>
          <w:b/>
          <w:sz w:val="22"/>
        </w:rPr>
        <w:t xml:space="preserve">Basic Metabolic Profile (BMP) </w:t>
      </w:r>
    </w:p>
    <w:p w14:paraId="6DA56467" w14:textId="77777777" w:rsidR="00304913" w:rsidRPr="0053530E" w:rsidRDefault="00304913" w:rsidP="00304913">
      <w:pPr>
        <w:tabs>
          <w:tab w:val="left" w:pos="259"/>
          <w:tab w:val="left" w:pos="2070"/>
        </w:tabs>
        <w:suppressAutoHyphens/>
        <w:rPr>
          <w:rFonts w:ascii="Arial" w:hAnsi="Arial"/>
          <w:sz w:val="22"/>
        </w:rPr>
      </w:pPr>
      <w:r>
        <w:rPr>
          <w:rFonts w:ascii="Arial" w:hAnsi="Arial"/>
          <w:sz w:val="22"/>
        </w:rPr>
        <w:t>Na+</w:t>
      </w:r>
      <w:r>
        <w:rPr>
          <w:rFonts w:ascii="Arial" w:hAnsi="Arial"/>
          <w:sz w:val="22"/>
        </w:rPr>
        <w:tab/>
      </w:r>
      <w:r>
        <w:rPr>
          <w:rFonts w:ascii="Arial" w:hAnsi="Arial"/>
          <w:sz w:val="22"/>
        </w:rPr>
        <w:tab/>
      </w:r>
      <w:r w:rsidRPr="0053530E">
        <w:rPr>
          <w:rFonts w:ascii="Arial" w:hAnsi="Arial"/>
          <w:sz w:val="22"/>
        </w:rPr>
        <w:t xml:space="preserve">141 </w:t>
      </w:r>
      <w:proofErr w:type="spellStart"/>
      <w:r w:rsidRPr="0053530E">
        <w:rPr>
          <w:rFonts w:ascii="Arial" w:hAnsi="Arial"/>
          <w:sz w:val="22"/>
        </w:rPr>
        <w:t>mEq</w:t>
      </w:r>
      <w:proofErr w:type="spellEnd"/>
      <w:r w:rsidRPr="0053530E">
        <w:rPr>
          <w:rFonts w:ascii="Arial" w:hAnsi="Arial"/>
          <w:sz w:val="22"/>
        </w:rPr>
        <w:t>/ml</w:t>
      </w:r>
    </w:p>
    <w:p w14:paraId="7D09BC93" w14:textId="77777777" w:rsidR="00304913" w:rsidRPr="0053530E" w:rsidRDefault="00304913" w:rsidP="00304913">
      <w:pPr>
        <w:tabs>
          <w:tab w:val="left" w:pos="259"/>
          <w:tab w:val="left" w:pos="2070"/>
        </w:tabs>
        <w:suppressAutoHyphens/>
        <w:rPr>
          <w:rFonts w:ascii="Arial" w:hAnsi="Arial"/>
          <w:sz w:val="22"/>
        </w:rPr>
      </w:pPr>
      <w:r>
        <w:rPr>
          <w:rFonts w:ascii="Arial" w:hAnsi="Arial"/>
          <w:sz w:val="22"/>
        </w:rPr>
        <w:t>K+</w:t>
      </w:r>
      <w:r>
        <w:rPr>
          <w:rFonts w:ascii="Arial" w:hAnsi="Arial"/>
          <w:sz w:val="22"/>
        </w:rPr>
        <w:tab/>
      </w:r>
      <w:r>
        <w:rPr>
          <w:rFonts w:ascii="Arial" w:hAnsi="Arial"/>
          <w:sz w:val="22"/>
        </w:rPr>
        <w:tab/>
      </w:r>
      <w:r w:rsidRPr="0053530E">
        <w:rPr>
          <w:rFonts w:ascii="Arial" w:hAnsi="Arial"/>
          <w:sz w:val="22"/>
        </w:rPr>
        <w:t xml:space="preserve">3.8 </w:t>
      </w:r>
      <w:proofErr w:type="spellStart"/>
      <w:r w:rsidRPr="0053530E">
        <w:rPr>
          <w:rFonts w:ascii="Arial" w:hAnsi="Arial"/>
          <w:sz w:val="22"/>
        </w:rPr>
        <w:t>mEq</w:t>
      </w:r>
      <w:proofErr w:type="spellEnd"/>
      <w:r w:rsidRPr="0053530E">
        <w:rPr>
          <w:rFonts w:ascii="Arial" w:hAnsi="Arial"/>
          <w:sz w:val="22"/>
        </w:rPr>
        <w:t>/ml</w:t>
      </w:r>
      <w:r w:rsidRPr="0053530E">
        <w:rPr>
          <w:rFonts w:ascii="Arial" w:hAnsi="Arial"/>
          <w:sz w:val="22"/>
        </w:rPr>
        <w:tab/>
      </w:r>
    </w:p>
    <w:p w14:paraId="799448A9" w14:textId="77777777" w:rsidR="00304913" w:rsidRPr="0053530E" w:rsidRDefault="00304913" w:rsidP="00304913">
      <w:pPr>
        <w:tabs>
          <w:tab w:val="left" w:pos="259"/>
          <w:tab w:val="left" w:pos="2070"/>
        </w:tabs>
        <w:suppressAutoHyphens/>
        <w:rPr>
          <w:rFonts w:ascii="Arial" w:hAnsi="Arial"/>
          <w:sz w:val="22"/>
        </w:rPr>
      </w:pPr>
      <w:r>
        <w:rPr>
          <w:rFonts w:ascii="Arial" w:hAnsi="Arial"/>
          <w:sz w:val="22"/>
        </w:rPr>
        <w:t>CO2</w:t>
      </w:r>
      <w:r>
        <w:rPr>
          <w:rFonts w:ascii="Arial" w:hAnsi="Arial"/>
          <w:sz w:val="22"/>
        </w:rPr>
        <w:tab/>
      </w:r>
      <w:r>
        <w:rPr>
          <w:rFonts w:ascii="Arial" w:hAnsi="Arial"/>
          <w:sz w:val="22"/>
        </w:rPr>
        <w:tab/>
      </w:r>
      <w:r w:rsidRPr="0053530E">
        <w:rPr>
          <w:rFonts w:ascii="Arial" w:hAnsi="Arial"/>
          <w:sz w:val="22"/>
        </w:rPr>
        <w:t xml:space="preserve">23 </w:t>
      </w:r>
      <w:proofErr w:type="spellStart"/>
      <w:r w:rsidRPr="0053530E">
        <w:rPr>
          <w:rFonts w:ascii="Arial" w:hAnsi="Arial"/>
          <w:sz w:val="22"/>
        </w:rPr>
        <w:t>mEq</w:t>
      </w:r>
      <w:proofErr w:type="spellEnd"/>
      <w:r w:rsidRPr="0053530E">
        <w:rPr>
          <w:rFonts w:ascii="Arial" w:hAnsi="Arial"/>
          <w:sz w:val="22"/>
        </w:rPr>
        <w:t>/ml</w:t>
      </w:r>
      <w:r w:rsidRPr="0053530E">
        <w:rPr>
          <w:rFonts w:ascii="Arial" w:hAnsi="Arial"/>
          <w:sz w:val="22"/>
        </w:rPr>
        <w:tab/>
      </w:r>
    </w:p>
    <w:p w14:paraId="48B485F0" w14:textId="77777777" w:rsidR="00304913" w:rsidRDefault="00304913" w:rsidP="00304913">
      <w:pPr>
        <w:tabs>
          <w:tab w:val="left" w:pos="259"/>
          <w:tab w:val="left" w:pos="2070"/>
        </w:tabs>
        <w:suppressAutoHyphens/>
        <w:rPr>
          <w:rFonts w:ascii="Arial" w:hAnsi="Arial"/>
          <w:sz w:val="22"/>
        </w:rPr>
      </w:pPr>
      <w:proofErr w:type="spellStart"/>
      <w:r>
        <w:rPr>
          <w:rFonts w:ascii="Arial" w:hAnsi="Arial"/>
          <w:sz w:val="22"/>
        </w:rPr>
        <w:t>Cl</w:t>
      </w:r>
      <w:proofErr w:type="spellEnd"/>
      <w:r>
        <w:rPr>
          <w:rFonts w:ascii="Arial" w:hAnsi="Arial"/>
          <w:sz w:val="22"/>
        </w:rPr>
        <w:t>-</w:t>
      </w:r>
      <w:r>
        <w:rPr>
          <w:rFonts w:ascii="Arial" w:hAnsi="Arial"/>
          <w:sz w:val="22"/>
        </w:rPr>
        <w:tab/>
      </w:r>
      <w:r>
        <w:rPr>
          <w:rFonts w:ascii="Arial" w:hAnsi="Arial"/>
          <w:sz w:val="22"/>
        </w:rPr>
        <w:tab/>
      </w:r>
      <w:r w:rsidRPr="0053530E">
        <w:rPr>
          <w:rFonts w:ascii="Arial" w:hAnsi="Arial"/>
          <w:sz w:val="22"/>
        </w:rPr>
        <w:t xml:space="preserve">109 </w:t>
      </w:r>
      <w:proofErr w:type="spellStart"/>
      <w:r w:rsidRPr="0053530E">
        <w:rPr>
          <w:rFonts w:ascii="Arial" w:hAnsi="Arial"/>
          <w:sz w:val="22"/>
        </w:rPr>
        <w:t>mEq</w:t>
      </w:r>
      <w:proofErr w:type="spellEnd"/>
      <w:r w:rsidRPr="0053530E">
        <w:rPr>
          <w:rFonts w:ascii="Arial" w:hAnsi="Arial"/>
          <w:sz w:val="22"/>
        </w:rPr>
        <w:t>/ml</w:t>
      </w:r>
      <w:r w:rsidRPr="0053530E">
        <w:rPr>
          <w:rFonts w:ascii="Arial" w:hAnsi="Arial"/>
          <w:sz w:val="22"/>
          <w:vertAlign w:val="superscript"/>
        </w:rPr>
        <w:tab/>
      </w:r>
    </w:p>
    <w:p w14:paraId="50831C7B" w14:textId="77777777" w:rsidR="00304913" w:rsidRDefault="00304913" w:rsidP="00304913">
      <w:pPr>
        <w:tabs>
          <w:tab w:val="left" w:pos="259"/>
          <w:tab w:val="left" w:pos="2070"/>
        </w:tabs>
        <w:suppressAutoHyphens/>
        <w:rPr>
          <w:rFonts w:ascii="Arial" w:hAnsi="Arial"/>
          <w:sz w:val="22"/>
        </w:rPr>
      </w:pPr>
      <w:r w:rsidRPr="0053530E">
        <w:rPr>
          <w:rFonts w:ascii="Arial" w:hAnsi="Arial"/>
          <w:sz w:val="22"/>
        </w:rPr>
        <w:t>Glucose</w:t>
      </w:r>
      <w:r w:rsidRPr="0053530E">
        <w:rPr>
          <w:rFonts w:ascii="Arial" w:hAnsi="Arial"/>
          <w:sz w:val="22"/>
        </w:rPr>
        <w:tab/>
      </w:r>
      <w:r w:rsidRPr="0053530E">
        <w:rPr>
          <w:rFonts w:ascii="Arial" w:hAnsi="Arial"/>
          <w:sz w:val="22"/>
        </w:rPr>
        <w:tab/>
        <w:t>196 mg/</w:t>
      </w:r>
      <w:proofErr w:type="spellStart"/>
      <w:r w:rsidRPr="0053530E">
        <w:rPr>
          <w:rFonts w:ascii="Arial" w:hAnsi="Arial"/>
          <w:sz w:val="22"/>
        </w:rPr>
        <w:t>dL</w:t>
      </w:r>
      <w:proofErr w:type="spellEnd"/>
    </w:p>
    <w:p w14:paraId="50E881C9" w14:textId="77777777" w:rsidR="00304913" w:rsidRPr="00304913" w:rsidRDefault="00304913" w:rsidP="00304913">
      <w:pPr>
        <w:tabs>
          <w:tab w:val="left" w:pos="259"/>
          <w:tab w:val="left" w:pos="2070"/>
        </w:tabs>
        <w:suppressAutoHyphens/>
        <w:rPr>
          <w:rFonts w:ascii="Arial" w:hAnsi="Arial"/>
          <w:sz w:val="22"/>
        </w:rPr>
      </w:pPr>
      <w:r>
        <w:rPr>
          <w:rFonts w:ascii="Arial" w:hAnsi="Arial"/>
          <w:sz w:val="22"/>
        </w:rPr>
        <w:t>BUN</w:t>
      </w:r>
      <w:r>
        <w:rPr>
          <w:rFonts w:ascii="Arial" w:hAnsi="Arial"/>
          <w:sz w:val="22"/>
        </w:rPr>
        <w:tab/>
      </w:r>
      <w:r>
        <w:rPr>
          <w:rFonts w:ascii="Arial" w:hAnsi="Arial"/>
          <w:sz w:val="22"/>
        </w:rPr>
        <w:tab/>
      </w:r>
      <w:r w:rsidRPr="0053530E">
        <w:rPr>
          <w:rFonts w:ascii="Arial" w:hAnsi="Arial"/>
          <w:sz w:val="22"/>
        </w:rPr>
        <w:t>28 mg/</w:t>
      </w:r>
      <w:proofErr w:type="spellStart"/>
      <w:r w:rsidRPr="0053530E">
        <w:rPr>
          <w:rFonts w:ascii="Arial" w:hAnsi="Arial"/>
          <w:sz w:val="22"/>
        </w:rPr>
        <w:t>dL</w:t>
      </w:r>
      <w:proofErr w:type="spellEnd"/>
      <w:r w:rsidRPr="0053530E">
        <w:rPr>
          <w:rFonts w:ascii="Arial" w:hAnsi="Arial"/>
          <w:sz w:val="22"/>
        </w:rPr>
        <w:tab/>
      </w:r>
    </w:p>
    <w:p w14:paraId="02C7D377" w14:textId="77777777" w:rsidR="00304913" w:rsidRPr="0053530E" w:rsidRDefault="00304913" w:rsidP="00304913">
      <w:pPr>
        <w:tabs>
          <w:tab w:val="left" w:pos="259"/>
          <w:tab w:val="left" w:pos="2070"/>
        </w:tabs>
        <w:suppressAutoHyphens/>
        <w:rPr>
          <w:rFonts w:ascii="Arial" w:hAnsi="Arial"/>
          <w:sz w:val="22"/>
        </w:rPr>
      </w:pPr>
      <w:proofErr w:type="spellStart"/>
      <w:r w:rsidRPr="0053530E">
        <w:rPr>
          <w:rFonts w:ascii="Arial" w:hAnsi="Arial"/>
          <w:sz w:val="22"/>
        </w:rPr>
        <w:t>Creatinine</w:t>
      </w:r>
      <w:proofErr w:type="spellEnd"/>
      <w:r w:rsidRPr="0053530E">
        <w:rPr>
          <w:rFonts w:ascii="Arial" w:hAnsi="Arial"/>
          <w:sz w:val="22"/>
        </w:rPr>
        <w:tab/>
      </w:r>
      <w:r w:rsidRPr="0053530E">
        <w:rPr>
          <w:rFonts w:ascii="Arial" w:hAnsi="Arial"/>
          <w:sz w:val="22"/>
        </w:rPr>
        <w:tab/>
        <w:t>1.2 mg/</w:t>
      </w:r>
      <w:proofErr w:type="spellStart"/>
      <w:r w:rsidRPr="0053530E">
        <w:rPr>
          <w:rFonts w:ascii="Arial" w:hAnsi="Arial"/>
          <w:sz w:val="22"/>
        </w:rPr>
        <w:t>dL</w:t>
      </w:r>
      <w:proofErr w:type="spellEnd"/>
    </w:p>
    <w:p w14:paraId="47082EBB" w14:textId="77777777" w:rsidR="00D32CC8" w:rsidRPr="0053530E" w:rsidRDefault="00D32CC8" w:rsidP="00276D06">
      <w:pPr>
        <w:tabs>
          <w:tab w:val="left" w:pos="2070"/>
        </w:tabs>
        <w:rPr>
          <w:rFonts w:ascii="Arial" w:hAnsi="Arial"/>
          <w:sz w:val="22"/>
          <w:lang w:val="it-IT"/>
        </w:rPr>
      </w:pPr>
    </w:p>
    <w:p w14:paraId="1FF5A61D" w14:textId="77777777" w:rsidR="00D32CC8" w:rsidRPr="0053530E" w:rsidRDefault="00D32CC8" w:rsidP="00276D06">
      <w:pPr>
        <w:tabs>
          <w:tab w:val="left" w:pos="2070"/>
        </w:tabs>
        <w:rPr>
          <w:rFonts w:ascii="Arial" w:hAnsi="Arial"/>
          <w:sz w:val="22"/>
          <w:lang w:val="it-IT"/>
        </w:rPr>
      </w:pPr>
    </w:p>
    <w:p w14:paraId="2DF2596A" w14:textId="77777777" w:rsidR="00D32CC8" w:rsidRPr="0053530E" w:rsidRDefault="00D32CC8" w:rsidP="00276D06">
      <w:pPr>
        <w:tabs>
          <w:tab w:val="left" w:pos="2070"/>
        </w:tabs>
        <w:rPr>
          <w:rFonts w:ascii="Arial" w:hAnsi="Arial"/>
          <w:sz w:val="22"/>
          <w:lang w:val="it-IT"/>
        </w:rPr>
      </w:pPr>
    </w:p>
    <w:p w14:paraId="455CF7CC" w14:textId="77777777" w:rsidR="00D32CC8" w:rsidRPr="0053530E" w:rsidRDefault="00D32CC8" w:rsidP="00276D06">
      <w:pPr>
        <w:tabs>
          <w:tab w:val="left" w:pos="2070"/>
        </w:tabs>
        <w:rPr>
          <w:rFonts w:ascii="Arial" w:hAnsi="Arial"/>
          <w:sz w:val="22"/>
          <w:lang w:val="it-IT"/>
        </w:rPr>
      </w:pPr>
    </w:p>
    <w:p w14:paraId="1A9B211B" w14:textId="77777777" w:rsidR="00D32CC8" w:rsidRPr="0053530E" w:rsidRDefault="00D32CC8" w:rsidP="00276D06">
      <w:pPr>
        <w:tabs>
          <w:tab w:val="left" w:pos="2070"/>
        </w:tabs>
        <w:rPr>
          <w:rFonts w:ascii="Arial" w:hAnsi="Arial"/>
          <w:sz w:val="22"/>
          <w:lang w:val="it-IT"/>
        </w:rPr>
      </w:pPr>
    </w:p>
    <w:p w14:paraId="4C51D409" w14:textId="77777777" w:rsidR="005F19C8" w:rsidRDefault="005F19C8" w:rsidP="00E537F6">
      <w:pPr>
        <w:rPr>
          <w:rFonts w:ascii="Arial" w:hAnsi="Arial"/>
          <w:sz w:val="22"/>
          <w:lang w:val="it-IT"/>
        </w:rPr>
      </w:pPr>
    </w:p>
    <w:p w14:paraId="7A404531" w14:textId="77777777" w:rsidR="005F19C8" w:rsidRDefault="005F19C8" w:rsidP="00E537F6">
      <w:pPr>
        <w:rPr>
          <w:rFonts w:ascii="Arial" w:hAnsi="Arial"/>
          <w:sz w:val="22"/>
          <w:lang w:val="it-IT"/>
        </w:rPr>
      </w:pPr>
    </w:p>
    <w:p w14:paraId="0EAB6689" w14:textId="77777777" w:rsidR="005F19C8" w:rsidRDefault="005F19C8" w:rsidP="00E537F6">
      <w:pPr>
        <w:rPr>
          <w:rFonts w:ascii="Arial" w:hAnsi="Arial"/>
          <w:sz w:val="22"/>
          <w:lang w:val="it-IT"/>
        </w:rPr>
      </w:pPr>
    </w:p>
    <w:p w14:paraId="60894173" w14:textId="77777777" w:rsidR="005F19C8" w:rsidRDefault="005F19C8" w:rsidP="00E537F6">
      <w:pPr>
        <w:rPr>
          <w:rFonts w:ascii="Arial" w:hAnsi="Arial"/>
          <w:sz w:val="22"/>
          <w:lang w:val="it-IT"/>
        </w:rPr>
      </w:pPr>
    </w:p>
    <w:p w14:paraId="0CA0D503" w14:textId="77777777" w:rsidR="005F19C8" w:rsidRDefault="005F19C8" w:rsidP="00E537F6">
      <w:pPr>
        <w:rPr>
          <w:rFonts w:ascii="Arial" w:hAnsi="Arial"/>
          <w:sz w:val="22"/>
          <w:lang w:val="it-IT"/>
        </w:rPr>
      </w:pPr>
    </w:p>
    <w:p w14:paraId="11188DB7" w14:textId="77777777" w:rsidR="005F19C8" w:rsidRDefault="005F19C8" w:rsidP="00E537F6">
      <w:pPr>
        <w:rPr>
          <w:rFonts w:ascii="Arial" w:hAnsi="Arial"/>
          <w:sz w:val="22"/>
          <w:lang w:val="it-IT"/>
        </w:rPr>
      </w:pPr>
    </w:p>
    <w:p w14:paraId="76014CBD" w14:textId="77777777" w:rsidR="005F19C8" w:rsidRDefault="005F19C8" w:rsidP="00E537F6">
      <w:pPr>
        <w:rPr>
          <w:rFonts w:ascii="Arial" w:hAnsi="Arial"/>
          <w:sz w:val="22"/>
          <w:lang w:val="it-IT"/>
        </w:rPr>
      </w:pPr>
    </w:p>
    <w:p w14:paraId="2AE9F5C2" w14:textId="77777777" w:rsidR="005F19C8" w:rsidRDefault="005F19C8" w:rsidP="00E537F6">
      <w:pPr>
        <w:rPr>
          <w:rFonts w:ascii="Arial" w:hAnsi="Arial"/>
          <w:sz w:val="22"/>
          <w:lang w:val="it-IT"/>
        </w:rPr>
      </w:pPr>
    </w:p>
    <w:p w14:paraId="6C85DA22" w14:textId="77777777" w:rsidR="005F19C8" w:rsidRDefault="005F19C8" w:rsidP="00E537F6">
      <w:pPr>
        <w:rPr>
          <w:rFonts w:ascii="Arial" w:hAnsi="Arial"/>
          <w:sz w:val="22"/>
          <w:lang w:val="it-IT"/>
        </w:rPr>
      </w:pPr>
    </w:p>
    <w:p w14:paraId="660E2F34" w14:textId="77777777" w:rsidR="005F19C8" w:rsidRDefault="005F19C8" w:rsidP="00E537F6">
      <w:pPr>
        <w:rPr>
          <w:rFonts w:ascii="Arial" w:hAnsi="Arial"/>
          <w:sz w:val="22"/>
          <w:lang w:val="it-IT"/>
        </w:rPr>
      </w:pPr>
    </w:p>
    <w:p w14:paraId="4935CA9D" w14:textId="77777777" w:rsidR="005F19C8" w:rsidRDefault="005F19C8" w:rsidP="00E537F6">
      <w:pPr>
        <w:rPr>
          <w:rFonts w:ascii="Arial" w:hAnsi="Arial"/>
          <w:sz w:val="22"/>
          <w:lang w:val="it-IT"/>
        </w:rPr>
      </w:pPr>
    </w:p>
    <w:p w14:paraId="2FAAB204" w14:textId="77777777" w:rsidR="005F19C8" w:rsidRDefault="005F19C8" w:rsidP="00E537F6">
      <w:pPr>
        <w:rPr>
          <w:rFonts w:ascii="Arial" w:hAnsi="Arial"/>
          <w:sz w:val="22"/>
          <w:lang w:val="it-IT"/>
        </w:rPr>
      </w:pPr>
    </w:p>
    <w:p w14:paraId="427C1A25" w14:textId="77777777" w:rsidR="005F19C8" w:rsidRDefault="005F19C8" w:rsidP="00E537F6">
      <w:pPr>
        <w:rPr>
          <w:rFonts w:ascii="Arial" w:hAnsi="Arial"/>
          <w:sz w:val="22"/>
          <w:lang w:val="it-IT"/>
        </w:rPr>
      </w:pPr>
    </w:p>
    <w:p w14:paraId="2E03DD5A" w14:textId="77777777" w:rsidR="005F19C8" w:rsidRDefault="005F19C8" w:rsidP="00E537F6">
      <w:pPr>
        <w:rPr>
          <w:rFonts w:ascii="Arial" w:hAnsi="Arial"/>
          <w:sz w:val="22"/>
          <w:lang w:val="it-IT"/>
        </w:rPr>
      </w:pPr>
    </w:p>
    <w:p w14:paraId="654F8C5A" w14:textId="77777777" w:rsidR="005F19C8" w:rsidRDefault="005F19C8" w:rsidP="00E537F6">
      <w:pPr>
        <w:rPr>
          <w:rFonts w:ascii="Arial" w:hAnsi="Arial"/>
          <w:sz w:val="22"/>
          <w:lang w:val="it-IT"/>
        </w:rPr>
      </w:pPr>
    </w:p>
    <w:p w14:paraId="37C83D8D" w14:textId="77777777" w:rsidR="005F19C8" w:rsidRDefault="005F19C8" w:rsidP="00E537F6">
      <w:pPr>
        <w:rPr>
          <w:rFonts w:ascii="Arial" w:hAnsi="Arial"/>
          <w:sz w:val="22"/>
          <w:lang w:val="it-IT"/>
        </w:rPr>
      </w:pPr>
    </w:p>
    <w:p w14:paraId="17EE106F" w14:textId="77777777" w:rsidR="005F19C8" w:rsidRDefault="005F19C8" w:rsidP="00E537F6">
      <w:pPr>
        <w:rPr>
          <w:rFonts w:ascii="Arial" w:hAnsi="Arial"/>
          <w:sz w:val="22"/>
          <w:lang w:val="it-IT"/>
        </w:rPr>
      </w:pPr>
    </w:p>
    <w:p w14:paraId="22F92D5F" w14:textId="77777777" w:rsidR="005F19C8" w:rsidRDefault="005F19C8" w:rsidP="00E537F6">
      <w:pPr>
        <w:rPr>
          <w:rFonts w:ascii="Arial" w:hAnsi="Arial"/>
          <w:sz w:val="22"/>
          <w:lang w:val="it-IT"/>
        </w:rPr>
      </w:pPr>
    </w:p>
    <w:p w14:paraId="4C4E4E15" w14:textId="77777777" w:rsidR="005F19C8" w:rsidRDefault="005F19C8" w:rsidP="00E537F6">
      <w:pPr>
        <w:rPr>
          <w:rFonts w:ascii="Arial" w:hAnsi="Arial"/>
          <w:sz w:val="22"/>
          <w:lang w:val="it-IT"/>
        </w:rPr>
      </w:pPr>
    </w:p>
    <w:p w14:paraId="1A1B86E6" w14:textId="77777777" w:rsidR="00BD4348" w:rsidRDefault="00BD4348" w:rsidP="00E537F6">
      <w:pPr>
        <w:rPr>
          <w:rFonts w:ascii="Arial" w:hAnsi="Arial"/>
          <w:sz w:val="22"/>
          <w:lang w:val="it-IT"/>
        </w:rPr>
      </w:pPr>
    </w:p>
    <w:p w14:paraId="2D12ECF6" w14:textId="77777777" w:rsidR="00BD4348" w:rsidRDefault="00BD4348" w:rsidP="00E537F6">
      <w:pPr>
        <w:rPr>
          <w:rFonts w:ascii="Arial" w:hAnsi="Arial"/>
          <w:sz w:val="22"/>
          <w:lang w:val="it-IT"/>
        </w:rPr>
      </w:pPr>
    </w:p>
    <w:p w14:paraId="4A19772D" w14:textId="77777777" w:rsidR="00BD4348" w:rsidRDefault="00BD4348" w:rsidP="00E537F6">
      <w:pPr>
        <w:rPr>
          <w:rFonts w:ascii="Arial" w:hAnsi="Arial"/>
          <w:sz w:val="22"/>
          <w:lang w:val="it-IT"/>
        </w:rPr>
      </w:pPr>
    </w:p>
    <w:p w14:paraId="73165AC9" w14:textId="77777777" w:rsidR="005F19C8" w:rsidRDefault="005F19C8" w:rsidP="00E537F6">
      <w:pPr>
        <w:rPr>
          <w:rFonts w:ascii="Arial" w:hAnsi="Arial"/>
          <w:sz w:val="22"/>
          <w:lang w:val="it-IT"/>
        </w:rPr>
      </w:pPr>
    </w:p>
    <w:p w14:paraId="3BA5C516" w14:textId="77777777" w:rsidR="005F19C8" w:rsidRDefault="005F19C8" w:rsidP="00E537F6">
      <w:pPr>
        <w:rPr>
          <w:rFonts w:ascii="Arial" w:hAnsi="Arial"/>
          <w:sz w:val="22"/>
          <w:lang w:val="it-IT"/>
        </w:rPr>
      </w:pPr>
    </w:p>
    <w:p w14:paraId="61869E67" w14:textId="77777777" w:rsidR="005F19C8" w:rsidRDefault="005F19C8" w:rsidP="00E537F6">
      <w:pPr>
        <w:rPr>
          <w:rFonts w:ascii="Arial" w:hAnsi="Arial"/>
          <w:sz w:val="22"/>
          <w:lang w:val="it-IT"/>
        </w:rPr>
      </w:pPr>
    </w:p>
    <w:p w14:paraId="0477C537" w14:textId="77777777" w:rsidR="005F19C8" w:rsidRDefault="005F19C8" w:rsidP="00E537F6">
      <w:pPr>
        <w:rPr>
          <w:rFonts w:ascii="Arial" w:hAnsi="Arial"/>
          <w:sz w:val="22"/>
          <w:lang w:val="it-IT"/>
        </w:rPr>
      </w:pPr>
    </w:p>
    <w:p w14:paraId="01D582C3" w14:textId="77777777" w:rsidR="005F19C8" w:rsidRDefault="005F19C8" w:rsidP="00E537F6">
      <w:pPr>
        <w:rPr>
          <w:rFonts w:ascii="Arial" w:hAnsi="Arial"/>
          <w:sz w:val="22"/>
          <w:lang w:val="it-IT"/>
        </w:rPr>
      </w:pPr>
    </w:p>
    <w:p w14:paraId="770613A8" w14:textId="77777777" w:rsidR="005F19C8" w:rsidRDefault="005F19C8" w:rsidP="00E537F6">
      <w:pPr>
        <w:rPr>
          <w:rFonts w:ascii="Arial" w:hAnsi="Arial"/>
          <w:sz w:val="22"/>
          <w:lang w:val="it-IT"/>
        </w:rPr>
      </w:pPr>
    </w:p>
    <w:p w14:paraId="3F2D034D" w14:textId="77777777" w:rsidR="005F19C8" w:rsidRDefault="005F19C8" w:rsidP="00E537F6">
      <w:pPr>
        <w:rPr>
          <w:rFonts w:ascii="Arial" w:hAnsi="Arial"/>
          <w:sz w:val="22"/>
          <w:lang w:val="it-IT"/>
        </w:rPr>
      </w:pPr>
    </w:p>
    <w:p w14:paraId="3CE487B3" w14:textId="77777777" w:rsidR="005F19C8" w:rsidRDefault="005F19C8" w:rsidP="00E537F6">
      <w:pPr>
        <w:rPr>
          <w:rFonts w:ascii="Arial" w:hAnsi="Arial"/>
          <w:sz w:val="22"/>
          <w:lang w:val="it-IT"/>
        </w:rPr>
      </w:pPr>
    </w:p>
    <w:p w14:paraId="2636B8FE" w14:textId="77777777" w:rsidR="005F19C8" w:rsidRDefault="005F19C8" w:rsidP="00E537F6">
      <w:pPr>
        <w:rPr>
          <w:rFonts w:ascii="Arial" w:hAnsi="Arial"/>
          <w:sz w:val="22"/>
          <w:lang w:val="it-IT"/>
        </w:rPr>
      </w:pPr>
    </w:p>
    <w:p w14:paraId="1C63AF62" w14:textId="77777777" w:rsidR="005F19C8" w:rsidRDefault="005F19C8" w:rsidP="00E537F6">
      <w:pPr>
        <w:rPr>
          <w:rFonts w:ascii="Arial" w:hAnsi="Arial"/>
          <w:sz w:val="22"/>
          <w:lang w:val="it-IT"/>
        </w:rPr>
      </w:pPr>
    </w:p>
    <w:p w14:paraId="374C048A" w14:textId="77777777" w:rsidR="005F19C8" w:rsidRDefault="005F19C8" w:rsidP="00E537F6">
      <w:pPr>
        <w:rPr>
          <w:rFonts w:ascii="Arial" w:hAnsi="Arial"/>
          <w:sz w:val="22"/>
          <w:lang w:val="it-IT"/>
        </w:rPr>
      </w:pPr>
    </w:p>
    <w:p w14:paraId="7A56F5F9" w14:textId="77777777" w:rsidR="005F19C8" w:rsidRDefault="005F19C8" w:rsidP="00E537F6">
      <w:pPr>
        <w:rPr>
          <w:rFonts w:ascii="Arial" w:hAnsi="Arial"/>
          <w:sz w:val="22"/>
          <w:lang w:val="it-IT"/>
        </w:rPr>
      </w:pPr>
    </w:p>
    <w:p w14:paraId="75275B79" w14:textId="77777777" w:rsidR="005F19C8" w:rsidRDefault="005F19C8" w:rsidP="00E537F6">
      <w:pPr>
        <w:rPr>
          <w:rFonts w:ascii="Arial" w:hAnsi="Arial"/>
          <w:sz w:val="22"/>
          <w:lang w:val="it-IT"/>
        </w:rPr>
      </w:pPr>
    </w:p>
    <w:p w14:paraId="01ED2147" w14:textId="77777777" w:rsidR="005F19C8" w:rsidRDefault="005F19C8" w:rsidP="00E537F6">
      <w:pPr>
        <w:rPr>
          <w:rFonts w:ascii="Arial" w:hAnsi="Arial"/>
          <w:sz w:val="22"/>
          <w:lang w:val="it-IT"/>
        </w:rPr>
      </w:pPr>
    </w:p>
    <w:p w14:paraId="01225F10" w14:textId="5530486C" w:rsidR="005F19C8" w:rsidRPr="005F19C8" w:rsidRDefault="005F19C8" w:rsidP="00E537F6">
      <w:pPr>
        <w:rPr>
          <w:rFonts w:ascii="Arial" w:hAnsi="Arial"/>
          <w:b/>
          <w:sz w:val="22"/>
          <w:lang w:val="it-IT"/>
        </w:rPr>
      </w:pPr>
      <w:r>
        <w:rPr>
          <w:rFonts w:ascii="Arial" w:hAnsi="Arial"/>
          <w:b/>
          <w:sz w:val="22"/>
          <w:lang w:val="it-IT"/>
        </w:rPr>
        <w:t>Learner Stimulus #4</w:t>
      </w:r>
    </w:p>
    <w:p w14:paraId="1EA59A1F" w14:textId="77777777" w:rsidR="005F19C8" w:rsidRDefault="005F19C8" w:rsidP="005F19C8">
      <w:pPr>
        <w:tabs>
          <w:tab w:val="left" w:pos="259"/>
          <w:tab w:val="left" w:pos="2070"/>
        </w:tabs>
        <w:suppressAutoHyphens/>
        <w:rPr>
          <w:rFonts w:ascii="Arial" w:hAnsi="Arial"/>
          <w:b/>
          <w:sz w:val="22"/>
        </w:rPr>
      </w:pPr>
    </w:p>
    <w:p w14:paraId="1F7B386C" w14:textId="77777777" w:rsidR="009B04A5" w:rsidRDefault="009B04A5" w:rsidP="005F19C8">
      <w:pPr>
        <w:tabs>
          <w:tab w:val="left" w:pos="259"/>
          <w:tab w:val="left" w:pos="2070"/>
        </w:tabs>
        <w:suppressAutoHyphens/>
        <w:rPr>
          <w:rFonts w:ascii="Arial" w:hAnsi="Arial"/>
          <w:b/>
          <w:sz w:val="22"/>
        </w:rPr>
      </w:pPr>
    </w:p>
    <w:p w14:paraId="52164F4D" w14:textId="77777777" w:rsidR="005F19C8" w:rsidRDefault="005F19C8" w:rsidP="005F19C8">
      <w:pPr>
        <w:tabs>
          <w:tab w:val="left" w:pos="259"/>
          <w:tab w:val="left" w:pos="2070"/>
        </w:tabs>
        <w:suppressAutoHyphens/>
        <w:rPr>
          <w:rFonts w:ascii="Arial" w:hAnsi="Arial"/>
          <w:b/>
          <w:sz w:val="22"/>
        </w:rPr>
      </w:pPr>
      <w:r w:rsidRPr="007C1398">
        <w:rPr>
          <w:rFonts w:ascii="Arial" w:hAnsi="Arial"/>
          <w:b/>
          <w:sz w:val="22"/>
        </w:rPr>
        <w:t>Urinalysis (UA)</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3CED24F0"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Color</w:t>
      </w:r>
      <w:r w:rsidRPr="0053530E">
        <w:rPr>
          <w:rFonts w:ascii="Arial" w:hAnsi="Arial"/>
          <w:sz w:val="22"/>
        </w:rPr>
        <w:tab/>
        <w:t>yellow</w:t>
      </w:r>
      <w:r w:rsidRPr="0053530E">
        <w:rPr>
          <w:rFonts w:ascii="Arial" w:hAnsi="Arial"/>
          <w:sz w:val="22"/>
        </w:rPr>
        <w:tab/>
      </w:r>
      <w:r w:rsidRPr="0053530E">
        <w:rPr>
          <w:rFonts w:ascii="Arial" w:hAnsi="Arial"/>
          <w:sz w:val="22"/>
        </w:rPr>
        <w:tab/>
      </w:r>
      <w:r w:rsidRPr="0053530E">
        <w:rPr>
          <w:rFonts w:ascii="Arial" w:hAnsi="Arial"/>
          <w:sz w:val="22"/>
        </w:rPr>
        <w:tab/>
      </w:r>
    </w:p>
    <w:p w14:paraId="70AED2D1"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Sp gravity</w:t>
      </w:r>
      <w:r w:rsidRPr="0053530E">
        <w:rPr>
          <w:rFonts w:ascii="Arial" w:hAnsi="Arial"/>
          <w:sz w:val="22"/>
        </w:rPr>
        <w:tab/>
        <w:t>1.010</w:t>
      </w:r>
      <w:r w:rsidRPr="0053530E">
        <w:rPr>
          <w:rFonts w:ascii="Arial" w:hAnsi="Arial"/>
          <w:sz w:val="22"/>
        </w:rPr>
        <w:tab/>
      </w:r>
      <w:r w:rsidRPr="0053530E">
        <w:rPr>
          <w:rFonts w:ascii="Arial" w:hAnsi="Arial"/>
          <w:sz w:val="22"/>
        </w:rPr>
        <w:tab/>
      </w:r>
      <w:r w:rsidRPr="0053530E">
        <w:rPr>
          <w:rFonts w:ascii="Arial" w:hAnsi="Arial"/>
          <w:sz w:val="22"/>
        </w:rPr>
        <w:tab/>
      </w:r>
    </w:p>
    <w:p w14:paraId="7DDA8EA3" w14:textId="77777777" w:rsidR="005F19C8" w:rsidRDefault="005F19C8" w:rsidP="005F19C8">
      <w:pPr>
        <w:tabs>
          <w:tab w:val="left" w:pos="259"/>
          <w:tab w:val="left" w:pos="2070"/>
        </w:tabs>
        <w:suppressAutoHyphens/>
        <w:rPr>
          <w:rFonts w:ascii="Arial" w:hAnsi="Arial"/>
          <w:sz w:val="22"/>
        </w:rPr>
      </w:pPr>
      <w:r w:rsidRPr="0053530E">
        <w:rPr>
          <w:rFonts w:ascii="Arial" w:hAnsi="Arial"/>
          <w:sz w:val="22"/>
        </w:rPr>
        <w:t>Glucose</w:t>
      </w:r>
      <w:r w:rsidRPr="0053530E">
        <w:rPr>
          <w:rFonts w:ascii="Arial" w:hAnsi="Arial"/>
          <w:sz w:val="22"/>
        </w:rPr>
        <w:tab/>
        <w:t>neg</w:t>
      </w:r>
      <w:r w:rsidRPr="0053530E">
        <w:rPr>
          <w:rFonts w:ascii="Arial" w:hAnsi="Arial"/>
          <w:sz w:val="22"/>
        </w:rPr>
        <w:tab/>
      </w:r>
      <w:r w:rsidRPr="0053530E">
        <w:rPr>
          <w:rFonts w:ascii="Arial" w:hAnsi="Arial"/>
          <w:sz w:val="22"/>
        </w:rPr>
        <w:tab/>
      </w:r>
      <w:r w:rsidRPr="0053530E">
        <w:rPr>
          <w:rFonts w:ascii="Arial" w:hAnsi="Arial"/>
          <w:sz w:val="22"/>
        </w:rPr>
        <w:tab/>
      </w:r>
    </w:p>
    <w:p w14:paraId="449F0704" w14:textId="77777777" w:rsidR="005F19C8" w:rsidRDefault="005F19C8" w:rsidP="005F19C8">
      <w:pPr>
        <w:tabs>
          <w:tab w:val="left" w:pos="259"/>
          <w:tab w:val="left" w:pos="2070"/>
        </w:tabs>
        <w:suppressAutoHyphens/>
        <w:rPr>
          <w:rFonts w:ascii="Arial" w:hAnsi="Arial"/>
          <w:sz w:val="22"/>
        </w:rPr>
      </w:pPr>
      <w:r w:rsidRPr="0053530E">
        <w:rPr>
          <w:rFonts w:ascii="Arial" w:hAnsi="Arial"/>
          <w:sz w:val="22"/>
        </w:rPr>
        <w:t>Protein</w:t>
      </w:r>
      <w:r w:rsidRPr="0053530E">
        <w:rPr>
          <w:rFonts w:ascii="Arial" w:hAnsi="Arial"/>
          <w:sz w:val="22"/>
        </w:rPr>
        <w:tab/>
        <w:t>neg</w:t>
      </w:r>
      <w:r w:rsidRPr="0053530E">
        <w:rPr>
          <w:rFonts w:ascii="Arial" w:hAnsi="Arial"/>
          <w:sz w:val="22"/>
        </w:rPr>
        <w:tab/>
      </w:r>
      <w:r w:rsidRPr="0053530E">
        <w:rPr>
          <w:rFonts w:ascii="Arial" w:hAnsi="Arial"/>
          <w:sz w:val="22"/>
        </w:rPr>
        <w:tab/>
      </w:r>
      <w:r w:rsidRPr="0053530E">
        <w:rPr>
          <w:rFonts w:ascii="Arial" w:hAnsi="Arial"/>
          <w:sz w:val="22"/>
        </w:rPr>
        <w:tab/>
      </w:r>
    </w:p>
    <w:p w14:paraId="23DCEB6A"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Ketone</w:t>
      </w:r>
      <w:r w:rsidRPr="0053530E">
        <w:rPr>
          <w:rFonts w:ascii="Arial" w:hAnsi="Arial"/>
          <w:sz w:val="22"/>
        </w:rPr>
        <w:tab/>
        <w:t>neg</w:t>
      </w:r>
    </w:p>
    <w:p w14:paraId="6D3FF581"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Leuk. Est.</w:t>
      </w:r>
      <w:r w:rsidRPr="0053530E">
        <w:rPr>
          <w:rFonts w:ascii="Arial" w:hAnsi="Arial"/>
          <w:sz w:val="22"/>
        </w:rPr>
        <w:tab/>
        <w:t>neg</w:t>
      </w:r>
    </w:p>
    <w:p w14:paraId="49BA5850"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Nitrite</w:t>
      </w:r>
      <w:r w:rsidRPr="0053530E">
        <w:rPr>
          <w:rFonts w:ascii="Arial" w:hAnsi="Arial"/>
          <w:sz w:val="22"/>
        </w:rPr>
        <w:tab/>
        <w:t>neg</w:t>
      </w:r>
    </w:p>
    <w:p w14:paraId="0CDAD80C"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WBC</w:t>
      </w:r>
      <w:r w:rsidRPr="0053530E">
        <w:rPr>
          <w:rFonts w:ascii="Arial" w:hAnsi="Arial"/>
          <w:sz w:val="22"/>
        </w:rPr>
        <w:tab/>
        <w:t>0-1</w:t>
      </w:r>
    </w:p>
    <w:p w14:paraId="429EF5D0"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RBC</w:t>
      </w:r>
      <w:r w:rsidRPr="0053530E">
        <w:rPr>
          <w:rFonts w:ascii="Arial" w:hAnsi="Arial"/>
          <w:sz w:val="22"/>
        </w:rPr>
        <w:tab/>
        <w:t>0-1</w:t>
      </w:r>
    </w:p>
    <w:p w14:paraId="674901E7" w14:textId="77777777" w:rsidR="005F19C8" w:rsidRDefault="005F19C8" w:rsidP="00E537F6">
      <w:pPr>
        <w:rPr>
          <w:rFonts w:ascii="Arial" w:hAnsi="Arial"/>
          <w:sz w:val="22"/>
          <w:lang w:val="it-IT"/>
        </w:rPr>
      </w:pPr>
    </w:p>
    <w:p w14:paraId="76DAF6D9" w14:textId="77777777" w:rsidR="005F19C8" w:rsidRDefault="005F19C8" w:rsidP="00E537F6">
      <w:pPr>
        <w:rPr>
          <w:rFonts w:ascii="Arial" w:hAnsi="Arial"/>
          <w:sz w:val="22"/>
          <w:lang w:val="it-IT"/>
        </w:rPr>
      </w:pPr>
    </w:p>
    <w:p w14:paraId="493CCD4E" w14:textId="77777777" w:rsidR="005F19C8" w:rsidRDefault="005F19C8" w:rsidP="00E537F6">
      <w:pPr>
        <w:rPr>
          <w:rFonts w:ascii="Arial" w:hAnsi="Arial"/>
          <w:sz w:val="22"/>
          <w:lang w:val="it-IT"/>
        </w:rPr>
      </w:pPr>
    </w:p>
    <w:p w14:paraId="3C9D0785" w14:textId="77777777" w:rsidR="005F19C8" w:rsidRDefault="005F19C8" w:rsidP="00E537F6">
      <w:pPr>
        <w:rPr>
          <w:rFonts w:ascii="Arial" w:hAnsi="Arial"/>
          <w:sz w:val="22"/>
          <w:lang w:val="it-IT"/>
        </w:rPr>
      </w:pPr>
    </w:p>
    <w:p w14:paraId="6F365F84" w14:textId="77777777" w:rsidR="005F19C8" w:rsidRDefault="005F19C8" w:rsidP="00E537F6">
      <w:pPr>
        <w:rPr>
          <w:rFonts w:ascii="Arial" w:hAnsi="Arial"/>
          <w:sz w:val="22"/>
          <w:lang w:val="it-IT"/>
        </w:rPr>
      </w:pPr>
    </w:p>
    <w:p w14:paraId="13FB41DE" w14:textId="77777777" w:rsidR="005F19C8" w:rsidRDefault="005F19C8" w:rsidP="00E537F6">
      <w:pPr>
        <w:rPr>
          <w:rFonts w:ascii="Arial" w:hAnsi="Arial"/>
          <w:sz w:val="22"/>
          <w:lang w:val="it-IT"/>
        </w:rPr>
      </w:pPr>
    </w:p>
    <w:p w14:paraId="291A9F51" w14:textId="77777777" w:rsidR="005F19C8" w:rsidRDefault="005F19C8" w:rsidP="00E537F6">
      <w:pPr>
        <w:rPr>
          <w:rFonts w:ascii="Arial" w:hAnsi="Arial"/>
          <w:sz w:val="22"/>
          <w:lang w:val="it-IT"/>
        </w:rPr>
      </w:pPr>
    </w:p>
    <w:p w14:paraId="7D5EACB5" w14:textId="77777777" w:rsidR="005F19C8" w:rsidRDefault="005F19C8" w:rsidP="00E537F6">
      <w:pPr>
        <w:rPr>
          <w:rFonts w:ascii="Arial" w:hAnsi="Arial"/>
          <w:sz w:val="22"/>
          <w:lang w:val="it-IT"/>
        </w:rPr>
      </w:pPr>
    </w:p>
    <w:p w14:paraId="34148421" w14:textId="77777777" w:rsidR="005F19C8" w:rsidRDefault="005F19C8" w:rsidP="00E537F6">
      <w:pPr>
        <w:rPr>
          <w:rFonts w:ascii="Arial" w:hAnsi="Arial"/>
          <w:sz w:val="22"/>
          <w:lang w:val="it-IT"/>
        </w:rPr>
      </w:pPr>
    </w:p>
    <w:p w14:paraId="121DC0E1" w14:textId="77777777" w:rsidR="005F19C8" w:rsidRDefault="005F19C8" w:rsidP="00E537F6">
      <w:pPr>
        <w:rPr>
          <w:rFonts w:ascii="Arial" w:hAnsi="Arial"/>
          <w:sz w:val="22"/>
          <w:lang w:val="it-IT"/>
        </w:rPr>
      </w:pPr>
    </w:p>
    <w:p w14:paraId="1A7D37E1" w14:textId="77777777" w:rsidR="005F19C8" w:rsidRDefault="005F19C8" w:rsidP="00E537F6">
      <w:pPr>
        <w:rPr>
          <w:rFonts w:ascii="Arial" w:hAnsi="Arial"/>
          <w:sz w:val="22"/>
          <w:lang w:val="it-IT"/>
        </w:rPr>
      </w:pPr>
    </w:p>
    <w:p w14:paraId="50D578CC" w14:textId="77777777" w:rsidR="005F19C8" w:rsidRDefault="005F19C8" w:rsidP="00E537F6">
      <w:pPr>
        <w:rPr>
          <w:rFonts w:ascii="Arial" w:hAnsi="Arial"/>
          <w:sz w:val="22"/>
          <w:lang w:val="it-IT"/>
        </w:rPr>
      </w:pPr>
    </w:p>
    <w:p w14:paraId="2887FD95" w14:textId="77777777" w:rsidR="005F19C8" w:rsidRDefault="005F19C8" w:rsidP="00E537F6">
      <w:pPr>
        <w:rPr>
          <w:rFonts w:ascii="Arial" w:hAnsi="Arial"/>
          <w:sz w:val="22"/>
          <w:lang w:val="it-IT"/>
        </w:rPr>
      </w:pPr>
    </w:p>
    <w:p w14:paraId="0417FDF2" w14:textId="77777777" w:rsidR="005F19C8" w:rsidRDefault="005F19C8" w:rsidP="00E537F6">
      <w:pPr>
        <w:rPr>
          <w:rFonts w:ascii="Arial" w:hAnsi="Arial"/>
          <w:sz w:val="22"/>
          <w:lang w:val="it-IT"/>
        </w:rPr>
      </w:pPr>
    </w:p>
    <w:p w14:paraId="2775E4F6" w14:textId="77777777" w:rsidR="005F19C8" w:rsidRDefault="005F19C8" w:rsidP="00E537F6">
      <w:pPr>
        <w:rPr>
          <w:rFonts w:ascii="Arial" w:hAnsi="Arial"/>
          <w:sz w:val="22"/>
          <w:lang w:val="it-IT"/>
        </w:rPr>
      </w:pPr>
    </w:p>
    <w:p w14:paraId="70DD861C" w14:textId="77777777" w:rsidR="005F19C8" w:rsidRDefault="005F19C8" w:rsidP="00E537F6">
      <w:pPr>
        <w:rPr>
          <w:rFonts w:ascii="Arial" w:hAnsi="Arial"/>
          <w:sz w:val="22"/>
          <w:lang w:val="it-IT"/>
        </w:rPr>
      </w:pPr>
    </w:p>
    <w:p w14:paraId="7D6ECAB7" w14:textId="77777777" w:rsidR="005F19C8" w:rsidRDefault="005F19C8" w:rsidP="00E537F6">
      <w:pPr>
        <w:rPr>
          <w:rFonts w:ascii="Arial" w:hAnsi="Arial"/>
          <w:sz w:val="22"/>
          <w:lang w:val="it-IT"/>
        </w:rPr>
      </w:pPr>
    </w:p>
    <w:p w14:paraId="1E63DA13" w14:textId="77777777" w:rsidR="005F19C8" w:rsidRDefault="005F19C8" w:rsidP="00E537F6">
      <w:pPr>
        <w:rPr>
          <w:rFonts w:ascii="Arial" w:hAnsi="Arial"/>
          <w:sz w:val="22"/>
          <w:lang w:val="it-IT"/>
        </w:rPr>
      </w:pPr>
    </w:p>
    <w:p w14:paraId="77B1CDA9" w14:textId="77777777" w:rsidR="005F19C8" w:rsidRDefault="005F19C8" w:rsidP="00E537F6">
      <w:pPr>
        <w:rPr>
          <w:rFonts w:ascii="Arial" w:hAnsi="Arial"/>
          <w:sz w:val="22"/>
          <w:lang w:val="it-IT"/>
        </w:rPr>
      </w:pPr>
    </w:p>
    <w:p w14:paraId="7B2BC686" w14:textId="77777777" w:rsidR="005F19C8" w:rsidRDefault="005F19C8" w:rsidP="00E537F6">
      <w:pPr>
        <w:rPr>
          <w:rFonts w:ascii="Arial" w:hAnsi="Arial"/>
          <w:sz w:val="22"/>
          <w:lang w:val="it-IT"/>
        </w:rPr>
      </w:pPr>
    </w:p>
    <w:p w14:paraId="596C05E1" w14:textId="77777777" w:rsidR="005F19C8" w:rsidRDefault="005F19C8" w:rsidP="00E537F6">
      <w:pPr>
        <w:rPr>
          <w:rFonts w:ascii="Arial" w:hAnsi="Arial"/>
          <w:sz w:val="22"/>
          <w:lang w:val="it-IT"/>
        </w:rPr>
      </w:pPr>
    </w:p>
    <w:p w14:paraId="202A64AD" w14:textId="77777777" w:rsidR="005F19C8" w:rsidRDefault="005F19C8" w:rsidP="00E537F6">
      <w:pPr>
        <w:rPr>
          <w:rFonts w:ascii="Arial" w:hAnsi="Arial"/>
          <w:sz w:val="22"/>
          <w:lang w:val="it-IT"/>
        </w:rPr>
      </w:pPr>
    </w:p>
    <w:p w14:paraId="156515D2" w14:textId="77777777" w:rsidR="005F19C8" w:rsidRDefault="005F19C8" w:rsidP="00E537F6">
      <w:pPr>
        <w:rPr>
          <w:rFonts w:ascii="Arial" w:hAnsi="Arial"/>
          <w:sz w:val="22"/>
          <w:lang w:val="it-IT"/>
        </w:rPr>
      </w:pPr>
    </w:p>
    <w:p w14:paraId="6202CC04" w14:textId="77777777" w:rsidR="005F19C8" w:rsidRDefault="005F19C8" w:rsidP="00E537F6">
      <w:pPr>
        <w:rPr>
          <w:rFonts w:ascii="Arial" w:hAnsi="Arial"/>
          <w:sz w:val="22"/>
          <w:lang w:val="it-IT"/>
        </w:rPr>
      </w:pPr>
    </w:p>
    <w:p w14:paraId="20598E2C" w14:textId="77777777" w:rsidR="005F19C8" w:rsidRDefault="005F19C8" w:rsidP="00E537F6">
      <w:pPr>
        <w:rPr>
          <w:rFonts w:ascii="Arial" w:hAnsi="Arial"/>
          <w:sz w:val="22"/>
          <w:lang w:val="it-IT"/>
        </w:rPr>
      </w:pPr>
    </w:p>
    <w:p w14:paraId="26AFE3DC" w14:textId="77777777" w:rsidR="005F19C8" w:rsidRDefault="005F19C8" w:rsidP="00E537F6">
      <w:pPr>
        <w:rPr>
          <w:rFonts w:ascii="Arial" w:hAnsi="Arial"/>
          <w:sz w:val="22"/>
          <w:lang w:val="it-IT"/>
        </w:rPr>
      </w:pPr>
    </w:p>
    <w:p w14:paraId="44C53967" w14:textId="77777777" w:rsidR="005F19C8" w:rsidRDefault="005F19C8" w:rsidP="00E537F6">
      <w:pPr>
        <w:rPr>
          <w:rFonts w:ascii="Arial" w:hAnsi="Arial"/>
          <w:sz w:val="22"/>
          <w:lang w:val="it-IT"/>
        </w:rPr>
      </w:pPr>
    </w:p>
    <w:p w14:paraId="5D37ED06" w14:textId="77777777" w:rsidR="005F19C8" w:rsidRDefault="005F19C8" w:rsidP="00E537F6">
      <w:pPr>
        <w:rPr>
          <w:rFonts w:ascii="Arial" w:hAnsi="Arial"/>
          <w:sz w:val="22"/>
          <w:lang w:val="it-IT"/>
        </w:rPr>
      </w:pPr>
    </w:p>
    <w:p w14:paraId="458CD965" w14:textId="77777777" w:rsidR="005F19C8" w:rsidRDefault="005F19C8" w:rsidP="00E537F6">
      <w:pPr>
        <w:rPr>
          <w:rFonts w:ascii="Arial" w:hAnsi="Arial"/>
          <w:sz w:val="22"/>
          <w:lang w:val="it-IT"/>
        </w:rPr>
      </w:pPr>
    </w:p>
    <w:p w14:paraId="477CC5D7" w14:textId="77777777" w:rsidR="005F19C8" w:rsidRDefault="005F19C8" w:rsidP="00E537F6">
      <w:pPr>
        <w:rPr>
          <w:rFonts w:ascii="Arial" w:hAnsi="Arial"/>
          <w:sz w:val="22"/>
          <w:lang w:val="it-IT"/>
        </w:rPr>
      </w:pPr>
    </w:p>
    <w:p w14:paraId="18BEB441" w14:textId="77777777" w:rsidR="005F19C8" w:rsidRDefault="005F19C8" w:rsidP="00E537F6">
      <w:pPr>
        <w:rPr>
          <w:rFonts w:ascii="Arial" w:hAnsi="Arial"/>
          <w:sz w:val="22"/>
          <w:lang w:val="it-IT"/>
        </w:rPr>
      </w:pPr>
    </w:p>
    <w:p w14:paraId="6715F1B6" w14:textId="77777777" w:rsidR="005F19C8" w:rsidRDefault="005F19C8" w:rsidP="00E537F6">
      <w:pPr>
        <w:rPr>
          <w:rFonts w:ascii="Arial" w:hAnsi="Arial"/>
          <w:sz w:val="22"/>
          <w:lang w:val="it-IT"/>
        </w:rPr>
      </w:pPr>
    </w:p>
    <w:p w14:paraId="4FE6B3A0" w14:textId="77777777" w:rsidR="005F19C8" w:rsidRDefault="005F19C8" w:rsidP="00E537F6">
      <w:pPr>
        <w:rPr>
          <w:rFonts w:ascii="Arial" w:hAnsi="Arial"/>
          <w:sz w:val="22"/>
          <w:lang w:val="it-IT"/>
        </w:rPr>
      </w:pPr>
    </w:p>
    <w:p w14:paraId="6085D92A" w14:textId="77777777" w:rsidR="005F19C8" w:rsidRDefault="005F19C8" w:rsidP="00E537F6">
      <w:pPr>
        <w:rPr>
          <w:rFonts w:ascii="Arial" w:hAnsi="Arial"/>
          <w:sz w:val="22"/>
          <w:lang w:val="it-IT"/>
        </w:rPr>
      </w:pPr>
    </w:p>
    <w:p w14:paraId="09E90A82" w14:textId="77777777" w:rsidR="005F19C8" w:rsidRDefault="005F19C8" w:rsidP="00E537F6">
      <w:pPr>
        <w:rPr>
          <w:rFonts w:ascii="Arial" w:hAnsi="Arial"/>
          <w:sz w:val="22"/>
          <w:lang w:val="it-IT"/>
        </w:rPr>
      </w:pPr>
    </w:p>
    <w:p w14:paraId="4C44E66E" w14:textId="77777777" w:rsidR="005F19C8" w:rsidRDefault="005F19C8" w:rsidP="00E537F6">
      <w:pPr>
        <w:rPr>
          <w:rFonts w:ascii="Arial" w:hAnsi="Arial"/>
          <w:sz w:val="22"/>
          <w:lang w:val="it-IT"/>
        </w:rPr>
      </w:pPr>
    </w:p>
    <w:p w14:paraId="4DFDE312" w14:textId="77777777" w:rsidR="00BD4348" w:rsidRDefault="00BD4348" w:rsidP="00E537F6">
      <w:pPr>
        <w:rPr>
          <w:rFonts w:ascii="Arial" w:hAnsi="Arial"/>
          <w:sz w:val="22"/>
          <w:lang w:val="it-IT"/>
        </w:rPr>
      </w:pPr>
    </w:p>
    <w:p w14:paraId="1FFD0EB2" w14:textId="77777777" w:rsidR="00BD4348" w:rsidRDefault="00BD4348" w:rsidP="00E537F6">
      <w:pPr>
        <w:rPr>
          <w:rFonts w:ascii="Arial" w:hAnsi="Arial"/>
          <w:sz w:val="22"/>
          <w:lang w:val="it-IT"/>
        </w:rPr>
      </w:pPr>
    </w:p>
    <w:p w14:paraId="0A48F590" w14:textId="77777777" w:rsidR="005F19C8" w:rsidRDefault="005F19C8" w:rsidP="00E537F6">
      <w:pPr>
        <w:rPr>
          <w:rFonts w:ascii="Arial" w:hAnsi="Arial"/>
          <w:sz w:val="22"/>
          <w:lang w:val="it-IT"/>
        </w:rPr>
      </w:pPr>
    </w:p>
    <w:p w14:paraId="2C01427F" w14:textId="77777777" w:rsidR="005F19C8" w:rsidRDefault="005F19C8" w:rsidP="00E537F6">
      <w:pPr>
        <w:rPr>
          <w:rFonts w:ascii="Arial" w:hAnsi="Arial"/>
          <w:b/>
          <w:sz w:val="22"/>
          <w:lang w:val="it-IT"/>
        </w:rPr>
      </w:pPr>
      <w:r>
        <w:rPr>
          <w:rFonts w:ascii="Arial" w:hAnsi="Arial"/>
          <w:b/>
          <w:sz w:val="22"/>
          <w:lang w:val="it-IT"/>
        </w:rPr>
        <w:t>Learner Stimulus #5</w:t>
      </w:r>
    </w:p>
    <w:p w14:paraId="4760C9EB" w14:textId="77777777" w:rsidR="005F19C8" w:rsidRDefault="005F19C8" w:rsidP="00E537F6">
      <w:pPr>
        <w:rPr>
          <w:rFonts w:ascii="Arial" w:hAnsi="Arial"/>
          <w:b/>
          <w:sz w:val="22"/>
          <w:lang w:val="it-IT"/>
        </w:rPr>
      </w:pPr>
    </w:p>
    <w:p w14:paraId="4A297E62" w14:textId="77777777" w:rsidR="00BD4348" w:rsidRDefault="00BD4348" w:rsidP="00E537F6">
      <w:pPr>
        <w:rPr>
          <w:rFonts w:ascii="Arial" w:hAnsi="Arial"/>
          <w:b/>
          <w:sz w:val="22"/>
          <w:lang w:val="it-IT"/>
        </w:rPr>
      </w:pPr>
    </w:p>
    <w:p w14:paraId="672F16A8" w14:textId="77777777" w:rsidR="005F19C8" w:rsidRPr="0053530E" w:rsidRDefault="005F19C8" w:rsidP="005F19C8">
      <w:pPr>
        <w:tabs>
          <w:tab w:val="left" w:pos="259"/>
          <w:tab w:val="left" w:pos="2070"/>
        </w:tabs>
        <w:suppressAutoHyphens/>
        <w:rPr>
          <w:rFonts w:ascii="Arial" w:hAnsi="Arial"/>
          <w:sz w:val="22"/>
        </w:rPr>
      </w:pPr>
      <w:r w:rsidRPr="007C1398">
        <w:rPr>
          <w:rFonts w:ascii="Arial" w:hAnsi="Arial"/>
          <w:b/>
          <w:sz w:val="22"/>
        </w:rPr>
        <w:t>Arterial Blood Gas</w:t>
      </w:r>
      <w:r>
        <w:rPr>
          <w:rFonts w:ascii="Arial" w:hAnsi="Arial"/>
          <w:b/>
          <w:sz w:val="22"/>
        </w:rPr>
        <w:t xml:space="preserve"> (ABG)</w:t>
      </w:r>
    </w:p>
    <w:p w14:paraId="14852684" w14:textId="77777777" w:rsidR="005F19C8" w:rsidRPr="0053530E" w:rsidRDefault="005F19C8" w:rsidP="005F19C8">
      <w:pPr>
        <w:tabs>
          <w:tab w:val="left" w:pos="259"/>
          <w:tab w:val="left" w:pos="2070"/>
        </w:tabs>
        <w:suppressAutoHyphens/>
        <w:rPr>
          <w:rFonts w:ascii="Arial" w:hAnsi="Arial"/>
          <w:sz w:val="22"/>
        </w:rPr>
      </w:pPr>
      <w:proofErr w:type="gramStart"/>
      <w:r w:rsidRPr="0053530E">
        <w:rPr>
          <w:rFonts w:ascii="Arial" w:hAnsi="Arial"/>
          <w:sz w:val="22"/>
        </w:rPr>
        <w:t>pH</w:t>
      </w:r>
      <w:proofErr w:type="gramEnd"/>
      <w:r w:rsidRPr="0053530E">
        <w:rPr>
          <w:rFonts w:ascii="Arial" w:hAnsi="Arial"/>
          <w:sz w:val="22"/>
        </w:rPr>
        <w:tab/>
      </w:r>
      <w:r w:rsidRPr="0053530E">
        <w:rPr>
          <w:rFonts w:ascii="Arial" w:hAnsi="Arial"/>
          <w:sz w:val="22"/>
        </w:rPr>
        <w:tab/>
        <w:t>7.46</w:t>
      </w:r>
    </w:p>
    <w:p w14:paraId="5323569E" w14:textId="77777777" w:rsidR="005F19C8" w:rsidRPr="0053530E" w:rsidRDefault="005F19C8" w:rsidP="005F19C8">
      <w:pPr>
        <w:tabs>
          <w:tab w:val="left" w:pos="259"/>
          <w:tab w:val="left" w:pos="2070"/>
        </w:tabs>
        <w:suppressAutoHyphens/>
        <w:rPr>
          <w:rFonts w:ascii="Arial" w:hAnsi="Arial"/>
          <w:sz w:val="22"/>
        </w:rPr>
      </w:pPr>
      <w:proofErr w:type="gramStart"/>
      <w:r w:rsidRPr="0053530E">
        <w:rPr>
          <w:rFonts w:ascii="Arial" w:hAnsi="Arial"/>
          <w:sz w:val="22"/>
        </w:rPr>
        <w:t>pCO2</w:t>
      </w:r>
      <w:proofErr w:type="gramEnd"/>
      <w:r w:rsidRPr="0053530E">
        <w:rPr>
          <w:rFonts w:ascii="Arial" w:hAnsi="Arial"/>
          <w:sz w:val="22"/>
        </w:rPr>
        <w:tab/>
      </w:r>
      <w:r w:rsidRPr="0053530E">
        <w:rPr>
          <w:rFonts w:ascii="Arial" w:hAnsi="Arial"/>
          <w:sz w:val="22"/>
        </w:rPr>
        <w:tab/>
        <w:t>31 mm Hg</w:t>
      </w:r>
    </w:p>
    <w:p w14:paraId="0DBEBBE0"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pO2</w:t>
      </w:r>
      <w:r w:rsidRPr="0053530E">
        <w:rPr>
          <w:rFonts w:ascii="Arial" w:hAnsi="Arial"/>
          <w:sz w:val="22"/>
        </w:rPr>
        <w:tab/>
      </w:r>
      <w:r w:rsidRPr="0053530E">
        <w:rPr>
          <w:rFonts w:ascii="Arial" w:hAnsi="Arial"/>
          <w:sz w:val="22"/>
        </w:rPr>
        <w:tab/>
        <w:t>48</w:t>
      </w:r>
    </w:p>
    <w:p w14:paraId="693A36FF" w14:textId="77777777" w:rsidR="005F19C8" w:rsidRPr="0053530E" w:rsidRDefault="005F19C8" w:rsidP="005F19C8">
      <w:pPr>
        <w:tabs>
          <w:tab w:val="left" w:pos="259"/>
          <w:tab w:val="left" w:pos="2070"/>
        </w:tabs>
        <w:suppressAutoHyphens/>
        <w:rPr>
          <w:rFonts w:ascii="Arial" w:hAnsi="Arial"/>
          <w:sz w:val="22"/>
        </w:rPr>
      </w:pPr>
      <w:r w:rsidRPr="0053530E">
        <w:rPr>
          <w:rFonts w:ascii="Arial" w:hAnsi="Arial"/>
          <w:sz w:val="22"/>
        </w:rPr>
        <w:t>O2 Sat</w:t>
      </w:r>
      <w:r w:rsidRPr="0053530E">
        <w:rPr>
          <w:rFonts w:ascii="Arial" w:hAnsi="Arial"/>
          <w:sz w:val="22"/>
        </w:rPr>
        <w:tab/>
      </w:r>
      <w:r w:rsidRPr="0053530E">
        <w:rPr>
          <w:rFonts w:ascii="Arial" w:hAnsi="Arial"/>
          <w:sz w:val="22"/>
        </w:rPr>
        <w:tab/>
        <w:t>80%</w:t>
      </w:r>
      <w:r>
        <w:rPr>
          <w:rFonts w:ascii="Arial" w:hAnsi="Arial"/>
          <w:sz w:val="22"/>
        </w:rPr>
        <w:t xml:space="preserve"> on RA</w:t>
      </w:r>
    </w:p>
    <w:p w14:paraId="795CBE6F" w14:textId="77777777" w:rsidR="005F19C8" w:rsidRPr="005F19C8" w:rsidRDefault="005F19C8" w:rsidP="00E537F6">
      <w:pPr>
        <w:rPr>
          <w:rFonts w:ascii="Arial" w:hAnsi="Arial"/>
          <w:b/>
          <w:sz w:val="22"/>
          <w:lang w:val="it-IT"/>
        </w:rPr>
      </w:pPr>
    </w:p>
    <w:p w14:paraId="76029471" w14:textId="77777777" w:rsidR="005F19C8" w:rsidRDefault="005F19C8" w:rsidP="00E537F6">
      <w:pPr>
        <w:rPr>
          <w:rFonts w:ascii="Arial" w:hAnsi="Arial"/>
          <w:sz w:val="22"/>
          <w:lang w:val="it-IT"/>
        </w:rPr>
      </w:pPr>
    </w:p>
    <w:p w14:paraId="5C05B773" w14:textId="77777777" w:rsidR="005F19C8" w:rsidRDefault="005F19C8" w:rsidP="00E537F6">
      <w:pPr>
        <w:rPr>
          <w:rFonts w:ascii="Arial" w:hAnsi="Arial"/>
          <w:sz w:val="22"/>
          <w:lang w:val="it-IT"/>
        </w:rPr>
      </w:pPr>
    </w:p>
    <w:p w14:paraId="625B8F1E" w14:textId="77777777" w:rsidR="005F19C8" w:rsidRDefault="005F19C8" w:rsidP="00E537F6">
      <w:pPr>
        <w:rPr>
          <w:rFonts w:ascii="Arial" w:hAnsi="Arial"/>
          <w:sz w:val="22"/>
          <w:lang w:val="it-IT"/>
        </w:rPr>
      </w:pPr>
    </w:p>
    <w:p w14:paraId="6D8E51A8" w14:textId="77777777" w:rsidR="005F19C8" w:rsidRDefault="005F19C8" w:rsidP="00E537F6">
      <w:pPr>
        <w:rPr>
          <w:rFonts w:ascii="Arial" w:hAnsi="Arial"/>
          <w:sz w:val="22"/>
          <w:lang w:val="it-IT"/>
        </w:rPr>
      </w:pPr>
    </w:p>
    <w:p w14:paraId="07DF791E" w14:textId="77777777" w:rsidR="005F19C8" w:rsidRDefault="005F19C8" w:rsidP="00E537F6">
      <w:pPr>
        <w:rPr>
          <w:rFonts w:ascii="Arial" w:hAnsi="Arial"/>
          <w:sz w:val="22"/>
          <w:lang w:val="it-IT"/>
        </w:rPr>
      </w:pPr>
    </w:p>
    <w:p w14:paraId="23363AB5" w14:textId="77777777" w:rsidR="005F19C8" w:rsidRDefault="005F19C8" w:rsidP="00E537F6">
      <w:pPr>
        <w:rPr>
          <w:rFonts w:ascii="Arial" w:hAnsi="Arial"/>
          <w:sz w:val="22"/>
          <w:lang w:val="it-IT"/>
        </w:rPr>
      </w:pPr>
    </w:p>
    <w:p w14:paraId="7276FE2E" w14:textId="77777777" w:rsidR="005F19C8" w:rsidRDefault="005F19C8" w:rsidP="00E537F6">
      <w:pPr>
        <w:rPr>
          <w:rFonts w:ascii="Arial" w:hAnsi="Arial"/>
          <w:sz w:val="22"/>
          <w:lang w:val="it-IT"/>
        </w:rPr>
      </w:pPr>
    </w:p>
    <w:p w14:paraId="5A020F0A" w14:textId="77777777" w:rsidR="005F19C8" w:rsidRDefault="005F19C8" w:rsidP="00E537F6">
      <w:pPr>
        <w:rPr>
          <w:rFonts w:ascii="Arial" w:hAnsi="Arial"/>
          <w:sz w:val="22"/>
          <w:lang w:val="it-IT"/>
        </w:rPr>
      </w:pPr>
    </w:p>
    <w:p w14:paraId="1C07D4DE" w14:textId="77777777" w:rsidR="005F19C8" w:rsidRDefault="005F19C8" w:rsidP="00E537F6">
      <w:pPr>
        <w:rPr>
          <w:rFonts w:ascii="Arial" w:hAnsi="Arial"/>
          <w:sz w:val="22"/>
          <w:lang w:val="it-IT"/>
        </w:rPr>
      </w:pPr>
    </w:p>
    <w:p w14:paraId="737E0124" w14:textId="77777777" w:rsidR="005F19C8" w:rsidRDefault="005F19C8" w:rsidP="00E537F6">
      <w:pPr>
        <w:rPr>
          <w:rFonts w:ascii="Arial" w:hAnsi="Arial"/>
          <w:sz w:val="22"/>
          <w:lang w:val="it-IT"/>
        </w:rPr>
      </w:pPr>
    </w:p>
    <w:p w14:paraId="43FEC0A2" w14:textId="77777777" w:rsidR="005F19C8" w:rsidRDefault="005F19C8" w:rsidP="00E537F6">
      <w:pPr>
        <w:rPr>
          <w:rFonts w:ascii="Arial" w:hAnsi="Arial"/>
          <w:sz w:val="22"/>
          <w:lang w:val="it-IT"/>
        </w:rPr>
      </w:pPr>
    </w:p>
    <w:p w14:paraId="1F30D8C0" w14:textId="77777777" w:rsidR="005F19C8" w:rsidRDefault="005F19C8" w:rsidP="00E537F6">
      <w:pPr>
        <w:rPr>
          <w:rFonts w:ascii="Arial" w:hAnsi="Arial"/>
          <w:sz w:val="22"/>
          <w:lang w:val="it-IT"/>
        </w:rPr>
      </w:pPr>
    </w:p>
    <w:p w14:paraId="2FF805AF" w14:textId="77777777" w:rsidR="005F19C8" w:rsidRDefault="005F19C8" w:rsidP="00E537F6">
      <w:pPr>
        <w:rPr>
          <w:rFonts w:ascii="Arial" w:hAnsi="Arial"/>
          <w:sz w:val="22"/>
          <w:lang w:val="it-IT"/>
        </w:rPr>
      </w:pPr>
    </w:p>
    <w:p w14:paraId="58FECC6F" w14:textId="77777777" w:rsidR="005F19C8" w:rsidRDefault="005F19C8" w:rsidP="00E537F6">
      <w:pPr>
        <w:rPr>
          <w:rFonts w:ascii="Arial" w:hAnsi="Arial"/>
          <w:sz w:val="22"/>
          <w:lang w:val="it-IT"/>
        </w:rPr>
      </w:pPr>
    </w:p>
    <w:p w14:paraId="41F5B190" w14:textId="77777777" w:rsidR="005F19C8" w:rsidRDefault="005F19C8" w:rsidP="00E537F6">
      <w:pPr>
        <w:rPr>
          <w:rFonts w:ascii="Arial" w:hAnsi="Arial"/>
          <w:sz w:val="22"/>
          <w:lang w:val="it-IT"/>
        </w:rPr>
      </w:pPr>
    </w:p>
    <w:p w14:paraId="09A9C918" w14:textId="77777777" w:rsidR="005F19C8" w:rsidRDefault="005F19C8" w:rsidP="00E537F6">
      <w:pPr>
        <w:rPr>
          <w:rFonts w:ascii="Arial" w:hAnsi="Arial"/>
          <w:sz w:val="22"/>
          <w:lang w:val="it-IT"/>
        </w:rPr>
      </w:pPr>
    </w:p>
    <w:p w14:paraId="519440C9" w14:textId="77777777" w:rsidR="005F19C8" w:rsidRDefault="005F19C8" w:rsidP="00E537F6">
      <w:pPr>
        <w:rPr>
          <w:rFonts w:ascii="Arial" w:hAnsi="Arial"/>
          <w:sz w:val="22"/>
          <w:lang w:val="it-IT"/>
        </w:rPr>
      </w:pPr>
    </w:p>
    <w:p w14:paraId="3F863929" w14:textId="77777777" w:rsidR="005F19C8" w:rsidRDefault="005F19C8" w:rsidP="00E537F6">
      <w:pPr>
        <w:rPr>
          <w:rFonts w:ascii="Arial" w:hAnsi="Arial"/>
          <w:sz w:val="22"/>
          <w:lang w:val="it-IT"/>
        </w:rPr>
      </w:pPr>
    </w:p>
    <w:p w14:paraId="1B4BA114" w14:textId="77777777" w:rsidR="005F19C8" w:rsidRDefault="005F19C8" w:rsidP="00E537F6">
      <w:pPr>
        <w:rPr>
          <w:rFonts w:ascii="Arial" w:hAnsi="Arial"/>
          <w:sz w:val="22"/>
          <w:lang w:val="it-IT"/>
        </w:rPr>
      </w:pPr>
    </w:p>
    <w:p w14:paraId="3F6F452C" w14:textId="77777777" w:rsidR="005F19C8" w:rsidRDefault="005F19C8" w:rsidP="00E537F6">
      <w:pPr>
        <w:rPr>
          <w:rFonts w:ascii="Arial" w:hAnsi="Arial"/>
          <w:sz w:val="22"/>
          <w:lang w:val="it-IT"/>
        </w:rPr>
      </w:pPr>
    </w:p>
    <w:p w14:paraId="2ABD78B6" w14:textId="77777777" w:rsidR="005F19C8" w:rsidRDefault="005F19C8" w:rsidP="00E537F6">
      <w:pPr>
        <w:rPr>
          <w:rFonts w:ascii="Arial" w:hAnsi="Arial"/>
          <w:sz w:val="22"/>
          <w:lang w:val="it-IT"/>
        </w:rPr>
      </w:pPr>
    </w:p>
    <w:p w14:paraId="41CC9BC9" w14:textId="77777777" w:rsidR="005F19C8" w:rsidRDefault="005F19C8" w:rsidP="00E537F6">
      <w:pPr>
        <w:rPr>
          <w:rFonts w:ascii="Arial" w:hAnsi="Arial"/>
          <w:sz w:val="22"/>
          <w:lang w:val="it-IT"/>
        </w:rPr>
      </w:pPr>
    </w:p>
    <w:p w14:paraId="6181344D" w14:textId="77777777" w:rsidR="005F19C8" w:rsidRDefault="005F19C8" w:rsidP="00E537F6">
      <w:pPr>
        <w:rPr>
          <w:rFonts w:ascii="Arial" w:hAnsi="Arial"/>
          <w:sz w:val="22"/>
          <w:lang w:val="it-IT"/>
        </w:rPr>
      </w:pPr>
    </w:p>
    <w:p w14:paraId="34C05659" w14:textId="77777777" w:rsidR="005F19C8" w:rsidRDefault="005F19C8" w:rsidP="00E537F6">
      <w:pPr>
        <w:rPr>
          <w:rFonts w:ascii="Arial" w:hAnsi="Arial"/>
          <w:sz w:val="22"/>
          <w:lang w:val="it-IT"/>
        </w:rPr>
      </w:pPr>
    </w:p>
    <w:p w14:paraId="51BD6F25" w14:textId="77777777" w:rsidR="005F19C8" w:rsidRDefault="005F19C8" w:rsidP="00E537F6">
      <w:pPr>
        <w:rPr>
          <w:rFonts w:ascii="Arial" w:hAnsi="Arial"/>
          <w:sz w:val="22"/>
          <w:lang w:val="it-IT"/>
        </w:rPr>
      </w:pPr>
    </w:p>
    <w:p w14:paraId="6B5DBDF9" w14:textId="77777777" w:rsidR="005F19C8" w:rsidRDefault="005F19C8" w:rsidP="00E537F6">
      <w:pPr>
        <w:rPr>
          <w:rFonts w:ascii="Arial" w:hAnsi="Arial"/>
          <w:sz w:val="22"/>
          <w:lang w:val="it-IT"/>
        </w:rPr>
      </w:pPr>
    </w:p>
    <w:p w14:paraId="064DEA01" w14:textId="77777777" w:rsidR="005F19C8" w:rsidRDefault="005F19C8" w:rsidP="00E537F6">
      <w:pPr>
        <w:rPr>
          <w:rFonts w:ascii="Arial" w:hAnsi="Arial"/>
          <w:sz w:val="22"/>
          <w:lang w:val="it-IT"/>
        </w:rPr>
      </w:pPr>
    </w:p>
    <w:p w14:paraId="7616D53E" w14:textId="77777777" w:rsidR="005F19C8" w:rsidRDefault="005F19C8" w:rsidP="00E537F6">
      <w:pPr>
        <w:rPr>
          <w:rFonts w:ascii="Arial" w:hAnsi="Arial"/>
          <w:sz w:val="22"/>
          <w:lang w:val="it-IT"/>
        </w:rPr>
      </w:pPr>
    </w:p>
    <w:p w14:paraId="64FFA428" w14:textId="77777777" w:rsidR="005F19C8" w:rsidRDefault="005F19C8" w:rsidP="00E537F6">
      <w:pPr>
        <w:rPr>
          <w:rFonts w:ascii="Arial" w:hAnsi="Arial"/>
          <w:sz w:val="22"/>
          <w:lang w:val="it-IT"/>
        </w:rPr>
      </w:pPr>
    </w:p>
    <w:p w14:paraId="3E497D74" w14:textId="77777777" w:rsidR="005F19C8" w:rsidRDefault="005F19C8" w:rsidP="00E537F6">
      <w:pPr>
        <w:rPr>
          <w:rFonts w:ascii="Arial" w:hAnsi="Arial"/>
          <w:sz w:val="22"/>
          <w:lang w:val="it-IT"/>
        </w:rPr>
      </w:pPr>
    </w:p>
    <w:p w14:paraId="245EACB3" w14:textId="77777777" w:rsidR="005F19C8" w:rsidRDefault="005F19C8" w:rsidP="00E537F6">
      <w:pPr>
        <w:rPr>
          <w:rFonts w:ascii="Arial" w:hAnsi="Arial"/>
          <w:sz w:val="22"/>
          <w:lang w:val="it-IT"/>
        </w:rPr>
      </w:pPr>
    </w:p>
    <w:p w14:paraId="5F141589" w14:textId="77777777" w:rsidR="005F19C8" w:rsidRDefault="005F19C8" w:rsidP="00E537F6">
      <w:pPr>
        <w:rPr>
          <w:rFonts w:ascii="Arial" w:hAnsi="Arial"/>
          <w:sz w:val="22"/>
          <w:lang w:val="it-IT"/>
        </w:rPr>
      </w:pPr>
    </w:p>
    <w:p w14:paraId="208AFFB0" w14:textId="77777777" w:rsidR="005F19C8" w:rsidRDefault="005F19C8" w:rsidP="00E537F6">
      <w:pPr>
        <w:rPr>
          <w:rFonts w:ascii="Arial" w:hAnsi="Arial"/>
          <w:sz w:val="22"/>
          <w:lang w:val="it-IT"/>
        </w:rPr>
      </w:pPr>
    </w:p>
    <w:p w14:paraId="0F7FD164" w14:textId="77777777" w:rsidR="005F19C8" w:rsidRDefault="005F19C8" w:rsidP="00E537F6">
      <w:pPr>
        <w:rPr>
          <w:rFonts w:ascii="Arial" w:hAnsi="Arial"/>
          <w:sz w:val="22"/>
          <w:lang w:val="it-IT"/>
        </w:rPr>
      </w:pPr>
    </w:p>
    <w:p w14:paraId="3590A3A0" w14:textId="77777777" w:rsidR="005F19C8" w:rsidRDefault="005F19C8" w:rsidP="00E537F6">
      <w:pPr>
        <w:rPr>
          <w:rFonts w:ascii="Arial" w:hAnsi="Arial"/>
          <w:sz w:val="22"/>
          <w:lang w:val="it-IT"/>
        </w:rPr>
      </w:pPr>
    </w:p>
    <w:p w14:paraId="08E1F0BE" w14:textId="77777777" w:rsidR="005F19C8" w:rsidRDefault="005F19C8" w:rsidP="00E537F6">
      <w:pPr>
        <w:rPr>
          <w:rFonts w:ascii="Arial" w:hAnsi="Arial"/>
          <w:sz w:val="22"/>
          <w:lang w:val="it-IT"/>
        </w:rPr>
      </w:pPr>
    </w:p>
    <w:p w14:paraId="34E24686" w14:textId="77777777" w:rsidR="00BD4348" w:rsidRDefault="00BD4348" w:rsidP="00E537F6">
      <w:pPr>
        <w:rPr>
          <w:rFonts w:ascii="Arial" w:hAnsi="Arial"/>
          <w:sz w:val="22"/>
          <w:lang w:val="it-IT"/>
        </w:rPr>
      </w:pPr>
    </w:p>
    <w:p w14:paraId="67B8631C" w14:textId="77777777" w:rsidR="00BD4348" w:rsidRDefault="00BD4348" w:rsidP="00E537F6">
      <w:pPr>
        <w:rPr>
          <w:rFonts w:ascii="Arial" w:hAnsi="Arial"/>
          <w:sz w:val="22"/>
          <w:lang w:val="it-IT"/>
        </w:rPr>
      </w:pPr>
    </w:p>
    <w:p w14:paraId="5EDD64AA" w14:textId="77777777" w:rsidR="005F19C8" w:rsidRDefault="005F19C8" w:rsidP="00E537F6">
      <w:pPr>
        <w:rPr>
          <w:rFonts w:ascii="Arial" w:hAnsi="Arial"/>
          <w:sz w:val="22"/>
          <w:lang w:val="it-IT"/>
        </w:rPr>
      </w:pPr>
    </w:p>
    <w:p w14:paraId="6E6BBE13" w14:textId="77777777" w:rsidR="005F19C8" w:rsidRDefault="005F19C8" w:rsidP="00E537F6">
      <w:pPr>
        <w:rPr>
          <w:rFonts w:ascii="Arial" w:hAnsi="Arial"/>
          <w:sz w:val="22"/>
          <w:lang w:val="it-IT"/>
        </w:rPr>
      </w:pPr>
    </w:p>
    <w:p w14:paraId="3667C375" w14:textId="77777777" w:rsidR="005F19C8" w:rsidRDefault="005F19C8" w:rsidP="00E537F6">
      <w:pPr>
        <w:rPr>
          <w:rFonts w:ascii="Arial" w:hAnsi="Arial"/>
          <w:sz w:val="22"/>
          <w:lang w:val="it-IT"/>
        </w:rPr>
      </w:pPr>
    </w:p>
    <w:p w14:paraId="45C2305A" w14:textId="77777777" w:rsidR="005F19C8" w:rsidRDefault="005F19C8" w:rsidP="00E537F6">
      <w:pPr>
        <w:rPr>
          <w:rFonts w:ascii="Arial" w:hAnsi="Arial"/>
          <w:sz w:val="22"/>
          <w:lang w:val="it-IT"/>
        </w:rPr>
      </w:pPr>
    </w:p>
    <w:p w14:paraId="45C5C629" w14:textId="77777777" w:rsidR="005F19C8" w:rsidRDefault="005F19C8" w:rsidP="00E537F6">
      <w:pPr>
        <w:rPr>
          <w:rFonts w:ascii="Arial" w:hAnsi="Arial"/>
          <w:b/>
          <w:sz w:val="22"/>
          <w:lang w:val="it-IT"/>
        </w:rPr>
      </w:pPr>
      <w:r>
        <w:rPr>
          <w:rFonts w:ascii="Arial" w:hAnsi="Arial"/>
          <w:b/>
          <w:sz w:val="22"/>
          <w:lang w:val="it-IT"/>
        </w:rPr>
        <w:t>Learner Stimulus #6</w:t>
      </w:r>
    </w:p>
    <w:p w14:paraId="27BF209C" w14:textId="77777777" w:rsidR="00BD4348" w:rsidRDefault="006862DB" w:rsidP="006862DB">
      <w:pPr>
        <w:tabs>
          <w:tab w:val="left" w:pos="259"/>
          <w:tab w:val="left" w:pos="2070"/>
        </w:tabs>
        <w:suppressAutoHyphens/>
        <w:rPr>
          <w:rFonts w:ascii="Arial" w:hAnsi="Arial"/>
          <w:sz w:val="22"/>
        </w:rPr>
      </w:pPr>
      <w:r w:rsidRPr="0053530E">
        <w:rPr>
          <w:rFonts w:ascii="Arial" w:hAnsi="Arial"/>
          <w:sz w:val="22"/>
        </w:rPr>
        <w:tab/>
      </w:r>
    </w:p>
    <w:p w14:paraId="4F4FE816" w14:textId="6A52C8AD" w:rsidR="006862DB" w:rsidRPr="0053530E" w:rsidRDefault="006862DB" w:rsidP="006862DB">
      <w:pPr>
        <w:tabs>
          <w:tab w:val="left" w:pos="259"/>
          <w:tab w:val="left" w:pos="2070"/>
        </w:tabs>
        <w:suppressAutoHyphens/>
        <w:rPr>
          <w:rFonts w:ascii="Arial" w:hAnsi="Arial"/>
          <w:sz w:val="22"/>
        </w:rPr>
      </w:pPr>
      <w:r w:rsidRPr="0053530E">
        <w:rPr>
          <w:rFonts w:ascii="Arial" w:hAnsi="Arial"/>
          <w:sz w:val="22"/>
        </w:rPr>
        <w:tab/>
      </w:r>
      <w:r w:rsidRPr="0053530E">
        <w:rPr>
          <w:rFonts w:ascii="Arial" w:hAnsi="Arial"/>
          <w:sz w:val="22"/>
        </w:rPr>
        <w:tab/>
      </w:r>
      <w:r w:rsidRPr="0053530E">
        <w:rPr>
          <w:rFonts w:ascii="Arial" w:hAnsi="Arial"/>
          <w:sz w:val="22"/>
        </w:rPr>
        <w:tab/>
        <w:t xml:space="preserve"> </w:t>
      </w:r>
    </w:p>
    <w:p w14:paraId="478781FD" w14:textId="77777777" w:rsidR="006862DB" w:rsidRDefault="006862DB" w:rsidP="006862DB">
      <w:pPr>
        <w:tabs>
          <w:tab w:val="left" w:pos="259"/>
          <w:tab w:val="left" w:pos="2070"/>
        </w:tabs>
        <w:suppressAutoHyphens/>
        <w:rPr>
          <w:rFonts w:ascii="Arial" w:hAnsi="Arial"/>
          <w:b/>
          <w:sz w:val="22"/>
        </w:rPr>
      </w:pPr>
      <w:r w:rsidRPr="007C1398">
        <w:rPr>
          <w:rFonts w:ascii="Arial" w:hAnsi="Arial"/>
          <w:b/>
          <w:sz w:val="22"/>
        </w:rPr>
        <w:t>Cardiac Enzymes</w:t>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34929343" w14:textId="77777777" w:rsidR="006862DB" w:rsidRPr="0053530E" w:rsidRDefault="00096AF0" w:rsidP="006862DB">
      <w:pPr>
        <w:tabs>
          <w:tab w:val="left" w:pos="259"/>
          <w:tab w:val="left" w:pos="2070"/>
        </w:tabs>
        <w:suppressAutoHyphens/>
        <w:rPr>
          <w:rFonts w:ascii="Arial" w:hAnsi="Arial"/>
          <w:sz w:val="22"/>
        </w:rPr>
      </w:pPr>
      <w:r>
        <w:rPr>
          <w:rFonts w:ascii="Arial" w:hAnsi="Arial"/>
          <w:sz w:val="22"/>
        </w:rPr>
        <w:t>Troponin</w:t>
      </w:r>
      <w:r>
        <w:rPr>
          <w:rFonts w:ascii="Arial" w:hAnsi="Arial"/>
          <w:sz w:val="22"/>
        </w:rPr>
        <w:tab/>
        <w:t>0.3</w:t>
      </w:r>
      <w:r w:rsidR="006862DB" w:rsidRPr="0053530E">
        <w:rPr>
          <w:rFonts w:ascii="Arial" w:hAnsi="Arial"/>
          <w:sz w:val="22"/>
        </w:rPr>
        <w:t xml:space="preserve"> </w:t>
      </w:r>
      <w:proofErr w:type="spellStart"/>
      <w:r w:rsidR="006862DB" w:rsidRPr="0053530E">
        <w:rPr>
          <w:rFonts w:ascii="Arial" w:hAnsi="Arial"/>
          <w:sz w:val="22"/>
        </w:rPr>
        <w:t>ng</w:t>
      </w:r>
      <w:proofErr w:type="spellEnd"/>
      <w:r w:rsidR="006862DB" w:rsidRPr="0053530E">
        <w:rPr>
          <w:rFonts w:ascii="Arial" w:hAnsi="Arial"/>
          <w:sz w:val="22"/>
        </w:rPr>
        <w:t>/ml</w:t>
      </w:r>
      <w:r w:rsidR="006862DB" w:rsidRPr="0053530E">
        <w:rPr>
          <w:rFonts w:ascii="Arial" w:hAnsi="Arial"/>
          <w:sz w:val="22"/>
        </w:rPr>
        <w:tab/>
      </w:r>
      <w:r w:rsidR="006862DB" w:rsidRPr="0053530E">
        <w:rPr>
          <w:rFonts w:ascii="Arial" w:hAnsi="Arial"/>
          <w:sz w:val="22"/>
        </w:rPr>
        <w:tab/>
      </w:r>
      <w:r w:rsidR="006862DB" w:rsidRPr="0053530E">
        <w:rPr>
          <w:rFonts w:ascii="Arial" w:hAnsi="Arial"/>
          <w:sz w:val="22"/>
        </w:rPr>
        <w:tab/>
      </w:r>
    </w:p>
    <w:p w14:paraId="76284EB3" w14:textId="77777777" w:rsidR="006862DB" w:rsidRPr="0053530E" w:rsidRDefault="006862DB" w:rsidP="006862DB">
      <w:pPr>
        <w:rPr>
          <w:rFonts w:ascii="Arial" w:hAnsi="Arial"/>
          <w:sz w:val="22"/>
        </w:rPr>
      </w:pP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r w:rsidRPr="0053530E">
        <w:rPr>
          <w:rFonts w:ascii="Arial" w:hAnsi="Arial"/>
          <w:sz w:val="22"/>
        </w:rPr>
        <w:tab/>
      </w:r>
    </w:p>
    <w:p w14:paraId="03600F4F" w14:textId="77777777" w:rsidR="005F19C8" w:rsidRPr="005F19C8" w:rsidRDefault="005F19C8" w:rsidP="00E537F6">
      <w:pPr>
        <w:rPr>
          <w:rFonts w:ascii="Arial" w:hAnsi="Arial"/>
          <w:b/>
          <w:sz w:val="22"/>
          <w:lang w:val="it-IT"/>
        </w:rPr>
      </w:pPr>
    </w:p>
    <w:p w14:paraId="1737FAEE" w14:textId="77777777" w:rsidR="005F19C8" w:rsidRDefault="005F19C8" w:rsidP="00E537F6">
      <w:pPr>
        <w:rPr>
          <w:rFonts w:ascii="Arial" w:hAnsi="Arial"/>
          <w:sz w:val="22"/>
          <w:lang w:val="it-IT"/>
        </w:rPr>
      </w:pPr>
    </w:p>
    <w:p w14:paraId="59A23CE6" w14:textId="77777777" w:rsidR="006862DB" w:rsidRDefault="006862DB" w:rsidP="00E537F6">
      <w:pPr>
        <w:rPr>
          <w:rFonts w:ascii="Arial" w:hAnsi="Arial"/>
          <w:sz w:val="22"/>
          <w:lang w:val="it-IT"/>
        </w:rPr>
      </w:pPr>
    </w:p>
    <w:p w14:paraId="4007257C" w14:textId="77777777" w:rsidR="006862DB" w:rsidRDefault="006862DB" w:rsidP="00E537F6">
      <w:pPr>
        <w:rPr>
          <w:rFonts w:ascii="Arial" w:hAnsi="Arial"/>
          <w:sz w:val="22"/>
          <w:lang w:val="it-IT"/>
        </w:rPr>
      </w:pPr>
    </w:p>
    <w:p w14:paraId="6D35EF65" w14:textId="77777777" w:rsidR="006862DB" w:rsidRDefault="006862DB" w:rsidP="00E537F6">
      <w:pPr>
        <w:rPr>
          <w:rFonts w:ascii="Arial" w:hAnsi="Arial"/>
          <w:sz w:val="22"/>
          <w:lang w:val="it-IT"/>
        </w:rPr>
      </w:pPr>
    </w:p>
    <w:p w14:paraId="492DDE5E" w14:textId="77777777" w:rsidR="006862DB" w:rsidRDefault="006862DB" w:rsidP="00E537F6">
      <w:pPr>
        <w:rPr>
          <w:rFonts w:ascii="Arial" w:hAnsi="Arial"/>
          <w:sz w:val="22"/>
          <w:lang w:val="it-IT"/>
        </w:rPr>
      </w:pPr>
    </w:p>
    <w:p w14:paraId="7FB88C8B" w14:textId="77777777" w:rsidR="006862DB" w:rsidRDefault="006862DB" w:rsidP="00E537F6">
      <w:pPr>
        <w:rPr>
          <w:rFonts w:ascii="Arial" w:hAnsi="Arial"/>
          <w:sz w:val="22"/>
          <w:lang w:val="it-IT"/>
        </w:rPr>
      </w:pPr>
    </w:p>
    <w:p w14:paraId="65F4ACE0" w14:textId="77777777" w:rsidR="006862DB" w:rsidRDefault="006862DB" w:rsidP="00E537F6">
      <w:pPr>
        <w:rPr>
          <w:rFonts w:ascii="Arial" w:hAnsi="Arial"/>
          <w:sz w:val="22"/>
          <w:lang w:val="it-IT"/>
        </w:rPr>
      </w:pPr>
    </w:p>
    <w:p w14:paraId="7698FB4B" w14:textId="77777777" w:rsidR="006862DB" w:rsidRDefault="006862DB" w:rsidP="00E537F6">
      <w:pPr>
        <w:rPr>
          <w:rFonts w:ascii="Arial" w:hAnsi="Arial"/>
          <w:sz w:val="22"/>
          <w:lang w:val="it-IT"/>
        </w:rPr>
      </w:pPr>
    </w:p>
    <w:p w14:paraId="65ED57FE" w14:textId="77777777" w:rsidR="006862DB" w:rsidRDefault="006862DB" w:rsidP="00E537F6">
      <w:pPr>
        <w:rPr>
          <w:rFonts w:ascii="Arial" w:hAnsi="Arial"/>
          <w:sz w:val="22"/>
          <w:lang w:val="it-IT"/>
        </w:rPr>
      </w:pPr>
    </w:p>
    <w:p w14:paraId="5D558CE7" w14:textId="77777777" w:rsidR="006862DB" w:rsidRDefault="006862DB" w:rsidP="00E537F6">
      <w:pPr>
        <w:rPr>
          <w:rFonts w:ascii="Arial" w:hAnsi="Arial"/>
          <w:sz w:val="22"/>
          <w:lang w:val="it-IT"/>
        </w:rPr>
      </w:pPr>
    </w:p>
    <w:p w14:paraId="360B6DC2" w14:textId="77777777" w:rsidR="006862DB" w:rsidRDefault="006862DB" w:rsidP="00E537F6">
      <w:pPr>
        <w:rPr>
          <w:rFonts w:ascii="Arial" w:hAnsi="Arial"/>
          <w:sz w:val="22"/>
          <w:lang w:val="it-IT"/>
        </w:rPr>
      </w:pPr>
    </w:p>
    <w:p w14:paraId="6F7E7E45" w14:textId="77777777" w:rsidR="006862DB" w:rsidRDefault="006862DB" w:rsidP="00E537F6">
      <w:pPr>
        <w:rPr>
          <w:rFonts w:ascii="Arial" w:hAnsi="Arial"/>
          <w:sz w:val="22"/>
          <w:lang w:val="it-IT"/>
        </w:rPr>
      </w:pPr>
    </w:p>
    <w:p w14:paraId="62BF1241" w14:textId="77777777" w:rsidR="006862DB" w:rsidRDefault="006862DB" w:rsidP="00E537F6">
      <w:pPr>
        <w:rPr>
          <w:rFonts w:ascii="Arial" w:hAnsi="Arial"/>
          <w:sz w:val="22"/>
          <w:lang w:val="it-IT"/>
        </w:rPr>
      </w:pPr>
    </w:p>
    <w:p w14:paraId="572C24C0" w14:textId="77777777" w:rsidR="006862DB" w:rsidRDefault="006862DB" w:rsidP="00E537F6">
      <w:pPr>
        <w:rPr>
          <w:rFonts w:ascii="Arial" w:hAnsi="Arial"/>
          <w:sz w:val="22"/>
          <w:lang w:val="it-IT"/>
        </w:rPr>
      </w:pPr>
    </w:p>
    <w:p w14:paraId="538AAB1F" w14:textId="77777777" w:rsidR="006862DB" w:rsidRDefault="006862DB" w:rsidP="00E537F6">
      <w:pPr>
        <w:rPr>
          <w:rFonts w:ascii="Arial" w:hAnsi="Arial"/>
          <w:sz w:val="22"/>
          <w:lang w:val="it-IT"/>
        </w:rPr>
      </w:pPr>
    </w:p>
    <w:p w14:paraId="09D3A825" w14:textId="77777777" w:rsidR="006862DB" w:rsidRDefault="006862DB" w:rsidP="00E537F6">
      <w:pPr>
        <w:rPr>
          <w:rFonts w:ascii="Arial" w:hAnsi="Arial"/>
          <w:sz w:val="22"/>
          <w:lang w:val="it-IT"/>
        </w:rPr>
      </w:pPr>
    </w:p>
    <w:p w14:paraId="17E64BCA" w14:textId="77777777" w:rsidR="006862DB" w:rsidRDefault="006862DB" w:rsidP="00E537F6">
      <w:pPr>
        <w:rPr>
          <w:rFonts w:ascii="Arial" w:hAnsi="Arial"/>
          <w:sz w:val="22"/>
          <w:lang w:val="it-IT"/>
        </w:rPr>
      </w:pPr>
    </w:p>
    <w:p w14:paraId="78F64EA2" w14:textId="77777777" w:rsidR="006862DB" w:rsidRDefault="006862DB" w:rsidP="00E537F6">
      <w:pPr>
        <w:rPr>
          <w:rFonts w:ascii="Arial" w:hAnsi="Arial"/>
          <w:sz w:val="22"/>
          <w:lang w:val="it-IT"/>
        </w:rPr>
      </w:pPr>
    </w:p>
    <w:p w14:paraId="1C339D48" w14:textId="77777777" w:rsidR="006862DB" w:rsidRDefault="006862DB" w:rsidP="00E537F6">
      <w:pPr>
        <w:rPr>
          <w:rFonts w:ascii="Arial" w:hAnsi="Arial"/>
          <w:sz w:val="22"/>
          <w:lang w:val="it-IT"/>
        </w:rPr>
      </w:pPr>
    </w:p>
    <w:p w14:paraId="03259386" w14:textId="77777777" w:rsidR="006862DB" w:rsidRDefault="006862DB" w:rsidP="00E537F6">
      <w:pPr>
        <w:rPr>
          <w:rFonts w:ascii="Arial" w:hAnsi="Arial"/>
          <w:sz w:val="22"/>
          <w:lang w:val="it-IT"/>
        </w:rPr>
      </w:pPr>
    </w:p>
    <w:p w14:paraId="53993047" w14:textId="77777777" w:rsidR="006862DB" w:rsidRDefault="006862DB" w:rsidP="00E537F6">
      <w:pPr>
        <w:rPr>
          <w:rFonts w:ascii="Arial" w:hAnsi="Arial"/>
          <w:sz w:val="22"/>
          <w:lang w:val="it-IT"/>
        </w:rPr>
      </w:pPr>
    </w:p>
    <w:p w14:paraId="36DE0144" w14:textId="77777777" w:rsidR="006862DB" w:rsidRDefault="006862DB" w:rsidP="00E537F6">
      <w:pPr>
        <w:rPr>
          <w:rFonts w:ascii="Arial" w:hAnsi="Arial"/>
          <w:sz w:val="22"/>
          <w:lang w:val="it-IT"/>
        </w:rPr>
      </w:pPr>
    </w:p>
    <w:p w14:paraId="7DE366A4" w14:textId="77777777" w:rsidR="006862DB" w:rsidRDefault="006862DB" w:rsidP="00E537F6">
      <w:pPr>
        <w:rPr>
          <w:rFonts w:ascii="Arial" w:hAnsi="Arial"/>
          <w:sz w:val="22"/>
          <w:lang w:val="it-IT"/>
        </w:rPr>
      </w:pPr>
    </w:p>
    <w:p w14:paraId="17E592B9" w14:textId="77777777" w:rsidR="006862DB" w:rsidRDefault="006862DB" w:rsidP="00E537F6">
      <w:pPr>
        <w:rPr>
          <w:rFonts w:ascii="Arial" w:hAnsi="Arial"/>
          <w:sz w:val="22"/>
          <w:lang w:val="it-IT"/>
        </w:rPr>
      </w:pPr>
    </w:p>
    <w:p w14:paraId="5D3A8179" w14:textId="77777777" w:rsidR="006862DB" w:rsidRDefault="006862DB" w:rsidP="00E537F6">
      <w:pPr>
        <w:rPr>
          <w:rFonts w:ascii="Arial" w:hAnsi="Arial"/>
          <w:sz w:val="22"/>
          <w:lang w:val="it-IT"/>
        </w:rPr>
      </w:pPr>
    </w:p>
    <w:p w14:paraId="2885D6A0" w14:textId="77777777" w:rsidR="006862DB" w:rsidRDefault="006862DB" w:rsidP="00E537F6">
      <w:pPr>
        <w:rPr>
          <w:rFonts w:ascii="Arial" w:hAnsi="Arial"/>
          <w:sz w:val="22"/>
          <w:lang w:val="it-IT"/>
        </w:rPr>
      </w:pPr>
    </w:p>
    <w:p w14:paraId="31877F88" w14:textId="77777777" w:rsidR="006862DB" w:rsidRDefault="006862DB" w:rsidP="00E537F6">
      <w:pPr>
        <w:rPr>
          <w:rFonts w:ascii="Arial" w:hAnsi="Arial"/>
          <w:sz w:val="22"/>
          <w:lang w:val="it-IT"/>
        </w:rPr>
      </w:pPr>
    </w:p>
    <w:p w14:paraId="36346238" w14:textId="77777777" w:rsidR="006862DB" w:rsidRDefault="006862DB" w:rsidP="00E537F6">
      <w:pPr>
        <w:rPr>
          <w:rFonts w:ascii="Arial" w:hAnsi="Arial"/>
          <w:sz w:val="22"/>
          <w:lang w:val="it-IT"/>
        </w:rPr>
      </w:pPr>
    </w:p>
    <w:p w14:paraId="12A8C1B5" w14:textId="77777777" w:rsidR="006862DB" w:rsidRDefault="006862DB" w:rsidP="00E537F6">
      <w:pPr>
        <w:rPr>
          <w:rFonts w:ascii="Arial" w:hAnsi="Arial"/>
          <w:sz w:val="22"/>
          <w:lang w:val="it-IT"/>
        </w:rPr>
      </w:pPr>
    </w:p>
    <w:p w14:paraId="6F1BFB8B" w14:textId="77777777" w:rsidR="006862DB" w:rsidRDefault="006862DB" w:rsidP="00E537F6">
      <w:pPr>
        <w:rPr>
          <w:rFonts w:ascii="Arial" w:hAnsi="Arial"/>
          <w:sz w:val="22"/>
          <w:lang w:val="it-IT"/>
        </w:rPr>
      </w:pPr>
    </w:p>
    <w:p w14:paraId="1F8DE594" w14:textId="77777777" w:rsidR="006862DB" w:rsidRDefault="006862DB" w:rsidP="00E537F6">
      <w:pPr>
        <w:rPr>
          <w:rFonts w:ascii="Arial" w:hAnsi="Arial"/>
          <w:sz w:val="22"/>
          <w:lang w:val="it-IT"/>
        </w:rPr>
      </w:pPr>
    </w:p>
    <w:p w14:paraId="21AD2FC4" w14:textId="77777777" w:rsidR="006862DB" w:rsidRDefault="006862DB" w:rsidP="00E537F6">
      <w:pPr>
        <w:rPr>
          <w:rFonts w:ascii="Arial" w:hAnsi="Arial"/>
          <w:sz w:val="22"/>
          <w:lang w:val="it-IT"/>
        </w:rPr>
      </w:pPr>
    </w:p>
    <w:p w14:paraId="0C0E333F" w14:textId="77777777" w:rsidR="006862DB" w:rsidRDefault="006862DB" w:rsidP="00E537F6">
      <w:pPr>
        <w:rPr>
          <w:rFonts w:ascii="Arial" w:hAnsi="Arial"/>
          <w:sz w:val="22"/>
          <w:lang w:val="it-IT"/>
        </w:rPr>
      </w:pPr>
    </w:p>
    <w:p w14:paraId="17D09E7A" w14:textId="77777777" w:rsidR="006862DB" w:rsidRDefault="006862DB" w:rsidP="00E537F6">
      <w:pPr>
        <w:rPr>
          <w:rFonts w:ascii="Arial" w:hAnsi="Arial"/>
          <w:sz w:val="22"/>
          <w:lang w:val="it-IT"/>
        </w:rPr>
      </w:pPr>
    </w:p>
    <w:p w14:paraId="395C76B4" w14:textId="77777777" w:rsidR="006862DB" w:rsidRDefault="006862DB" w:rsidP="00E537F6">
      <w:pPr>
        <w:rPr>
          <w:rFonts w:ascii="Arial" w:hAnsi="Arial"/>
          <w:sz w:val="22"/>
          <w:lang w:val="it-IT"/>
        </w:rPr>
      </w:pPr>
    </w:p>
    <w:p w14:paraId="2B429CB3" w14:textId="77777777" w:rsidR="006862DB" w:rsidRDefault="006862DB" w:rsidP="00E537F6">
      <w:pPr>
        <w:rPr>
          <w:rFonts w:ascii="Arial" w:hAnsi="Arial"/>
          <w:sz w:val="22"/>
          <w:lang w:val="it-IT"/>
        </w:rPr>
      </w:pPr>
    </w:p>
    <w:p w14:paraId="3582598B" w14:textId="77777777" w:rsidR="006862DB" w:rsidRDefault="006862DB" w:rsidP="00E537F6">
      <w:pPr>
        <w:rPr>
          <w:rFonts w:ascii="Arial" w:hAnsi="Arial"/>
          <w:sz w:val="22"/>
          <w:lang w:val="it-IT"/>
        </w:rPr>
      </w:pPr>
    </w:p>
    <w:p w14:paraId="64B1ED28" w14:textId="77777777" w:rsidR="006862DB" w:rsidRDefault="006862DB" w:rsidP="00E537F6">
      <w:pPr>
        <w:rPr>
          <w:rFonts w:ascii="Arial" w:hAnsi="Arial"/>
          <w:sz w:val="22"/>
          <w:lang w:val="it-IT"/>
        </w:rPr>
      </w:pPr>
    </w:p>
    <w:p w14:paraId="18E3F232" w14:textId="77777777" w:rsidR="006862DB" w:rsidRDefault="006862DB" w:rsidP="00E537F6">
      <w:pPr>
        <w:rPr>
          <w:rFonts w:ascii="Arial" w:hAnsi="Arial"/>
          <w:sz w:val="22"/>
          <w:lang w:val="it-IT"/>
        </w:rPr>
      </w:pPr>
    </w:p>
    <w:p w14:paraId="7BCF39C2" w14:textId="77777777" w:rsidR="006862DB" w:rsidRDefault="006862DB" w:rsidP="00E537F6">
      <w:pPr>
        <w:rPr>
          <w:rFonts w:ascii="Arial" w:hAnsi="Arial"/>
          <w:sz w:val="22"/>
          <w:lang w:val="it-IT"/>
        </w:rPr>
      </w:pPr>
    </w:p>
    <w:p w14:paraId="57E7C043" w14:textId="77777777" w:rsidR="006862DB" w:rsidRDefault="006862DB" w:rsidP="00E537F6">
      <w:pPr>
        <w:rPr>
          <w:rFonts w:ascii="Arial" w:hAnsi="Arial"/>
          <w:sz w:val="22"/>
          <w:lang w:val="it-IT"/>
        </w:rPr>
      </w:pPr>
    </w:p>
    <w:p w14:paraId="70C79CAF" w14:textId="77777777" w:rsidR="006862DB" w:rsidRDefault="006862DB" w:rsidP="00E537F6">
      <w:pPr>
        <w:rPr>
          <w:rFonts w:ascii="Arial" w:hAnsi="Arial"/>
          <w:sz w:val="22"/>
          <w:lang w:val="it-IT"/>
        </w:rPr>
      </w:pPr>
    </w:p>
    <w:p w14:paraId="34D2D751" w14:textId="77777777" w:rsidR="006862DB" w:rsidRDefault="006862DB" w:rsidP="00E537F6">
      <w:pPr>
        <w:rPr>
          <w:rFonts w:ascii="Arial" w:hAnsi="Arial"/>
          <w:sz w:val="22"/>
          <w:lang w:val="it-IT"/>
        </w:rPr>
      </w:pPr>
    </w:p>
    <w:p w14:paraId="179B0E14" w14:textId="77777777" w:rsidR="006862DB" w:rsidRDefault="006862DB" w:rsidP="00E537F6">
      <w:pPr>
        <w:rPr>
          <w:rFonts w:ascii="Arial" w:hAnsi="Arial"/>
          <w:b/>
          <w:sz w:val="22"/>
          <w:lang w:val="it-IT"/>
        </w:rPr>
      </w:pPr>
      <w:r w:rsidRPr="006862DB">
        <w:rPr>
          <w:rFonts w:ascii="Arial" w:hAnsi="Arial"/>
          <w:b/>
          <w:sz w:val="22"/>
          <w:lang w:val="it-IT"/>
        </w:rPr>
        <w:t>Learner Stimulus #7</w:t>
      </w:r>
    </w:p>
    <w:p w14:paraId="3277CBF7" w14:textId="77777777" w:rsidR="006862DB" w:rsidRDefault="006862DB" w:rsidP="006862DB">
      <w:pPr>
        <w:tabs>
          <w:tab w:val="left" w:pos="259"/>
          <w:tab w:val="left" w:pos="2070"/>
        </w:tabs>
        <w:suppressAutoHyphens/>
        <w:rPr>
          <w:rFonts w:ascii="Arial" w:hAnsi="Arial"/>
          <w:b/>
          <w:color w:val="FF0000"/>
          <w:sz w:val="22"/>
        </w:rPr>
      </w:pPr>
    </w:p>
    <w:p w14:paraId="04E9840C" w14:textId="77777777" w:rsidR="00BD4348" w:rsidRDefault="00BD4348" w:rsidP="006862DB">
      <w:pPr>
        <w:tabs>
          <w:tab w:val="left" w:pos="259"/>
          <w:tab w:val="left" w:pos="2070"/>
        </w:tabs>
        <w:suppressAutoHyphens/>
        <w:rPr>
          <w:rFonts w:ascii="Arial" w:hAnsi="Arial"/>
          <w:b/>
          <w:color w:val="FF0000"/>
          <w:sz w:val="22"/>
        </w:rPr>
      </w:pPr>
    </w:p>
    <w:p w14:paraId="38D88D23" w14:textId="77777777" w:rsidR="006862DB" w:rsidRPr="0053530E" w:rsidRDefault="006862DB" w:rsidP="006862DB">
      <w:pPr>
        <w:tabs>
          <w:tab w:val="left" w:pos="259"/>
          <w:tab w:val="left" w:pos="2070"/>
        </w:tabs>
        <w:suppressAutoHyphens/>
        <w:rPr>
          <w:rFonts w:ascii="Arial" w:hAnsi="Arial"/>
          <w:sz w:val="22"/>
        </w:rPr>
      </w:pPr>
      <w:r w:rsidRPr="007C1398">
        <w:rPr>
          <w:rFonts w:ascii="Arial" w:hAnsi="Arial"/>
          <w:b/>
          <w:sz w:val="22"/>
        </w:rPr>
        <w:t>Coagulation Studies</w:t>
      </w:r>
    </w:p>
    <w:p w14:paraId="66AB395A" w14:textId="77777777" w:rsidR="006862DB" w:rsidRPr="0053530E" w:rsidRDefault="006862DB" w:rsidP="006862DB">
      <w:pPr>
        <w:tabs>
          <w:tab w:val="left" w:pos="259"/>
          <w:tab w:val="left" w:pos="2070"/>
        </w:tabs>
        <w:suppressAutoHyphens/>
        <w:rPr>
          <w:rFonts w:ascii="Arial" w:hAnsi="Arial"/>
          <w:sz w:val="22"/>
        </w:rPr>
      </w:pPr>
      <w:r>
        <w:rPr>
          <w:rFonts w:ascii="Arial" w:hAnsi="Arial"/>
          <w:sz w:val="22"/>
        </w:rPr>
        <w:t>PT</w:t>
      </w:r>
      <w:r>
        <w:rPr>
          <w:rFonts w:ascii="Arial" w:hAnsi="Arial"/>
          <w:sz w:val="22"/>
        </w:rPr>
        <w:tab/>
      </w:r>
      <w:r w:rsidRPr="0053530E">
        <w:rPr>
          <w:rFonts w:ascii="Arial" w:hAnsi="Arial"/>
          <w:sz w:val="22"/>
        </w:rPr>
        <w:t xml:space="preserve">12 </w:t>
      </w:r>
      <w:proofErr w:type="spellStart"/>
      <w:r w:rsidRPr="0053530E">
        <w:rPr>
          <w:rFonts w:ascii="Arial" w:hAnsi="Arial"/>
          <w:sz w:val="22"/>
        </w:rPr>
        <w:t>secs</w:t>
      </w:r>
      <w:proofErr w:type="spellEnd"/>
      <w:r w:rsidRPr="0053530E">
        <w:rPr>
          <w:rFonts w:ascii="Arial" w:hAnsi="Arial"/>
          <w:sz w:val="22"/>
        </w:rPr>
        <w:tab/>
      </w:r>
    </w:p>
    <w:p w14:paraId="51C41007" w14:textId="77777777" w:rsidR="006862DB" w:rsidRPr="0053530E" w:rsidRDefault="006862DB" w:rsidP="006862DB">
      <w:pPr>
        <w:rPr>
          <w:rFonts w:ascii="Arial" w:hAnsi="Arial"/>
          <w:sz w:val="22"/>
        </w:rPr>
      </w:pPr>
      <w:r w:rsidRPr="0053530E">
        <w:rPr>
          <w:rFonts w:ascii="Arial" w:hAnsi="Arial"/>
          <w:sz w:val="22"/>
        </w:rPr>
        <w:t>PTT</w:t>
      </w:r>
      <w:r w:rsidRPr="0053530E">
        <w:rPr>
          <w:rFonts w:ascii="Arial" w:hAnsi="Arial"/>
          <w:sz w:val="22"/>
        </w:rPr>
        <w:tab/>
      </w:r>
      <w:r w:rsidRPr="0053530E">
        <w:rPr>
          <w:rFonts w:ascii="Arial" w:hAnsi="Arial"/>
          <w:sz w:val="22"/>
        </w:rPr>
        <w:tab/>
      </w:r>
      <w:r>
        <w:rPr>
          <w:rFonts w:ascii="Arial" w:hAnsi="Arial"/>
          <w:sz w:val="22"/>
        </w:rPr>
        <w:tab/>
      </w:r>
      <w:r w:rsidRPr="0053530E">
        <w:rPr>
          <w:rFonts w:ascii="Arial" w:hAnsi="Arial"/>
          <w:sz w:val="22"/>
        </w:rPr>
        <w:t xml:space="preserve">40 </w:t>
      </w:r>
      <w:proofErr w:type="spellStart"/>
      <w:r w:rsidRPr="0053530E">
        <w:rPr>
          <w:rFonts w:ascii="Arial" w:hAnsi="Arial"/>
          <w:sz w:val="22"/>
        </w:rPr>
        <w:t>secs</w:t>
      </w:r>
      <w:proofErr w:type="spellEnd"/>
    </w:p>
    <w:p w14:paraId="69A7D0AE" w14:textId="77777777" w:rsidR="006862DB" w:rsidRPr="0053530E" w:rsidRDefault="006862DB" w:rsidP="006862DB">
      <w:pPr>
        <w:rPr>
          <w:rFonts w:ascii="Arial" w:hAnsi="Arial"/>
          <w:sz w:val="22"/>
        </w:rPr>
      </w:pPr>
      <w:r w:rsidRPr="0053530E">
        <w:rPr>
          <w:rFonts w:ascii="Arial" w:hAnsi="Arial"/>
          <w:sz w:val="22"/>
        </w:rPr>
        <w:t xml:space="preserve">INR </w:t>
      </w:r>
      <w:r w:rsidRPr="0053530E">
        <w:rPr>
          <w:rFonts w:ascii="Arial" w:hAnsi="Arial"/>
          <w:sz w:val="22"/>
        </w:rPr>
        <w:tab/>
      </w:r>
      <w:r w:rsidRPr="0053530E">
        <w:rPr>
          <w:rFonts w:ascii="Arial" w:hAnsi="Arial"/>
          <w:sz w:val="22"/>
        </w:rPr>
        <w:tab/>
      </w:r>
      <w:r>
        <w:rPr>
          <w:rFonts w:ascii="Arial" w:hAnsi="Arial"/>
          <w:sz w:val="22"/>
        </w:rPr>
        <w:tab/>
      </w:r>
      <w:r w:rsidRPr="0053530E">
        <w:rPr>
          <w:rFonts w:ascii="Arial" w:hAnsi="Arial"/>
          <w:sz w:val="22"/>
        </w:rPr>
        <w:t>1.0</w:t>
      </w:r>
    </w:p>
    <w:p w14:paraId="65FD91E1" w14:textId="77777777" w:rsidR="006862DB" w:rsidRDefault="006862DB" w:rsidP="00E537F6">
      <w:pPr>
        <w:rPr>
          <w:rFonts w:ascii="Arial" w:hAnsi="Arial"/>
          <w:b/>
          <w:sz w:val="22"/>
          <w:lang w:val="it-IT"/>
        </w:rPr>
      </w:pPr>
    </w:p>
    <w:p w14:paraId="4BD24971" w14:textId="77777777" w:rsidR="006862DB" w:rsidRDefault="006862DB" w:rsidP="00E537F6">
      <w:pPr>
        <w:rPr>
          <w:rFonts w:ascii="Arial" w:hAnsi="Arial"/>
          <w:b/>
          <w:sz w:val="22"/>
          <w:lang w:val="it-IT"/>
        </w:rPr>
      </w:pPr>
    </w:p>
    <w:p w14:paraId="5D5852AF" w14:textId="77777777" w:rsidR="006862DB" w:rsidRDefault="006862DB" w:rsidP="00E537F6">
      <w:pPr>
        <w:rPr>
          <w:rFonts w:ascii="Arial" w:hAnsi="Arial"/>
          <w:b/>
          <w:sz w:val="22"/>
          <w:lang w:val="it-IT"/>
        </w:rPr>
      </w:pPr>
    </w:p>
    <w:p w14:paraId="2068ED3A" w14:textId="77777777" w:rsidR="006862DB" w:rsidRDefault="006862DB" w:rsidP="00E537F6">
      <w:pPr>
        <w:rPr>
          <w:rFonts w:ascii="Arial" w:hAnsi="Arial"/>
          <w:b/>
          <w:sz w:val="22"/>
          <w:lang w:val="it-IT"/>
        </w:rPr>
      </w:pPr>
    </w:p>
    <w:p w14:paraId="746181E4" w14:textId="77777777" w:rsidR="006862DB" w:rsidRDefault="006862DB" w:rsidP="00E537F6">
      <w:pPr>
        <w:rPr>
          <w:rFonts w:ascii="Arial" w:hAnsi="Arial"/>
          <w:b/>
          <w:sz w:val="22"/>
          <w:lang w:val="it-IT"/>
        </w:rPr>
      </w:pPr>
    </w:p>
    <w:p w14:paraId="5BC0EE07" w14:textId="77777777" w:rsidR="006862DB" w:rsidRDefault="006862DB" w:rsidP="00E537F6">
      <w:pPr>
        <w:rPr>
          <w:rFonts w:ascii="Arial" w:hAnsi="Arial"/>
          <w:b/>
          <w:sz w:val="22"/>
          <w:lang w:val="it-IT"/>
        </w:rPr>
      </w:pPr>
    </w:p>
    <w:p w14:paraId="13787975" w14:textId="77777777" w:rsidR="006862DB" w:rsidRDefault="006862DB" w:rsidP="00E537F6">
      <w:pPr>
        <w:rPr>
          <w:rFonts w:ascii="Arial" w:hAnsi="Arial"/>
          <w:b/>
          <w:sz w:val="22"/>
          <w:lang w:val="it-IT"/>
        </w:rPr>
      </w:pPr>
    </w:p>
    <w:p w14:paraId="0FD83B19" w14:textId="77777777" w:rsidR="006862DB" w:rsidRDefault="006862DB" w:rsidP="00E537F6">
      <w:pPr>
        <w:rPr>
          <w:rFonts w:ascii="Arial" w:hAnsi="Arial"/>
          <w:b/>
          <w:sz w:val="22"/>
          <w:lang w:val="it-IT"/>
        </w:rPr>
      </w:pPr>
    </w:p>
    <w:p w14:paraId="755FED65" w14:textId="77777777" w:rsidR="006862DB" w:rsidRDefault="006862DB" w:rsidP="00E537F6">
      <w:pPr>
        <w:rPr>
          <w:rFonts w:ascii="Arial" w:hAnsi="Arial"/>
          <w:b/>
          <w:sz w:val="22"/>
          <w:lang w:val="it-IT"/>
        </w:rPr>
      </w:pPr>
    </w:p>
    <w:p w14:paraId="7C23282F" w14:textId="77777777" w:rsidR="006862DB" w:rsidRDefault="006862DB" w:rsidP="00E537F6">
      <w:pPr>
        <w:rPr>
          <w:rFonts w:ascii="Arial" w:hAnsi="Arial"/>
          <w:b/>
          <w:sz w:val="22"/>
          <w:lang w:val="it-IT"/>
        </w:rPr>
      </w:pPr>
    </w:p>
    <w:p w14:paraId="6BC993E0" w14:textId="77777777" w:rsidR="006862DB" w:rsidRDefault="006862DB" w:rsidP="00E537F6">
      <w:pPr>
        <w:rPr>
          <w:rFonts w:ascii="Arial" w:hAnsi="Arial"/>
          <w:b/>
          <w:sz w:val="22"/>
          <w:lang w:val="it-IT"/>
        </w:rPr>
      </w:pPr>
    </w:p>
    <w:p w14:paraId="2F3ADB82" w14:textId="77777777" w:rsidR="006862DB" w:rsidRDefault="006862DB" w:rsidP="00E537F6">
      <w:pPr>
        <w:rPr>
          <w:rFonts w:ascii="Arial" w:hAnsi="Arial"/>
          <w:b/>
          <w:sz w:val="22"/>
          <w:lang w:val="it-IT"/>
        </w:rPr>
      </w:pPr>
    </w:p>
    <w:p w14:paraId="0003C9B2" w14:textId="77777777" w:rsidR="006862DB" w:rsidRDefault="006862DB" w:rsidP="00E537F6">
      <w:pPr>
        <w:rPr>
          <w:rFonts w:ascii="Arial" w:hAnsi="Arial"/>
          <w:b/>
          <w:sz w:val="22"/>
          <w:lang w:val="it-IT"/>
        </w:rPr>
      </w:pPr>
    </w:p>
    <w:p w14:paraId="2C5D5F5F" w14:textId="77777777" w:rsidR="006862DB" w:rsidRDefault="006862DB" w:rsidP="00E537F6">
      <w:pPr>
        <w:rPr>
          <w:rFonts w:ascii="Arial" w:hAnsi="Arial"/>
          <w:b/>
          <w:sz w:val="22"/>
          <w:lang w:val="it-IT"/>
        </w:rPr>
      </w:pPr>
    </w:p>
    <w:p w14:paraId="152091B6" w14:textId="77777777" w:rsidR="006862DB" w:rsidRDefault="006862DB" w:rsidP="00E537F6">
      <w:pPr>
        <w:rPr>
          <w:rFonts w:ascii="Arial" w:hAnsi="Arial"/>
          <w:b/>
          <w:sz w:val="22"/>
          <w:lang w:val="it-IT"/>
        </w:rPr>
      </w:pPr>
    </w:p>
    <w:p w14:paraId="1D82BE63" w14:textId="77777777" w:rsidR="006862DB" w:rsidRDefault="006862DB" w:rsidP="00E537F6">
      <w:pPr>
        <w:rPr>
          <w:rFonts w:ascii="Arial" w:hAnsi="Arial"/>
          <w:b/>
          <w:sz w:val="22"/>
          <w:lang w:val="it-IT"/>
        </w:rPr>
      </w:pPr>
    </w:p>
    <w:p w14:paraId="3BCE8DD5" w14:textId="77777777" w:rsidR="006862DB" w:rsidRDefault="006862DB" w:rsidP="00E537F6">
      <w:pPr>
        <w:rPr>
          <w:rFonts w:ascii="Arial" w:hAnsi="Arial"/>
          <w:b/>
          <w:sz w:val="22"/>
          <w:lang w:val="it-IT"/>
        </w:rPr>
      </w:pPr>
    </w:p>
    <w:p w14:paraId="7E23E680" w14:textId="77777777" w:rsidR="006862DB" w:rsidRDefault="006862DB" w:rsidP="00E537F6">
      <w:pPr>
        <w:rPr>
          <w:rFonts w:ascii="Arial" w:hAnsi="Arial"/>
          <w:b/>
          <w:sz w:val="22"/>
          <w:lang w:val="it-IT"/>
        </w:rPr>
      </w:pPr>
    </w:p>
    <w:p w14:paraId="424EB4FC" w14:textId="77777777" w:rsidR="006862DB" w:rsidRDefault="006862DB" w:rsidP="00E537F6">
      <w:pPr>
        <w:rPr>
          <w:rFonts w:ascii="Arial" w:hAnsi="Arial"/>
          <w:b/>
          <w:sz w:val="22"/>
          <w:lang w:val="it-IT"/>
        </w:rPr>
      </w:pPr>
    </w:p>
    <w:p w14:paraId="60820462" w14:textId="77777777" w:rsidR="006862DB" w:rsidRDefault="006862DB" w:rsidP="00E537F6">
      <w:pPr>
        <w:rPr>
          <w:rFonts w:ascii="Arial" w:hAnsi="Arial"/>
          <w:b/>
          <w:sz w:val="22"/>
          <w:lang w:val="it-IT"/>
        </w:rPr>
      </w:pPr>
    </w:p>
    <w:p w14:paraId="76EEFF76" w14:textId="77777777" w:rsidR="006862DB" w:rsidRDefault="006862DB" w:rsidP="00E537F6">
      <w:pPr>
        <w:rPr>
          <w:rFonts w:ascii="Arial" w:hAnsi="Arial"/>
          <w:b/>
          <w:sz w:val="22"/>
          <w:lang w:val="it-IT"/>
        </w:rPr>
      </w:pPr>
    </w:p>
    <w:p w14:paraId="49CB463B" w14:textId="77777777" w:rsidR="006862DB" w:rsidRDefault="006862DB" w:rsidP="00E537F6">
      <w:pPr>
        <w:rPr>
          <w:rFonts w:ascii="Arial" w:hAnsi="Arial"/>
          <w:b/>
          <w:sz w:val="22"/>
          <w:lang w:val="it-IT"/>
        </w:rPr>
      </w:pPr>
    </w:p>
    <w:p w14:paraId="165222B9" w14:textId="77777777" w:rsidR="006862DB" w:rsidRDefault="006862DB" w:rsidP="00E537F6">
      <w:pPr>
        <w:rPr>
          <w:rFonts w:ascii="Arial" w:hAnsi="Arial"/>
          <w:b/>
          <w:sz w:val="22"/>
          <w:lang w:val="it-IT"/>
        </w:rPr>
      </w:pPr>
    </w:p>
    <w:p w14:paraId="680ACC27" w14:textId="77777777" w:rsidR="006862DB" w:rsidRDefault="006862DB" w:rsidP="00E537F6">
      <w:pPr>
        <w:rPr>
          <w:rFonts w:ascii="Arial" w:hAnsi="Arial"/>
          <w:b/>
          <w:sz w:val="22"/>
          <w:lang w:val="it-IT"/>
        </w:rPr>
      </w:pPr>
    </w:p>
    <w:p w14:paraId="0146CFCF" w14:textId="77777777" w:rsidR="006862DB" w:rsidRDefault="006862DB" w:rsidP="00E537F6">
      <w:pPr>
        <w:rPr>
          <w:rFonts w:ascii="Arial" w:hAnsi="Arial"/>
          <w:b/>
          <w:sz w:val="22"/>
          <w:lang w:val="it-IT"/>
        </w:rPr>
      </w:pPr>
    </w:p>
    <w:p w14:paraId="149EF14C" w14:textId="77777777" w:rsidR="006862DB" w:rsidRDefault="006862DB" w:rsidP="00E537F6">
      <w:pPr>
        <w:rPr>
          <w:rFonts w:ascii="Arial" w:hAnsi="Arial"/>
          <w:b/>
          <w:sz w:val="22"/>
          <w:lang w:val="it-IT"/>
        </w:rPr>
      </w:pPr>
    </w:p>
    <w:p w14:paraId="309BB3D3" w14:textId="77777777" w:rsidR="006862DB" w:rsidRDefault="006862DB" w:rsidP="00E537F6">
      <w:pPr>
        <w:rPr>
          <w:rFonts w:ascii="Arial" w:hAnsi="Arial"/>
          <w:b/>
          <w:sz w:val="22"/>
          <w:lang w:val="it-IT"/>
        </w:rPr>
      </w:pPr>
    </w:p>
    <w:p w14:paraId="604E6201" w14:textId="77777777" w:rsidR="006862DB" w:rsidRDefault="006862DB" w:rsidP="00E537F6">
      <w:pPr>
        <w:rPr>
          <w:rFonts w:ascii="Arial" w:hAnsi="Arial"/>
          <w:b/>
          <w:sz w:val="22"/>
          <w:lang w:val="it-IT"/>
        </w:rPr>
      </w:pPr>
    </w:p>
    <w:p w14:paraId="3A12B956" w14:textId="77777777" w:rsidR="006862DB" w:rsidRDefault="006862DB" w:rsidP="00E537F6">
      <w:pPr>
        <w:rPr>
          <w:rFonts w:ascii="Arial" w:hAnsi="Arial"/>
          <w:b/>
          <w:sz w:val="22"/>
          <w:lang w:val="it-IT"/>
        </w:rPr>
      </w:pPr>
    </w:p>
    <w:p w14:paraId="7B5CE8DD" w14:textId="77777777" w:rsidR="006862DB" w:rsidRDefault="006862DB" w:rsidP="00E537F6">
      <w:pPr>
        <w:rPr>
          <w:rFonts w:ascii="Arial" w:hAnsi="Arial"/>
          <w:b/>
          <w:sz w:val="22"/>
          <w:lang w:val="it-IT"/>
        </w:rPr>
      </w:pPr>
    </w:p>
    <w:p w14:paraId="365E5135" w14:textId="77777777" w:rsidR="006862DB" w:rsidRDefault="006862DB" w:rsidP="00E537F6">
      <w:pPr>
        <w:rPr>
          <w:rFonts w:ascii="Arial" w:hAnsi="Arial"/>
          <w:b/>
          <w:sz w:val="22"/>
          <w:lang w:val="it-IT"/>
        </w:rPr>
      </w:pPr>
    </w:p>
    <w:p w14:paraId="5B5E3FE2" w14:textId="77777777" w:rsidR="006862DB" w:rsidRDefault="006862DB" w:rsidP="00E537F6">
      <w:pPr>
        <w:rPr>
          <w:rFonts w:ascii="Arial" w:hAnsi="Arial"/>
          <w:b/>
          <w:sz w:val="22"/>
          <w:lang w:val="it-IT"/>
        </w:rPr>
      </w:pPr>
    </w:p>
    <w:p w14:paraId="49C5B4F1" w14:textId="77777777" w:rsidR="006862DB" w:rsidRDefault="006862DB" w:rsidP="00E537F6">
      <w:pPr>
        <w:rPr>
          <w:rFonts w:ascii="Arial" w:hAnsi="Arial"/>
          <w:b/>
          <w:sz w:val="22"/>
          <w:lang w:val="it-IT"/>
        </w:rPr>
      </w:pPr>
    </w:p>
    <w:p w14:paraId="40BB5459" w14:textId="77777777" w:rsidR="006862DB" w:rsidRDefault="006862DB" w:rsidP="00E537F6">
      <w:pPr>
        <w:rPr>
          <w:rFonts w:ascii="Arial" w:hAnsi="Arial"/>
          <w:b/>
          <w:sz w:val="22"/>
          <w:lang w:val="it-IT"/>
        </w:rPr>
      </w:pPr>
    </w:p>
    <w:p w14:paraId="6D9FA927" w14:textId="77777777" w:rsidR="006862DB" w:rsidRDefault="006862DB" w:rsidP="00E537F6">
      <w:pPr>
        <w:rPr>
          <w:rFonts w:ascii="Arial" w:hAnsi="Arial"/>
          <w:b/>
          <w:sz w:val="22"/>
          <w:lang w:val="it-IT"/>
        </w:rPr>
      </w:pPr>
    </w:p>
    <w:p w14:paraId="212940AB" w14:textId="77777777" w:rsidR="006862DB" w:rsidRDefault="006862DB" w:rsidP="00E537F6">
      <w:pPr>
        <w:rPr>
          <w:rFonts w:ascii="Arial" w:hAnsi="Arial"/>
          <w:b/>
          <w:sz w:val="22"/>
          <w:lang w:val="it-IT"/>
        </w:rPr>
      </w:pPr>
    </w:p>
    <w:p w14:paraId="46A2B191" w14:textId="77777777" w:rsidR="006862DB" w:rsidRDefault="006862DB" w:rsidP="00E537F6">
      <w:pPr>
        <w:rPr>
          <w:rFonts w:ascii="Arial" w:hAnsi="Arial"/>
          <w:b/>
          <w:sz w:val="22"/>
          <w:lang w:val="it-IT"/>
        </w:rPr>
      </w:pPr>
    </w:p>
    <w:p w14:paraId="6A82F285" w14:textId="77777777" w:rsidR="006862DB" w:rsidRDefault="006862DB" w:rsidP="00E537F6">
      <w:pPr>
        <w:rPr>
          <w:rFonts w:ascii="Arial" w:hAnsi="Arial"/>
          <w:b/>
          <w:sz w:val="22"/>
          <w:lang w:val="it-IT"/>
        </w:rPr>
      </w:pPr>
    </w:p>
    <w:p w14:paraId="3C9ED945" w14:textId="77777777" w:rsidR="006862DB" w:rsidRDefault="006862DB" w:rsidP="00E537F6">
      <w:pPr>
        <w:rPr>
          <w:rFonts w:ascii="Arial" w:hAnsi="Arial"/>
          <w:b/>
          <w:sz w:val="22"/>
          <w:lang w:val="it-IT"/>
        </w:rPr>
      </w:pPr>
    </w:p>
    <w:p w14:paraId="3501F6B2" w14:textId="77777777" w:rsidR="006862DB" w:rsidRDefault="006862DB" w:rsidP="00E537F6">
      <w:pPr>
        <w:rPr>
          <w:rFonts w:ascii="Arial" w:hAnsi="Arial"/>
          <w:b/>
          <w:sz w:val="22"/>
          <w:lang w:val="it-IT"/>
        </w:rPr>
      </w:pPr>
    </w:p>
    <w:p w14:paraId="2761E135" w14:textId="77777777" w:rsidR="006862DB" w:rsidRDefault="006862DB" w:rsidP="00E537F6">
      <w:pPr>
        <w:rPr>
          <w:rFonts w:ascii="Arial" w:hAnsi="Arial"/>
          <w:b/>
          <w:sz w:val="22"/>
          <w:lang w:val="it-IT"/>
        </w:rPr>
      </w:pPr>
    </w:p>
    <w:p w14:paraId="71098039" w14:textId="77777777" w:rsidR="006862DB" w:rsidRDefault="006862DB" w:rsidP="00E537F6">
      <w:pPr>
        <w:rPr>
          <w:rFonts w:ascii="Arial" w:hAnsi="Arial"/>
          <w:b/>
          <w:sz w:val="22"/>
          <w:lang w:val="it-IT"/>
        </w:rPr>
      </w:pPr>
    </w:p>
    <w:p w14:paraId="1488FFF9" w14:textId="77777777" w:rsidR="006862DB" w:rsidRDefault="006862DB" w:rsidP="00E537F6">
      <w:pPr>
        <w:rPr>
          <w:rFonts w:ascii="Arial" w:hAnsi="Arial"/>
          <w:b/>
          <w:sz w:val="22"/>
          <w:lang w:val="it-IT"/>
        </w:rPr>
      </w:pPr>
    </w:p>
    <w:p w14:paraId="0D7B62C1" w14:textId="77777777" w:rsidR="00BD4348" w:rsidRDefault="00BD4348" w:rsidP="00E537F6">
      <w:pPr>
        <w:rPr>
          <w:rFonts w:ascii="Arial" w:hAnsi="Arial"/>
          <w:b/>
          <w:sz w:val="22"/>
          <w:lang w:val="it-IT"/>
        </w:rPr>
      </w:pPr>
    </w:p>
    <w:p w14:paraId="66D0B145" w14:textId="77777777" w:rsidR="006862DB" w:rsidRDefault="006862DB" w:rsidP="00E537F6">
      <w:pPr>
        <w:rPr>
          <w:rFonts w:ascii="Arial" w:hAnsi="Arial"/>
          <w:b/>
          <w:sz w:val="22"/>
          <w:lang w:val="it-IT"/>
        </w:rPr>
      </w:pPr>
      <w:r>
        <w:rPr>
          <w:rFonts w:ascii="Arial" w:hAnsi="Arial"/>
          <w:b/>
          <w:sz w:val="22"/>
          <w:lang w:val="it-IT"/>
        </w:rPr>
        <w:t>Learner Stimulus #8</w:t>
      </w:r>
    </w:p>
    <w:p w14:paraId="6F2D9EA6" w14:textId="77777777" w:rsidR="006862DB" w:rsidRDefault="006862DB" w:rsidP="00E537F6">
      <w:pPr>
        <w:rPr>
          <w:rFonts w:ascii="Arial" w:hAnsi="Arial"/>
          <w:b/>
          <w:sz w:val="22"/>
          <w:lang w:val="it-IT"/>
        </w:rPr>
      </w:pPr>
    </w:p>
    <w:p w14:paraId="518847E6" w14:textId="77777777" w:rsidR="00BD4348" w:rsidRDefault="00BD4348" w:rsidP="00E537F6">
      <w:pPr>
        <w:rPr>
          <w:rFonts w:ascii="Arial" w:hAnsi="Arial"/>
          <w:b/>
          <w:sz w:val="22"/>
          <w:lang w:val="it-IT"/>
        </w:rPr>
      </w:pPr>
    </w:p>
    <w:p w14:paraId="442C2670" w14:textId="77777777" w:rsidR="006862DB" w:rsidRDefault="006862DB" w:rsidP="006862DB">
      <w:pPr>
        <w:rPr>
          <w:rFonts w:ascii="Arial" w:hAnsi="Arial"/>
          <w:sz w:val="22"/>
        </w:rPr>
      </w:pPr>
      <w:r w:rsidRPr="007C1398">
        <w:rPr>
          <w:rFonts w:ascii="Arial" w:hAnsi="Arial"/>
          <w:b/>
          <w:sz w:val="22"/>
        </w:rPr>
        <w:t xml:space="preserve">Brain </w:t>
      </w:r>
      <w:proofErr w:type="spellStart"/>
      <w:r w:rsidRPr="007C1398">
        <w:rPr>
          <w:rFonts w:ascii="Arial" w:hAnsi="Arial"/>
          <w:b/>
          <w:sz w:val="22"/>
        </w:rPr>
        <w:t>Natrurietic</w:t>
      </w:r>
      <w:proofErr w:type="spellEnd"/>
      <w:r w:rsidRPr="007C1398">
        <w:rPr>
          <w:rFonts w:ascii="Arial" w:hAnsi="Arial"/>
          <w:b/>
          <w:sz w:val="22"/>
        </w:rPr>
        <w:t xml:space="preserve"> Peptide (BNP)</w:t>
      </w:r>
      <w:r>
        <w:rPr>
          <w:rFonts w:ascii="Arial" w:hAnsi="Arial"/>
          <w:sz w:val="22"/>
        </w:rPr>
        <w:tab/>
      </w:r>
      <w:r>
        <w:rPr>
          <w:rFonts w:ascii="Arial" w:hAnsi="Arial"/>
          <w:sz w:val="22"/>
        </w:rPr>
        <w:tab/>
      </w:r>
    </w:p>
    <w:p w14:paraId="6CCB7253" w14:textId="77777777" w:rsidR="006862DB" w:rsidRDefault="002B7617" w:rsidP="006862DB">
      <w:pPr>
        <w:rPr>
          <w:rFonts w:ascii="Arial" w:hAnsi="Arial"/>
          <w:sz w:val="22"/>
        </w:rPr>
      </w:pPr>
      <w:r>
        <w:rPr>
          <w:rFonts w:ascii="Arial" w:hAnsi="Arial"/>
          <w:sz w:val="22"/>
        </w:rPr>
        <w:t>BNP</w:t>
      </w:r>
      <w:r>
        <w:rPr>
          <w:rFonts w:ascii="Arial" w:hAnsi="Arial"/>
          <w:sz w:val="22"/>
        </w:rPr>
        <w:tab/>
      </w:r>
      <w:r>
        <w:rPr>
          <w:rFonts w:ascii="Arial" w:hAnsi="Arial"/>
          <w:sz w:val="22"/>
        </w:rPr>
        <w:tab/>
      </w:r>
      <w:r>
        <w:rPr>
          <w:rFonts w:ascii="Arial" w:hAnsi="Arial"/>
          <w:sz w:val="22"/>
        </w:rPr>
        <w:tab/>
        <w:t>59</w:t>
      </w:r>
      <w:r w:rsidR="006862DB">
        <w:rPr>
          <w:rFonts w:ascii="Arial" w:hAnsi="Arial"/>
          <w:sz w:val="22"/>
        </w:rPr>
        <w:t>7 pg/ml</w:t>
      </w:r>
      <w:r w:rsidR="006862DB">
        <w:rPr>
          <w:rFonts w:ascii="Arial" w:hAnsi="Arial"/>
          <w:sz w:val="22"/>
        </w:rPr>
        <w:tab/>
      </w:r>
      <w:r w:rsidR="006862DB">
        <w:rPr>
          <w:rFonts w:ascii="Arial" w:hAnsi="Arial"/>
          <w:sz w:val="22"/>
        </w:rPr>
        <w:tab/>
      </w:r>
    </w:p>
    <w:p w14:paraId="53EDB99C" w14:textId="77777777" w:rsidR="006862DB" w:rsidRPr="006862DB" w:rsidRDefault="006862DB" w:rsidP="00E537F6">
      <w:pPr>
        <w:rPr>
          <w:rFonts w:ascii="Arial" w:hAnsi="Arial"/>
          <w:sz w:val="22"/>
          <w:lang w:val="it-IT"/>
        </w:rPr>
      </w:pPr>
    </w:p>
    <w:p w14:paraId="61F67F65" w14:textId="77777777" w:rsidR="006862DB" w:rsidRDefault="006862DB" w:rsidP="00E537F6">
      <w:pPr>
        <w:rPr>
          <w:rFonts w:ascii="Arial" w:hAnsi="Arial"/>
          <w:b/>
          <w:sz w:val="22"/>
          <w:lang w:val="it-IT"/>
        </w:rPr>
      </w:pPr>
    </w:p>
    <w:p w14:paraId="48822AD8" w14:textId="77777777" w:rsidR="00BD3551" w:rsidRDefault="00BD3551" w:rsidP="00E537F6">
      <w:pPr>
        <w:rPr>
          <w:rFonts w:ascii="Arial" w:hAnsi="Arial"/>
          <w:b/>
          <w:sz w:val="22"/>
          <w:lang w:val="it-IT"/>
        </w:rPr>
      </w:pPr>
    </w:p>
    <w:p w14:paraId="44B2828D" w14:textId="77777777" w:rsidR="00BD3551" w:rsidRDefault="00BD3551" w:rsidP="00E537F6">
      <w:pPr>
        <w:rPr>
          <w:rFonts w:ascii="Arial" w:hAnsi="Arial"/>
          <w:b/>
          <w:sz w:val="22"/>
          <w:lang w:val="it-IT"/>
        </w:rPr>
      </w:pPr>
    </w:p>
    <w:p w14:paraId="0F472C26" w14:textId="77777777" w:rsidR="00BD3551" w:rsidRDefault="00BD3551" w:rsidP="00E537F6">
      <w:pPr>
        <w:rPr>
          <w:rFonts w:ascii="Arial" w:hAnsi="Arial"/>
          <w:b/>
          <w:sz w:val="22"/>
          <w:lang w:val="it-IT"/>
        </w:rPr>
      </w:pPr>
    </w:p>
    <w:p w14:paraId="387567E0" w14:textId="77777777" w:rsidR="00BD3551" w:rsidRDefault="00BD3551" w:rsidP="00E537F6">
      <w:pPr>
        <w:rPr>
          <w:rFonts w:ascii="Arial" w:hAnsi="Arial"/>
          <w:b/>
          <w:sz w:val="22"/>
          <w:lang w:val="it-IT"/>
        </w:rPr>
      </w:pPr>
    </w:p>
    <w:p w14:paraId="0B1ECD73" w14:textId="77777777" w:rsidR="00BD3551" w:rsidRDefault="00BD3551" w:rsidP="00E537F6">
      <w:pPr>
        <w:rPr>
          <w:rFonts w:ascii="Arial" w:hAnsi="Arial"/>
          <w:b/>
          <w:sz w:val="22"/>
          <w:lang w:val="it-IT"/>
        </w:rPr>
      </w:pPr>
    </w:p>
    <w:p w14:paraId="37BC7CC9" w14:textId="77777777" w:rsidR="00BD3551" w:rsidRDefault="00BD3551" w:rsidP="00E537F6">
      <w:pPr>
        <w:rPr>
          <w:rFonts w:ascii="Arial" w:hAnsi="Arial"/>
          <w:b/>
          <w:sz w:val="22"/>
          <w:lang w:val="it-IT"/>
        </w:rPr>
      </w:pPr>
    </w:p>
    <w:p w14:paraId="550BF3D9" w14:textId="77777777" w:rsidR="00BD3551" w:rsidRDefault="00BD3551" w:rsidP="00E537F6">
      <w:pPr>
        <w:rPr>
          <w:rFonts w:ascii="Arial" w:hAnsi="Arial"/>
          <w:b/>
          <w:sz w:val="22"/>
          <w:lang w:val="it-IT"/>
        </w:rPr>
      </w:pPr>
    </w:p>
    <w:p w14:paraId="4696BAF3" w14:textId="77777777" w:rsidR="00BD3551" w:rsidRDefault="00BD3551" w:rsidP="00E537F6">
      <w:pPr>
        <w:rPr>
          <w:rFonts w:ascii="Arial" w:hAnsi="Arial"/>
          <w:b/>
          <w:sz w:val="22"/>
          <w:lang w:val="it-IT"/>
        </w:rPr>
      </w:pPr>
    </w:p>
    <w:p w14:paraId="1F8EE46E" w14:textId="77777777" w:rsidR="00BD3551" w:rsidRDefault="00BD3551" w:rsidP="00E537F6">
      <w:pPr>
        <w:rPr>
          <w:rFonts w:ascii="Arial" w:hAnsi="Arial"/>
          <w:b/>
          <w:sz w:val="22"/>
          <w:lang w:val="it-IT"/>
        </w:rPr>
      </w:pPr>
    </w:p>
    <w:p w14:paraId="47DE15DE" w14:textId="77777777" w:rsidR="00BD3551" w:rsidRDefault="00BD3551" w:rsidP="00E537F6">
      <w:pPr>
        <w:rPr>
          <w:rFonts w:ascii="Arial" w:hAnsi="Arial"/>
          <w:b/>
          <w:sz w:val="22"/>
          <w:lang w:val="it-IT"/>
        </w:rPr>
      </w:pPr>
    </w:p>
    <w:p w14:paraId="2DF9D18C" w14:textId="77777777" w:rsidR="00BD3551" w:rsidRDefault="00BD3551" w:rsidP="00E537F6">
      <w:pPr>
        <w:rPr>
          <w:rFonts w:ascii="Arial" w:hAnsi="Arial"/>
          <w:b/>
          <w:sz w:val="22"/>
          <w:lang w:val="it-IT"/>
        </w:rPr>
      </w:pPr>
    </w:p>
    <w:p w14:paraId="63E8B0EA" w14:textId="77777777" w:rsidR="00BD3551" w:rsidRDefault="00BD3551" w:rsidP="00E537F6">
      <w:pPr>
        <w:rPr>
          <w:rFonts w:ascii="Arial" w:hAnsi="Arial"/>
          <w:b/>
          <w:sz w:val="22"/>
          <w:lang w:val="it-IT"/>
        </w:rPr>
      </w:pPr>
    </w:p>
    <w:p w14:paraId="70D7DEAA" w14:textId="77777777" w:rsidR="00BD3551" w:rsidRDefault="00BD3551" w:rsidP="00E537F6">
      <w:pPr>
        <w:rPr>
          <w:rFonts w:ascii="Arial" w:hAnsi="Arial"/>
          <w:b/>
          <w:sz w:val="22"/>
          <w:lang w:val="it-IT"/>
        </w:rPr>
      </w:pPr>
    </w:p>
    <w:p w14:paraId="248621E9" w14:textId="77777777" w:rsidR="00BD3551" w:rsidRDefault="00BD3551" w:rsidP="00E537F6">
      <w:pPr>
        <w:rPr>
          <w:rFonts w:ascii="Arial" w:hAnsi="Arial"/>
          <w:b/>
          <w:sz w:val="22"/>
          <w:lang w:val="it-IT"/>
        </w:rPr>
      </w:pPr>
    </w:p>
    <w:p w14:paraId="48CFAEC0" w14:textId="77777777" w:rsidR="00BD3551" w:rsidRDefault="00BD3551" w:rsidP="00E537F6">
      <w:pPr>
        <w:rPr>
          <w:rFonts w:ascii="Arial" w:hAnsi="Arial"/>
          <w:b/>
          <w:sz w:val="22"/>
          <w:lang w:val="it-IT"/>
        </w:rPr>
      </w:pPr>
    </w:p>
    <w:p w14:paraId="626FE40C" w14:textId="77777777" w:rsidR="00BD3551" w:rsidRDefault="00BD3551" w:rsidP="00E537F6">
      <w:pPr>
        <w:rPr>
          <w:rFonts w:ascii="Arial" w:hAnsi="Arial"/>
          <w:b/>
          <w:sz w:val="22"/>
          <w:lang w:val="it-IT"/>
        </w:rPr>
      </w:pPr>
    </w:p>
    <w:p w14:paraId="798C9A90" w14:textId="77777777" w:rsidR="00BD3551" w:rsidRDefault="00BD3551" w:rsidP="00E537F6">
      <w:pPr>
        <w:rPr>
          <w:rFonts w:ascii="Arial" w:hAnsi="Arial"/>
          <w:b/>
          <w:sz w:val="22"/>
          <w:lang w:val="it-IT"/>
        </w:rPr>
      </w:pPr>
    </w:p>
    <w:p w14:paraId="22129055" w14:textId="77777777" w:rsidR="00BD3551" w:rsidRDefault="00BD3551" w:rsidP="00E537F6">
      <w:pPr>
        <w:rPr>
          <w:rFonts w:ascii="Arial" w:hAnsi="Arial"/>
          <w:b/>
          <w:sz w:val="22"/>
          <w:lang w:val="it-IT"/>
        </w:rPr>
      </w:pPr>
    </w:p>
    <w:p w14:paraId="3D37D6D5" w14:textId="77777777" w:rsidR="00BD3551" w:rsidRDefault="00BD3551" w:rsidP="00E537F6">
      <w:pPr>
        <w:rPr>
          <w:rFonts w:ascii="Arial" w:hAnsi="Arial"/>
          <w:b/>
          <w:sz w:val="22"/>
          <w:lang w:val="it-IT"/>
        </w:rPr>
      </w:pPr>
    </w:p>
    <w:p w14:paraId="22398DEF" w14:textId="77777777" w:rsidR="00BD3551" w:rsidRDefault="00BD3551" w:rsidP="00E537F6">
      <w:pPr>
        <w:rPr>
          <w:rFonts w:ascii="Arial" w:hAnsi="Arial"/>
          <w:b/>
          <w:sz w:val="22"/>
          <w:lang w:val="it-IT"/>
        </w:rPr>
      </w:pPr>
    </w:p>
    <w:p w14:paraId="1506DA86" w14:textId="77777777" w:rsidR="00BD3551" w:rsidRDefault="00BD3551" w:rsidP="00E537F6">
      <w:pPr>
        <w:rPr>
          <w:rFonts w:ascii="Arial" w:hAnsi="Arial"/>
          <w:b/>
          <w:sz w:val="22"/>
          <w:lang w:val="it-IT"/>
        </w:rPr>
      </w:pPr>
    </w:p>
    <w:p w14:paraId="42FA1235" w14:textId="77777777" w:rsidR="00BD3551" w:rsidRDefault="00BD3551" w:rsidP="00E537F6">
      <w:pPr>
        <w:rPr>
          <w:rFonts w:ascii="Arial" w:hAnsi="Arial"/>
          <w:b/>
          <w:sz w:val="22"/>
          <w:lang w:val="it-IT"/>
        </w:rPr>
      </w:pPr>
    </w:p>
    <w:p w14:paraId="0E9958B1" w14:textId="77777777" w:rsidR="00BD3551" w:rsidRDefault="00BD3551" w:rsidP="00E537F6">
      <w:pPr>
        <w:rPr>
          <w:rFonts w:ascii="Arial" w:hAnsi="Arial"/>
          <w:b/>
          <w:sz w:val="22"/>
          <w:lang w:val="it-IT"/>
        </w:rPr>
      </w:pPr>
    </w:p>
    <w:p w14:paraId="2BEC452F" w14:textId="77777777" w:rsidR="00BD3551" w:rsidRDefault="00BD3551" w:rsidP="00E537F6">
      <w:pPr>
        <w:rPr>
          <w:rFonts w:ascii="Arial" w:hAnsi="Arial"/>
          <w:b/>
          <w:sz w:val="22"/>
          <w:lang w:val="it-IT"/>
        </w:rPr>
      </w:pPr>
    </w:p>
    <w:p w14:paraId="2226EF79" w14:textId="77777777" w:rsidR="00BD3551" w:rsidRDefault="00BD3551" w:rsidP="00E537F6">
      <w:pPr>
        <w:rPr>
          <w:rFonts w:ascii="Arial" w:hAnsi="Arial"/>
          <w:b/>
          <w:sz w:val="22"/>
          <w:lang w:val="it-IT"/>
        </w:rPr>
      </w:pPr>
    </w:p>
    <w:p w14:paraId="4ABDAECD" w14:textId="77777777" w:rsidR="00BD3551" w:rsidRDefault="00BD3551" w:rsidP="00E537F6">
      <w:pPr>
        <w:rPr>
          <w:rFonts w:ascii="Arial" w:hAnsi="Arial"/>
          <w:b/>
          <w:sz w:val="22"/>
          <w:lang w:val="it-IT"/>
        </w:rPr>
      </w:pPr>
    </w:p>
    <w:p w14:paraId="69E7D100" w14:textId="77777777" w:rsidR="00BD3551" w:rsidRDefault="00BD3551" w:rsidP="00E537F6">
      <w:pPr>
        <w:rPr>
          <w:rFonts w:ascii="Arial" w:hAnsi="Arial"/>
          <w:b/>
          <w:sz w:val="22"/>
          <w:lang w:val="it-IT"/>
        </w:rPr>
      </w:pPr>
    </w:p>
    <w:p w14:paraId="7D49E7BB" w14:textId="77777777" w:rsidR="00BD3551" w:rsidRDefault="00BD3551" w:rsidP="00E537F6">
      <w:pPr>
        <w:rPr>
          <w:rFonts w:ascii="Arial" w:hAnsi="Arial"/>
          <w:b/>
          <w:sz w:val="22"/>
          <w:lang w:val="it-IT"/>
        </w:rPr>
      </w:pPr>
    </w:p>
    <w:p w14:paraId="174BDF02" w14:textId="77777777" w:rsidR="00BD3551" w:rsidRDefault="00BD3551" w:rsidP="00E537F6">
      <w:pPr>
        <w:rPr>
          <w:rFonts w:ascii="Arial" w:hAnsi="Arial"/>
          <w:b/>
          <w:sz w:val="22"/>
          <w:lang w:val="it-IT"/>
        </w:rPr>
      </w:pPr>
    </w:p>
    <w:p w14:paraId="54B6FCC2" w14:textId="77777777" w:rsidR="00BD3551" w:rsidRDefault="00BD3551" w:rsidP="00E537F6">
      <w:pPr>
        <w:rPr>
          <w:rFonts w:ascii="Arial" w:hAnsi="Arial"/>
          <w:b/>
          <w:sz w:val="22"/>
          <w:lang w:val="it-IT"/>
        </w:rPr>
      </w:pPr>
    </w:p>
    <w:p w14:paraId="0B0B7EB0" w14:textId="77777777" w:rsidR="00BD3551" w:rsidRDefault="00BD3551" w:rsidP="00E537F6">
      <w:pPr>
        <w:rPr>
          <w:rFonts w:ascii="Arial" w:hAnsi="Arial"/>
          <w:b/>
          <w:sz w:val="22"/>
          <w:lang w:val="it-IT"/>
        </w:rPr>
      </w:pPr>
    </w:p>
    <w:p w14:paraId="5307E21B" w14:textId="77777777" w:rsidR="00BD3551" w:rsidRDefault="00BD3551" w:rsidP="00E537F6">
      <w:pPr>
        <w:rPr>
          <w:rFonts w:ascii="Arial" w:hAnsi="Arial"/>
          <w:b/>
          <w:sz w:val="22"/>
          <w:lang w:val="it-IT"/>
        </w:rPr>
      </w:pPr>
    </w:p>
    <w:p w14:paraId="7079FA2D" w14:textId="77777777" w:rsidR="00BD3551" w:rsidRDefault="00BD3551" w:rsidP="00E537F6">
      <w:pPr>
        <w:rPr>
          <w:rFonts w:ascii="Arial" w:hAnsi="Arial"/>
          <w:b/>
          <w:sz w:val="22"/>
          <w:lang w:val="it-IT"/>
        </w:rPr>
      </w:pPr>
    </w:p>
    <w:p w14:paraId="127F7E6C" w14:textId="77777777" w:rsidR="00BD3551" w:rsidRDefault="00BD3551" w:rsidP="00E537F6">
      <w:pPr>
        <w:rPr>
          <w:rFonts w:ascii="Arial" w:hAnsi="Arial"/>
          <w:b/>
          <w:sz w:val="22"/>
          <w:lang w:val="it-IT"/>
        </w:rPr>
      </w:pPr>
    </w:p>
    <w:p w14:paraId="4021A244" w14:textId="77777777" w:rsidR="00BD3551" w:rsidRDefault="00BD3551" w:rsidP="00E537F6">
      <w:pPr>
        <w:rPr>
          <w:rFonts w:ascii="Arial" w:hAnsi="Arial"/>
          <w:b/>
          <w:sz w:val="22"/>
          <w:lang w:val="it-IT"/>
        </w:rPr>
      </w:pPr>
    </w:p>
    <w:p w14:paraId="655AEAE9" w14:textId="77777777" w:rsidR="00BD3551" w:rsidRDefault="00BD3551" w:rsidP="00E537F6">
      <w:pPr>
        <w:rPr>
          <w:rFonts w:ascii="Arial" w:hAnsi="Arial"/>
          <w:b/>
          <w:sz w:val="22"/>
          <w:lang w:val="it-IT"/>
        </w:rPr>
      </w:pPr>
    </w:p>
    <w:p w14:paraId="6BF2CF2C" w14:textId="77777777" w:rsidR="00BD3551" w:rsidRDefault="00BD3551" w:rsidP="00E537F6">
      <w:pPr>
        <w:rPr>
          <w:rFonts w:ascii="Arial" w:hAnsi="Arial"/>
          <w:b/>
          <w:sz w:val="22"/>
          <w:lang w:val="it-IT"/>
        </w:rPr>
      </w:pPr>
    </w:p>
    <w:p w14:paraId="5D02C5B7" w14:textId="77777777" w:rsidR="00BD3551" w:rsidRDefault="00BD3551" w:rsidP="00E537F6">
      <w:pPr>
        <w:rPr>
          <w:rFonts w:ascii="Arial" w:hAnsi="Arial"/>
          <w:b/>
          <w:sz w:val="22"/>
          <w:lang w:val="it-IT"/>
        </w:rPr>
      </w:pPr>
    </w:p>
    <w:p w14:paraId="4E67EBB3" w14:textId="77777777" w:rsidR="00BD3551" w:rsidRDefault="00BD3551" w:rsidP="00E537F6">
      <w:pPr>
        <w:rPr>
          <w:rFonts w:ascii="Arial" w:hAnsi="Arial"/>
          <w:b/>
          <w:sz w:val="22"/>
          <w:lang w:val="it-IT"/>
        </w:rPr>
      </w:pPr>
    </w:p>
    <w:p w14:paraId="03CA134A" w14:textId="77777777" w:rsidR="00BD3551" w:rsidRDefault="00BD3551" w:rsidP="00E537F6">
      <w:pPr>
        <w:rPr>
          <w:rFonts w:ascii="Arial" w:hAnsi="Arial"/>
          <w:b/>
          <w:sz w:val="22"/>
          <w:lang w:val="it-IT"/>
        </w:rPr>
      </w:pPr>
    </w:p>
    <w:p w14:paraId="7A52A884" w14:textId="77777777" w:rsidR="00BD3551" w:rsidRDefault="00BD3551" w:rsidP="00E537F6">
      <w:pPr>
        <w:rPr>
          <w:rFonts w:ascii="Arial" w:hAnsi="Arial"/>
          <w:b/>
          <w:sz w:val="22"/>
          <w:lang w:val="it-IT"/>
        </w:rPr>
      </w:pPr>
    </w:p>
    <w:p w14:paraId="5017B75A" w14:textId="77777777" w:rsidR="00BD3551" w:rsidRDefault="00BD3551" w:rsidP="00E537F6">
      <w:pPr>
        <w:rPr>
          <w:rFonts w:ascii="Arial" w:hAnsi="Arial"/>
          <w:b/>
          <w:sz w:val="22"/>
          <w:lang w:val="it-IT"/>
        </w:rPr>
      </w:pPr>
    </w:p>
    <w:p w14:paraId="38E1EB03" w14:textId="77777777" w:rsidR="00BD3551" w:rsidRDefault="00BD3551" w:rsidP="00E537F6">
      <w:pPr>
        <w:rPr>
          <w:rFonts w:ascii="Arial" w:hAnsi="Arial"/>
          <w:b/>
          <w:sz w:val="22"/>
          <w:lang w:val="it-IT"/>
        </w:rPr>
      </w:pPr>
    </w:p>
    <w:p w14:paraId="4E019A78" w14:textId="77777777" w:rsidR="00BD3551" w:rsidRDefault="00BD3551" w:rsidP="00E537F6">
      <w:pPr>
        <w:rPr>
          <w:rFonts w:ascii="Arial" w:hAnsi="Arial"/>
          <w:b/>
          <w:sz w:val="22"/>
          <w:lang w:val="it-IT"/>
        </w:rPr>
      </w:pPr>
    </w:p>
    <w:p w14:paraId="2E8FD944" w14:textId="77777777" w:rsidR="00BD3551" w:rsidRDefault="00BD3551" w:rsidP="00BD3551">
      <w:pPr>
        <w:rPr>
          <w:rFonts w:ascii="Arial" w:hAnsi="Arial"/>
          <w:b/>
          <w:sz w:val="22"/>
        </w:rPr>
      </w:pPr>
      <w:r w:rsidRPr="00BD3551">
        <w:rPr>
          <w:rFonts w:ascii="Arial" w:hAnsi="Arial"/>
          <w:b/>
          <w:sz w:val="22"/>
        </w:rPr>
        <w:t>Learner Stimulus #9</w:t>
      </w:r>
    </w:p>
    <w:p w14:paraId="1D80408D" w14:textId="77777777" w:rsidR="00BD4348" w:rsidRDefault="00BD4348" w:rsidP="00BD3551">
      <w:pPr>
        <w:rPr>
          <w:rFonts w:ascii="Arial" w:hAnsi="Arial"/>
          <w:b/>
          <w:sz w:val="22"/>
        </w:rPr>
      </w:pPr>
    </w:p>
    <w:p w14:paraId="743B2ED3" w14:textId="77777777" w:rsidR="00BD4348" w:rsidRPr="00BD3551" w:rsidRDefault="00BD4348" w:rsidP="00BD3551">
      <w:pPr>
        <w:rPr>
          <w:rFonts w:ascii="Arial" w:hAnsi="Arial"/>
          <w:sz w:val="22"/>
        </w:rPr>
      </w:pPr>
    </w:p>
    <w:p w14:paraId="5F8EE037" w14:textId="77777777" w:rsidR="00BD3551" w:rsidRDefault="00BD3551" w:rsidP="00E537F6">
      <w:pPr>
        <w:rPr>
          <w:rFonts w:ascii="Arial" w:hAnsi="Arial"/>
          <w:b/>
          <w:sz w:val="22"/>
          <w:lang w:val="it-IT"/>
        </w:rPr>
      </w:pPr>
      <w:r>
        <w:rPr>
          <w:rFonts w:ascii="Arial" w:hAnsi="Arial"/>
          <w:b/>
          <w:sz w:val="22"/>
          <w:lang w:val="it-IT"/>
        </w:rPr>
        <w:t>Electrocardiogram (ECG)</w:t>
      </w:r>
    </w:p>
    <w:p w14:paraId="073C8802" w14:textId="77777777" w:rsidR="006862DB" w:rsidRDefault="006862DB" w:rsidP="00E537F6">
      <w:pPr>
        <w:rPr>
          <w:rFonts w:ascii="Arial" w:hAnsi="Arial"/>
          <w:b/>
          <w:sz w:val="22"/>
          <w:lang w:val="it-IT"/>
        </w:rPr>
      </w:pPr>
    </w:p>
    <w:p w14:paraId="383A6907" w14:textId="77777777" w:rsidR="006862DB" w:rsidRDefault="006862DB" w:rsidP="00E537F6">
      <w:pPr>
        <w:rPr>
          <w:rFonts w:ascii="Arial" w:hAnsi="Arial"/>
          <w:b/>
          <w:sz w:val="22"/>
          <w:lang w:val="it-IT"/>
        </w:rPr>
      </w:pPr>
    </w:p>
    <w:p w14:paraId="33DC0324" w14:textId="77777777" w:rsidR="006862DB" w:rsidRDefault="006862DB" w:rsidP="00E537F6">
      <w:pPr>
        <w:rPr>
          <w:rFonts w:ascii="Arial" w:hAnsi="Arial"/>
          <w:b/>
          <w:sz w:val="22"/>
          <w:lang w:val="it-IT"/>
        </w:rPr>
      </w:pPr>
    </w:p>
    <w:p w14:paraId="1A714E80" w14:textId="77777777" w:rsidR="006862DB" w:rsidRDefault="006862DB" w:rsidP="00E537F6">
      <w:pPr>
        <w:rPr>
          <w:rFonts w:ascii="Arial" w:hAnsi="Arial"/>
          <w:b/>
          <w:sz w:val="22"/>
          <w:lang w:val="it-IT"/>
        </w:rPr>
      </w:pPr>
    </w:p>
    <w:p w14:paraId="07DD56DA" w14:textId="77777777" w:rsidR="006862DB" w:rsidRDefault="006862DB" w:rsidP="00E537F6">
      <w:pPr>
        <w:rPr>
          <w:rFonts w:ascii="Arial" w:hAnsi="Arial"/>
          <w:b/>
          <w:sz w:val="22"/>
          <w:lang w:val="it-IT"/>
        </w:rPr>
      </w:pPr>
    </w:p>
    <w:p w14:paraId="51598E36" w14:textId="77777777" w:rsidR="006862DB" w:rsidRDefault="006862DB" w:rsidP="00E537F6">
      <w:pPr>
        <w:rPr>
          <w:rFonts w:ascii="Arial" w:hAnsi="Arial"/>
          <w:b/>
          <w:sz w:val="22"/>
          <w:lang w:val="it-IT"/>
        </w:rPr>
      </w:pPr>
    </w:p>
    <w:p w14:paraId="73B17D1D" w14:textId="77777777" w:rsidR="006862DB" w:rsidRDefault="00E85578" w:rsidP="00E537F6">
      <w:pPr>
        <w:rPr>
          <w:rFonts w:ascii="Arial" w:hAnsi="Arial"/>
          <w:b/>
          <w:sz w:val="22"/>
          <w:lang w:val="it-IT"/>
        </w:rPr>
      </w:pPr>
      <w:r w:rsidRPr="00E85578">
        <w:rPr>
          <w:rFonts w:ascii="Arial" w:hAnsi="Arial"/>
          <w:b/>
          <w:noProof/>
          <w:sz w:val="22"/>
        </w:rPr>
        <w:drawing>
          <wp:inline distT="0" distB="0" distL="0" distR="0" wp14:anchorId="66A4DD63" wp14:editId="5DCE0D42">
            <wp:extent cx="3175000" cy="5957584"/>
            <wp:effectExtent l="25400" t="0" r="0" b="0"/>
            <wp:docPr id="14" name="Picture 1" descr="::Desktop:Screen shot 2010-10-26 at 8.01.17 PM.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0-10-26 at 8.01.17 PM.png.jpg"/>
                    <pic:cNvPicPr>
                      <a:picLocks noChangeAspect="1" noChangeArrowheads="1"/>
                    </pic:cNvPicPr>
                  </pic:nvPicPr>
                  <pic:blipFill>
                    <a:blip r:embed="rId9"/>
                    <a:srcRect/>
                    <a:stretch>
                      <a:fillRect/>
                    </a:stretch>
                  </pic:blipFill>
                  <pic:spPr bwMode="auto">
                    <a:xfrm>
                      <a:off x="0" y="0"/>
                      <a:ext cx="3175000" cy="5957584"/>
                    </a:xfrm>
                    <a:prstGeom prst="rect">
                      <a:avLst/>
                    </a:prstGeom>
                    <a:noFill/>
                    <a:ln w="9525">
                      <a:noFill/>
                      <a:miter lim="800000"/>
                      <a:headEnd/>
                      <a:tailEnd/>
                    </a:ln>
                  </pic:spPr>
                </pic:pic>
              </a:graphicData>
            </a:graphic>
          </wp:inline>
        </w:drawing>
      </w:r>
    </w:p>
    <w:p w14:paraId="7B19B705" w14:textId="77777777" w:rsidR="006862DB" w:rsidRDefault="006862DB" w:rsidP="00E537F6">
      <w:pPr>
        <w:rPr>
          <w:rFonts w:ascii="Arial" w:hAnsi="Arial"/>
          <w:b/>
          <w:sz w:val="22"/>
          <w:lang w:val="it-IT"/>
        </w:rPr>
      </w:pPr>
    </w:p>
    <w:p w14:paraId="248F33D4" w14:textId="77777777" w:rsidR="006862DB" w:rsidRDefault="006862DB" w:rsidP="00E537F6">
      <w:pPr>
        <w:rPr>
          <w:rFonts w:ascii="Arial" w:hAnsi="Arial"/>
          <w:b/>
          <w:sz w:val="22"/>
          <w:lang w:val="it-IT"/>
        </w:rPr>
      </w:pPr>
    </w:p>
    <w:p w14:paraId="24C40CFB" w14:textId="77777777" w:rsidR="00BD3551" w:rsidRDefault="00BD3551" w:rsidP="00E537F6">
      <w:pPr>
        <w:rPr>
          <w:rFonts w:ascii="Arial" w:hAnsi="Arial"/>
          <w:b/>
          <w:sz w:val="22"/>
          <w:lang w:val="it-IT"/>
        </w:rPr>
      </w:pPr>
    </w:p>
    <w:p w14:paraId="1032BF2B" w14:textId="77777777" w:rsidR="00BD3551" w:rsidRDefault="00BD3551" w:rsidP="00E537F6">
      <w:pPr>
        <w:rPr>
          <w:rFonts w:ascii="Arial" w:hAnsi="Arial"/>
          <w:b/>
          <w:sz w:val="22"/>
          <w:lang w:val="it-IT"/>
        </w:rPr>
      </w:pPr>
      <w:r>
        <w:rPr>
          <w:rFonts w:ascii="Arial" w:hAnsi="Arial"/>
          <w:b/>
          <w:sz w:val="22"/>
          <w:lang w:val="it-IT"/>
        </w:rPr>
        <w:t>Learner Stimulus #10</w:t>
      </w:r>
    </w:p>
    <w:p w14:paraId="5C392A47" w14:textId="77777777" w:rsidR="00BD4348" w:rsidRDefault="00BD4348" w:rsidP="00E537F6">
      <w:pPr>
        <w:rPr>
          <w:rFonts w:ascii="Arial" w:hAnsi="Arial"/>
          <w:b/>
          <w:sz w:val="22"/>
          <w:lang w:val="it-IT"/>
        </w:rPr>
      </w:pPr>
    </w:p>
    <w:p w14:paraId="1817C375" w14:textId="77777777" w:rsidR="00BD4348" w:rsidRDefault="00BD4348" w:rsidP="00E537F6">
      <w:pPr>
        <w:rPr>
          <w:rFonts w:ascii="Arial" w:hAnsi="Arial"/>
          <w:b/>
          <w:sz w:val="22"/>
          <w:lang w:val="it-IT"/>
        </w:rPr>
      </w:pPr>
    </w:p>
    <w:p w14:paraId="05DCA120" w14:textId="77777777" w:rsidR="006862DB" w:rsidRDefault="00BD3551" w:rsidP="00E537F6">
      <w:pPr>
        <w:rPr>
          <w:rFonts w:ascii="Arial" w:hAnsi="Arial"/>
          <w:b/>
          <w:sz w:val="22"/>
          <w:lang w:val="it-IT"/>
        </w:rPr>
      </w:pPr>
      <w:r>
        <w:rPr>
          <w:rFonts w:ascii="Arial" w:hAnsi="Arial"/>
          <w:b/>
          <w:sz w:val="22"/>
          <w:lang w:val="it-IT"/>
        </w:rPr>
        <w:t>Chest Xray (CXR)</w:t>
      </w:r>
    </w:p>
    <w:p w14:paraId="7C1E0D8E" w14:textId="77777777" w:rsidR="006862DB" w:rsidRDefault="006862DB" w:rsidP="00E537F6">
      <w:pPr>
        <w:rPr>
          <w:rFonts w:ascii="Arial" w:hAnsi="Arial"/>
          <w:b/>
          <w:sz w:val="22"/>
          <w:lang w:val="it-IT"/>
        </w:rPr>
      </w:pPr>
    </w:p>
    <w:p w14:paraId="27FB04FC" w14:textId="77777777" w:rsidR="006862DB" w:rsidRDefault="006862DB" w:rsidP="00E537F6">
      <w:pPr>
        <w:rPr>
          <w:rFonts w:ascii="Arial" w:hAnsi="Arial"/>
          <w:b/>
          <w:sz w:val="22"/>
          <w:lang w:val="it-IT"/>
        </w:rPr>
      </w:pPr>
    </w:p>
    <w:p w14:paraId="63FB0FE3" w14:textId="77777777" w:rsidR="006862DB" w:rsidRDefault="006862DB" w:rsidP="00E537F6">
      <w:pPr>
        <w:rPr>
          <w:rFonts w:ascii="Arial" w:hAnsi="Arial"/>
          <w:b/>
          <w:sz w:val="22"/>
          <w:lang w:val="it-IT"/>
        </w:rPr>
      </w:pPr>
    </w:p>
    <w:p w14:paraId="319D5739" w14:textId="77777777" w:rsidR="006862DB" w:rsidRDefault="00BD3551" w:rsidP="00E537F6">
      <w:pPr>
        <w:rPr>
          <w:rFonts w:ascii="Arial" w:hAnsi="Arial"/>
          <w:b/>
          <w:sz w:val="22"/>
          <w:lang w:val="it-IT"/>
        </w:rPr>
      </w:pPr>
      <w:r w:rsidRPr="00BD3551">
        <w:rPr>
          <w:rFonts w:ascii="Arial" w:hAnsi="Arial"/>
          <w:b/>
          <w:noProof/>
          <w:sz w:val="22"/>
        </w:rPr>
        <w:drawing>
          <wp:inline distT="0" distB="0" distL="0" distR="0" wp14:anchorId="44DF8534" wp14:editId="4E05E8C4">
            <wp:extent cx="5847080" cy="6307828"/>
            <wp:effectExtent l="25400" t="0" r="0" b="0"/>
            <wp:docPr id="5" name="Picture 2" descr="::Desktop:Screen shot 2010-10-26 at 8.06.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 shot 2010-10-26 at 8.06.05 PM.png"/>
                    <pic:cNvPicPr>
                      <a:picLocks noChangeAspect="1" noChangeArrowheads="1"/>
                    </pic:cNvPicPr>
                  </pic:nvPicPr>
                  <pic:blipFill>
                    <a:blip r:embed="rId10"/>
                    <a:srcRect t="4991"/>
                    <a:stretch>
                      <a:fillRect/>
                    </a:stretch>
                  </pic:blipFill>
                  <pic:spPr bwMode="auto">
                    <a:xfrm>
                      <a:off x="0" y="0"/>
                      <a:ext cx="5847080" cy="6307828"/>
                    </a:xfrm>
                    <a:prstGeom prst="rect">
                      <a:avLst/>
                    </a:prstGeom>
                    <a:noFill/>
                    <a:ln w="9525">
                      <a:noFill/>
                      <a:miter lim="800000"/>
                      <a:headEnd/>
                      <a:tailEnd/>
                    </a:ln>
                  </pic:spPr>
                </pic:pic>
              </a:graphicData>
            </a:graphic>
          </wp:inline>
        </w:drawing>
      </w:r>
    </w:p>
    <w:p w14:paraId="7C2804CA" w14:textId="77777777" w:rsidR="006862DB" w:rsidRDefault="006862DB" w:rsidP="00E537F6">
      <w:pPr>
        <w:rPr>
          <w:rFonts w:ascii="Arial" w:hAnsi="Arial"/>
          <w:b/>
          <w:sz w:val="22"/>
          <w:lang w:val="it-IT"/>
        </w:rPr>
      </w:pPr>
    </w:p>
    <w:p w14:paraId="264CA67B" w14:textId="77777777" w:rsidR="006862DB" w:rsidRDefault="006862DB" w:rsidP="00E537F6">
      <w:pPr>
        <w:rPr>
          <w:rFonts w:ascii="Arial" w:hAnsi="Arial"/>
          <w:b/>
          <w:sz w:val="22"/>
          <w:lang w:val="it-IT"/>
        </w:rPr>
      </w:pPr>
    </w:p>
    <w:p w14:paraId="659B8224" w14:textId="77777777" w:rsidR="006862DB" w:rsidRDefault="006862DB" w:rsidP="00E537F6">
      <w:pPr>
        <w:rPr>
          <w:rFonts w:ascii="Arial" w:hAnsi="Arial"/>
          <w:b/>
          <w:sz w:val="22"/>
          <w:lang w:val="it-IT"/>
        </w:rPr>
      </w:pPr>
    </w:p>
    <w:p w14:paraId="19DC8788" w14:textId="77777777" w:rsidR="00BD3551" w:rsidRDefault="00BD3551" w:rsidP="00E537F6">
      <w:pPr>
        <w:rPr>
          <w:rFonts w:ascii="Arial" w:hAnsi="Arial"/>
          <w:b/>
          <w:sz w:val="22"/>
          <w:lang w:val="it-IT"/>
        </w:rPr>
      </w:pPr>
    </w:p>
    <w:p w14:paraId="3C4827D3" w14:textId="77777777" w:rsidR="00BD3551" w:rsidRDefault="00BD3551" w:rsidP="00E537F6">
      <w:pPr>
        <w:rPr>
          <w:rFonts w:ascii="Arial" w:hAnsi="Arial"/>
          <w:b/>
          <w:sz w:val="22"/>
          <w:lang w:val="it-IT"/>
        </w:rPr>
      </w:pPr>
    </w:p>
    <w:p w14:paraId="372CA511" w14:textId="77777777" w:rsidR="00BD3551" w:rsidRDefault="00BD3551" w:rsidP="00E537F6">
      <w:pPr>
        <w:rPr>
          <w:rFonts w:ascii="Arial" w:hAnsi="Arial"/>
          <w:b/>
          <w:sz w:val="22"/>
          <w:lang w:val="it-IT"/>
        </w:rPr>
      </w:pPr>
    </w:p>
    <w:p w14:paraId="46C547BB" w14:textId="77777777" w:rsidR="00BD3551" w:rsidRDefault="00BD3551" w:rsidP="00E537F6">
      <w:pPr>
        <w:rPr>
          <w:rFonts w:ascii="Arial" w:hAnsi="Arial"/>
          <w:b/>
          <w:sz w:val="22"/>
          <w:lang w:val="it-IT"/>
        </w:rPr>
      </w:pPr>
      <w:r>
        <w:rPr>
          <w:rFonts w:ascii="Arial" w:hAnsi="Arial"/>
          <w:b/>
          <w:sz w:val="22"/>
          <w:lang w:val="it-IT"/>
        </w:rPr>
        <w:t xml:space="preserve">Learner Stimulus #11 </w:t>
      </w:r>
    </w:p>
    <w:p w14:paraId="62B214ED" w14:textId="77777777" w:rsidR="00BD4348" w:rsidRDefault="00BD4348" w:rsidP="00E537F6">
      <w:pPr>
        <w:rPr>
          <w:rFonts w:ascii="Arial" w:hAnsi="Arial"/>
          <w:b/>
          <w:sz w:val="22"/>
          <w:lang w:val="it-IT"/>
        </w:rPr>
      </w:pPr>
    </w:p>
    <w:p w14:paraId="64D9B57E" w14:textId="77777777" w:rsidR="00BD4348" w:rsidRDefault="00BD4348" w:rsidP="00E537F6">
      <w:pPr>
        <w:rPr>
          <w:rFonts w:ascii="Arial" w:hAnsi="Arial"/>
          <w:b/>
          <w:sz w:val="22"/>
          <w:lang w:val="it-IT"/>
        </w:rPr>
      </w:pPr>
    </w:p>
    <w:p w14:paraId="195DA083" w14:textId="77777777" w:rsidR="00BD3551" w:rsidRDefault="00BD3551" w:rsidP="00E537F6">
      <w:pPr>
        <w:rPr>
          <w:rFonts w:ascii="Arial" w:hAnsi="Arial"/>
          <w:b/>
          <w:sz w:val="22"/>
          <w:lang w:val="it-IT"/>
        </w:rPr>
      </w:pPr>
      <w:r>
        <w:rPr>
          <w:rFonts w:ascii="Arial" w:hAnsi="Arial"/>
          <w:b/>
          <w:sz w:val="22"/>
          <w:lang w:val="it-IT"/>
        </w:rPr>
        <w:t>CT Angio Chest</w:t>
      </w:r>
    </w:p>
    <w:p w14:paraId="37E37152" w14:textId="77777777" w:rsidR="006862DB" w:rsidRPr="00BD3551" w:rsidRDefault="006862DB" w:rsidP="00E537F6">
      <w:pPr>
        <w:rPr>
          <w:rFonts w:ascii="Arial" w:hAnsi="Arial"/>
          <w:b/>
          <w:sz w:val="22"/>
          <w:lang w:val="it-IT"/>
        </w:rPr>
      </w:pPr>
    </w:p>
    <w:p w14:paraId="2B7F2551" w14:textId="77777777" w:rsidR="006862DB" w:rsidRDefault="006862DB" w:rsidP="00E537F6">
      <w:pPr>
        <w:rPr>
          <w:rFonts w:ascii="Arial" w:hAnsi="Arial"/>
          <w:b/>
          <w:sz w:val="22"/>
          <w:lang w:val="it-IT"/>
        </w:rPr>
      </w:pPr>
    </w:p>
    <w:p w14:paraId="47C755B0" w14:textId="77777777" w:rsidR="006862DB" w:rsidRDefault="006862DB" w:rsidP="00E537F6">
      <w:pPr>
        <w:rPr>
          <w:rFonts w:ascii="Arial" w:hAnsi="Arial"/>
          <w:b/>
          <w:sz w:val="22"/>
          <w:lang w:val="it-IT"/>
        </w:rPr>
      </w:pPr>
    </w:p>
    <w:p w14:paraId="452F22CB" w14:textId="77777777" w:rsidR="006862DB" w:rsidRDefault="006862DB" w:rsidP="00E537F6">
      <w:pPr>
        <w:rPr>
          <w:rFonts w:ascii="Arial" w:hAnsi="Arial"/>
          <w:b/>
          <w:sz w:val="22"/>
          <w:lang w:val="it-IT"/>
        </w:rPr>
      </w:pPr>
    </w:p>
    <w:p w14:paraId="3C56A821" w14:textId="77777777" w:rsidR="006862DB" w:rsidRDefault="006862DB" w:rsidP="00E537F6">
      <w:pPr>
        <w:rPr>
          <w:rFonts w:ascii="Arial" w:hAnsi="Arial"/>
          <w:b/>
          <w:sz w:val="22"/>
          <w:lang w:val="it-IT"/>
        </w:rPr>
      </w:pPr>
    </w:p>
    <w:p w14:paraId="637CC06B" w14:textId="77777777" w:rsidR="006862DB" w:rsidRDefault="00B56AF9" w:rsidP="00E537F6">
      <w:pPr>
        <w:rPr>
          <w:rFonts w:ascii="Arial" w:hAnsi="Arial"/>
          <w:b/>
          <w:sz w:val="22"/>
          <w:lang w:val="it-IT"/>
        </w:rPr>
      </w:pPr>
      <w:r>
        <w:rPr>
          <w:rFonts w:ascii="Arial" w:hAnsi="Arial"/>
          <w:b/>
          <w:noProof/>
          <w:sz w:val="22"/>
        </w:rPr>
        <w:drawing>
          <wp:inline distT="0" distB="0" distL="0" distR="0" wp14:anchorId="53BF8EFA" wp14:editId="76DCFC9C">
            <wp:extent cx="5918200" cy="4820643"/>
            <wp:effectExtent l="25400" t="0" r="0" b="0"/>
            <wp:docPr id="6" name="Picture 3" descr=":Global Documents:saddle embolism case:735.04021630.g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Global Documents:saddle embolism case:735.04021630.gr2.gif"/>
                    <pic:cNvPicPr>
                      <a:picLocks noChangeAspect="1" noChangeArrowheads="1"/>
                    </pic:cNvPicPr>
                  </pic:nvPicPr>
                  <pic:blipFill>
                    <a:blip r:embed="rId11">
                      <a:lum bright="15000" contrast="7000"/>
                      <a:alphaModFix/>
                    </a:blip>
                    <a:srcRect/>
                    <a:stretch>
                      <a:fillRect/>
                    </a:stretch>
                  </pic:blipFill>
                  <pic:spPr bwMode="auto">
                    <a:xfrm>
                      <a:off x="0" y="0"/>
                      <a:ext cx="5918200" cy="4820643"/>
                    </a:xfrm>
                    <a:prstGeom prst="rect">
                      <a:avLst/>
                    </a:prstGeom>
                    <a:noFill/>
                    <a:ln w="9525">
                      <a:noFill/>
                      <a:miter lim="800000"/>
                      <a:headEnd/>
                      <a:tailEnd/>
                    </a:ln>
                  </pic:spPr>
                </pic:pic>
              </a:graphicData>
            </a:graphic>
          </wp:inline>
        </w:drawing>
      </w:r>
    </w:p>
    <w:p w14:paraId="43EEBF2F" w14:textId="77777777" w:rsidR="006862DB" w:rsidRDefault="006862DB" w:rsidP="00E537F6">
      <w:pPr>
        <w:rPr>
          <w:rFonts w:ascii="Arial" w:hAnsi="Arial"/>
          <w:b/>
          <w:sz w:val="22"/>
          <w:lang w:val="it-IT"/>
        </w:rPr>
      </w:pPr>
    </w:p>
    <w:p w14:paraId="392940A5" w14:textId="77777777" w:rsidR="006862DB" w:rsidRDefault="006862DB" w:rsidP="00E537F6">
      <w:pPr>
        <w:rPr>
          <w:rFonts w:ascii="Arial" w:hAnsi="Arial"/>
          <w:b/>
          <w:sz w:val="22"/>
          <w:lang w:val="it-IT"/>
        </w:rPr>
      </w:pPr>
    </w:p>
    <w:p w14:paraId="7EA1DA39" w14:textId="77777777" w:rsidR="006862DB" w:rsidRDefault="006862DB" w:rsidP="00E537F6">
      <w:pPr>
        <w:rPr>
          <w:rFonts w:ascii="Arial" w:hAnsi="Arial"/>
          <w:b/>
          <w:sz w:val="22"/>
          <w:lang w:val="it-IT"/>
        </w:rPr>
      </w:pPr>
    </w:p>
    <w:p w14:paraId="223DA635" w14:textId="77777777" w:rsidR="006862DB" w:rsidRDefault="006862DB" w:rsidP="00E537F6">
      <w:pPr>
        <w:rPr>
          <w:rFonts w:ascii="Arial" w:hAnsi="Arial"/>
          <w:b/>
          <w:sz w:val="22"/>
          <w:lang w:val="it-IT"/>
        </w:rPr>
      </w:pPr>
    </w:p>
    <w:p w14:paraId="321E0F81" w14:textId="77777777" w:rsidR="00B56AF9" w:rsidRDefault="00B56AF9" w:rsidP="00E537F6">
      <w:pPr>
        <w:rPr>
          <w:rFonts w:ascii="Arial" w:hAnsi="Arial"/>
          <w:b/>
          <w:sz w:val="22"/>
          <w:lang w:val="it-IT"/>
        </w:rPr>
      </w:pPr>
    </w:p>
    <w:p w14:paraId="46458FF2" w14:textId="77777777" w:rsidR="00B56AF9" w:rsidRDefault="00B56AF9" w:rsidP="00E537F6">
      <w:pPr>
        <w:rPr>
          <w:rFonts w:ascii="Arial" w:hAnsi="Arial"/>
          <w:b/>
          <w:sz w:val="22"/>
          <w:lang w:val="it-IT"/>
        </w:rPr>
      </w:pPr>
    </w:p>
    <w:p w14:paraId="75B006B6" w14:textId="77777777" w:rsidR="00B56AF9" w:rsidRDefault="00B56AF9" w:rsidP="00E537F6">
      <w:pPr>
        <w:rPr>
          <w:rFonts w:ascii="Arial" w:hAnsi="Arial"/>
          <w:b/>
          <w:sz w:val="22"/>
          <w:lang w:val="it-IT"/>
        </w:rPr>
      </w:pPr>
    </w:p>
    <w:p w14:paraId="7CFE5F1D" w14:textId="77777777" w:rsidR="00B56AF9" w:rsidRDefault="00B56AF9" w:rsidP="00E537F6">
      <w:pPr>
        <w:rPr>
          <w:rFonts w:ascii="Arial" w:hAnsi="Arial"/>
          <w:b/>
          <w:sz w:val="22"/>
          <w:lang w:val="it-IT"/>
        </w:rPr>
      </w:pPr>
    </w:p>
    <w:p w14:paraId="4593C40F" w14:textId="77777777" w:rsidR="00B56AF9" w:rsidRDefault="00B56AF9" w:rsidP="00E537F6">
      <w:pPr>
        <w:rPr>
          <w:rFonts w:ascii="Arial" w:hAnsi="Arial"/>
          <w:b/>
          <w:sz w:val="22"/>
          <w:lang w:val="it-IT"/>
        </w:rPr>
      </w:pPr>
    </w:p>
    <w:p w14:paraId="50D55C46" w14:textId="77777777" w:rsidR="00B56AF9" w:rsidRDefault="00B56AF9" w:rsidP="00E537F6">
      <w:pPr>
        <w:rPr>
          <w:rFonts w:ascii="Arial" w:hAnsi="Arial"/>
          <w:b/>
          <w:sz w:val="22"/>
          <w:lang w:val="it-IT"/>
        </w:rPr>
      </w:pPr>
    </w:p>
    <w:p w14:paraId="2441C7B1" w14:textId="77777777" w:rsidR="00B56AF9" w:rsidRDefault="00B56AF9" w:rsidP="00E537F6">
      <w:pPr>
        <w:rPr>
          <w:rFonts w:ascii="Arial" w:hAnsi="Arial"/>
          <w:b/>
          <w:sz w:val="22"/>
          <w:lang w:val="it-IT"/>
        </w:rPr>
      </w:pPr>
    </w:p>
    <w:p w14:paraId="0A96981D" w14:textId="77777777" w:rsidR="00B56AF9" w:rsidRDefault="00B56AF9" w:rsidP="00E537F6">
      <w:pPr>
        <w:rPr>
          <w:rFonts w:ascii="Arial" w:hAnsi="Arial"/>
          <w:b/>
          <w:sz w:val="22"/>
          <w:lang w:val="it-IT"/>
        </w:rPr>
      </w:pPr>
      <w:r>
        <w:rPr>
          <w:rFonts w:ascii="Arial" w:hAnsi="Arial"/>
          <w:b/>
          <w:sz w:val="22"/>
          <w:lang w:val="it-IT"/>
        </w:rPr>
        <w:t>Learner Stimulus #12</w:t>
      </w:r>
    </w:p>
    <w:p w14:paraId="0F14841C" w14:textId="77777777" w:rsidR="00BD4348" w:rsidRDefault="00BD4348" w:rsidP="00E537F6">
      <w:pPr>
        <w:rPr>
          <w:rFonts w:ascii="Arial" w:hAnsi="Arial"/>
          <w:b/>
          <w:sz w:val="22"/>
          <w:lang w:val="it-IT"/>
        </w:rPr>
      </w:pPr>
    </w:p>
    <w:p w14:paraId="211CD7C7" w14:textId="77777777" w:rsidR="00BD4348" w:rsidRDefault="00BD4348" w:rsidP="00E537F6">
      <w:pPr>
        <w:rPr>
          <w:rFonts w:ascii="Arial" w:hAnsi="Arial"/>
          <w:b/>
          <w:sz w:val="22"/>
          <w:lang w:val="it-IT"/>
        </w:rPr>
      </w:pPr>
    </w:p>
    <w:p w14:paraId="4E563699" w14:textId="77777777" w:rsidR="00B56AF9" w:rsidRDefault="00B56AF9" w:rsidP="00A04001">
      <w:pPr>
        <w:tabs>
          <w:tab w:val="left" w:pos="270"/>
        </w:tabs>
        <w:rPr>
          <w:rFonts w:ascii="Arial" w:hAnsi="Arial"/>
          <w:b/>
          <w:sz w:val="22"/>
          <w:lang w:val="it-IT"/>
        </w:rPr>
      </w:pPr>
      <w:r>
        <w:rPr>
          <w:rFonts w:ascii="Arial" w:hAnsi="Arial"/>
          <w:b/>
          <w:sz w:val="22"/>
          <w:lang w:val="it-IT"/>
        </w:rPr>
        <w:t>Transthoracic echocardiogram (TTE)</w:t>
      </w:r>
    </w:p>
    <w:p w14:paraId="5C796FE9" w14:textId="77777777" w:rsidR="00B56AF9" w:rsidRDefault="00B56AF9" w:rsidP="00E537F6">
      <w:pPr>
        <w:rPr>
          <w:rFonts w:ascii="Arial" w:hAnsi="Arial"/>
          <w:b/>
          <w:sz w:val="22"/>
          <w:lang w:val="it-IT"/>
        </w:rPr>
      </w:pPr>
    </w:p>
    <w:p w14:paraId="39C71FCD" w14:textId="77777777" w:rsidR="00B56AF9" w:rsidRDefault="00B56AF9" w:rsidP="00E537F6">
      <w:pPr>
        <w:rPr>
          <w:rFonts w:ascii="Arial" w:hAnsi="Arial"/>
          <w:b/>
          <w:sz w:val="22"/>
          <w:lang w:val="it-IT"/>
        </w:rPr>
      </w:pPr>
    </w:p>
    <w:p w14:paraId="271BD35E" w14:textId="77777777" w:rsidR="00B56AF9" w:rsidRDefault="00B56AF9" w:rsidP="00E537F6">
      <w:pPr>
        <w:rPr>
          <w:rFonts w:ascii="Arial" w:hAnsi="Arial"/>
          <w:b/>
          <w:sz w:val="22"/>
          <w:lang w:val="it-IT"/>
        </w:rPr>
      </w:pPr>
    </w:p>
    <w:p w14:paraId="71887318" w14:textId="77777777" w:rsidR="00B56AF9" w:rsidRDefault="00B56AF9" w:rsidP="00E537F6">
      <w:pPr>
        <w:rPr>
          <w:rFonts w:ascii="Arial" w:hAnsi="Arial"/>
          <w:b/>
          <w:sz w:val="22"/>
          <w:lang w:val="it-IT"/>
        </w:rPr>
      </w:pPr>
    </w:p>
    <w:p w14:paraId="1AB45788" w14:textId="77777777" w:rsidR="00B56AF9" w:rsidRDefault="00B56AF9" w:rsidP="00E537F6">
      <w:pPr>
        <w:rPr>
          <w:rFonts w:ascii="Arial" w:hAnsi="Arial"/>
          <w:b/>
          <w:sz w:val="22"/>
          <w:lang w:val="it-IT"/>
        </w:rPr>
      </w:pPr>
    </w:p>
    <w:p w14:paraId="138EC0F8" w14:textId="77777777" w:rsidR="00B56AF9" w:rsidRDefault="009206E0" w:rsidP="00E537F6">
      <w:pPr>
        <w:rPr>
          <w:rFonts w:ascii="Arial" w:hAnsi="Arial"/>
          <w:b/>
          <w:sz w:val="22"/>
          <w:lang w:val="it-IT"/>
        </w:rPr>
      </w:pPr>
      <w:r>
        <w:rPr>
          <w:rFonts w:ascii="Arial" w:hAnsi="Arial"/>
          <w:b/>
          <w:noProof/>
          <w:sz w:val="22"/>
        </w:rPr>
        <w:drawing>
          <wp:inline distT="0" distB="0" distL="0" distR="0" wp14:anchorId="16D3ED2D" wp14:editId="5B3E9E9A">
            <wp:extent cx="5943600" cy="4653280"/>
            <wp:effectExtent l="25400" t="0" r="0" b="0"/>
            <wp:docPr id="7" name="Picture 4" descr="::Desktop:Screen shot 2010-10-26 at 8.14.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 shot 2010-10-26 at 8.14.28 PM.png"/>
                    <pic:cNvPicPr>
                      <a:picLocks noChangeAspect="1" noChangeArrowheads="1"/>
                    </pic:cNvPicPr>
                  </pic:nvPicPr>
                  <pic:blipFill>
                    <a:blip r:embed="rId12"/>
                    <a:srcRect/>
                    <a:stretch>
                      <a:fillRect/>
                    </a:stretch>
                  </pic:blipFill>
                  <pic:spPr bwMode="auto">
                    <a:xfrm>
                      <a:off x="0" y="0"/>
                      <a:ext cx="5943600" cy="4653280"/>
                    </a:xfrm>
                    <a:prstGeom prst="rect">
                      <a:avLst/>
                    </a:prstGeom>
                    <a:noFill/>
                    <a:ln w="9525">
                      <a:noFill/>
                      <a:miter lim="800000"/>
                      <a:headEnd/>
                      <a:tailEnd/>
                    </a:ln>
                  </pic:spPr>
                </pic:pic>
              </a:graphicData>
            </a:graphic>
          </wp:inline>
        </w:drawing>
      </w:r>
    </w:p>
    <w:p w14:paraId="668DA549" w14:textId="77777777" w:rsidR="00B56AF9" w:rsidRDefault="00B56AF9" w:rsidP="00E537F6">
      <w:pPr>
        <w:rPr>
          <w:rFonts w:ascii="Arial" w:hAnsi="Arial"/>
          <w:b/>
          <w:sz w:val="22"/>
          <w:lang w:val="it-IT"/>
        </w:rPr>
      </w:pPr>
    </w:p>
    <w:p w14:paraId="630ACE63" w14:textId="77777777" w:rsidR="00B56AF9" w:rsidRDefault="00B56AF9" w:rsidP="00E537F6">
      <w:pPr>
        <w:rPr>
          <w:rFonts w:ascii="Arial" w:hAnsi="Arial"/>
          <w:b/>
          <w:sz w:val="22"/>
          <w:lang w:val="it-IT"/>
        </w:rPr>
      </w:pPr>
    </w:p>
    <w:p w14:paraId="309CA93F" w14:textId="77777777" w:rsidR="00B56AF9" w:rsidRDefault="00B56AF9" w:rsidP="00E537F6">
      <w:pPr>
        <w:rPr>
          <w:rFonts w:ascii="Arial" w:hAnsi="Arial"/>
          <w:b/>
          <w:sz w:val="22"/>
          <w:lang w:val="it-IT"/>
        </w:rPr>
      </w:pPr>
    </w:p>
    <w:p w14:paraId="0515A457" w14:textId="77777777" w:rsidR="00CE3AC8" w:rsidRDefault="00CE3AC8" w:rsidP="00E537F6">
      <w:pPr>
        <w:rPr>
          <w:rFonts w:ascii="Arial" w:hAnsi="Arial"/>
          <w:b/>
          <w:sz w:val="22"/>
          <w:lang w:val="it-IT"/>
        </w:rPr>
      </w:pPr>
      <w:r>
        <w:rPr>
          <w:rFonts w:ascii="Arial" w:hAnsi="Arial"/>
          <w:b/>
          <w:sz w:val="22"/>
          <w:lang w:val="it-IT"/>
        </w:rPr>
        <w:t xml:space="preserve">Kanjanauthai, S et al.  Saddle pulmonary embolism visualized by transthoracic echocardiography.  2010.  Journal of the American College of Cardiology.  56(11): 21.  </w:t>
      </w:r>
    </w:p>
    <w:p w14:paraId="2A4E57E7" w14:textId="77777777" w:rsidR="00CE3AC8" w:rsidRDefault="00CE3AC8" w:rsidP="00E537F6">
      <w:pPr>
        <w:rPr>
          <w:rFonts w:ascii="Arial" w:hAnsi="Arial"/>
          <w:b/>
          <w:sz w:val="22"/>
          <w:lang w:val="it-IT"/>
        </w:rPr>
      </w:pPr>
    </w:p>
    <w:p w14:paraId="1A8EF889" w14:textId="77777777" w:rsidR="00B56AF9" w:rsidRDefault="00CE3AC8" w:rsidP="00E537F6">
      <w:pPr>
        <w:rPr>
          <w:rFonts w:ascii="Arial" w:hAnsi="Arial"/>
          <w:b/>
          <w:sz w:val="22"/>
          <w:lang w:val="it-IT"/>
        </w:rPr>
      </w:pPr>
      <w:r>
        <w:rPr>
          <w:rFonts w:ascii="Arial" w:hAnsi="Arial"/>
          <w:b/>
          <w:sz w:val="22"/>
          <w:lang w:val="it-IT"/>
        </w:rPr>
        <w:t xml:space="preserve">Video clips available online.  </w:t>
      </w:r>
    </w:p>
    <w:p w14:paraId="79E15B69" w14:textId="77777777" w:rsidR="00B56AF9" w:rsidRDefault="00B56AF9" w:rsidP="00E537F6">
      <w:pPr>
        <w:rPr>
          <w:rFonts w:ascii="Arial" w:hAnsi="Arial"/>
          <w:b/>
          <w:sz w:val="22"/>
          <w:lang w:val="it-IT"/>
        </w:rPr>
      </w:pPr>
    </w:p>
    <w:p w14:paraId="557CBB76" w14:textId="77777777" w:rsidR="00B56AF9" w:rsidRDefault="00B56AF9" w:rsidP="00E537F6">
      <w:pPr>
        <w:rPr>
          <w:rFonts w:ascii="Arial" w:hAnsi="Arial"/>
          <w:b/>
          <w:sz w:val="22"/>
          <w:lang w:val="it-IT"/>
        </w:rPr>
      </w:pPr>
    </w:p>
    <w:p w14:paraId="2D30827F" w14:textId="77777777" w:rsidR="00B56AF9" w:rsidRDefault="00B56AF9" w:rsidP="00E537F6">
      <w:pPr>
        <w:rPr>
          <w:rFonts w:ascii="Arial" w:hAnsi="Arial"/>
          <w:b/>
          <w:sz w:val="22"/>
          <w:lang w:val="it-IT"/>
        </w:rPr>
      </w:pPr>
    </w:p>
    <w:p w14:paraId="390B19CE" w14:textId="77777777" w:rsidR="006862DB" w:rsidRPr="00B56AF9" w:rsidRDefault="006862DB" w:rsidP="00E537F6">
      <w:pPr>
        <w:rPr>
          <w:rFonts w:ascii="Arial" w:hAnsi="Arial"/>
          <w:b/>
          <w:sz w:val="22"/>
          <w:lang w:val="it-IT"/>
        </w:rPr>
      </w:pPr>
    </w:p>
    <w:p w14:paraId="79E9BB3D" w14:textId="77777777" w:rsidR="005F19C8" w:rsidRPr="006862DB" w:rsidRDefault="005F19C8" w:rsidP="00E537F6">
      <w:pPr>
        <w:rPr>
          <w:rFonts w:ascii="Arial" w:hAnsi="Arial"/>
          <w:b/>
          <w:sz w:val="22"/>
          <w:lang w:val="it-IT"/>
        </w:rPr>
      </w:pPr>
    </w:p>
    <w:p w14:paraId="08A9019B" w14:textId="77777777" w:rsidR="00D32CC8" w:rsidRPr="0053530E" w:rsidRDefault="00D32CC8" w:rsidP="00BD4348">
      <w:pPr>
        <w:tabs>
          <w:tab w:val="left" w:pos="2070"/>
        </w:tabs>
        <w:rPr>
          <w:rFonts w:ascii="Arial" w:hAnsi="Arial"/>
          <w:sz w:val="22"/>
          <w:lang w:val="it-IT"/>
        </w:rPr>
      </w:pPr>
    </w:p>
    <w:p w14:paraId="56AF5619" w14:textId="77777777" w:rsidR="00D32CC8" w:rsidRPr="0053530E" w:rsidRDefault="00D32CC8" w:rsidP="00F65118">
      <w:pPr>
        <w:tabs>
          <w:tab w:val="left" w:pos="2070"/>
        </w:tabs>
        <w:rPr>
          <w:rFonts w:ascii="Arial" w:hAnsi="Arial"/>
          <w:sz w:val="22"/>
          <w:lang w:val="it-IT"/>
        </w:rPr>
      </w:pPr>
    </w:p>
    <w:p w14:paraId="1F86DF2A" w14:textId="5F2556C6" w:rsidR="00D32CC8" w:rsidRPr="0053530E" w:rsidRDefault="00BD4348" w:rsidP="00E321F2">
      <w:pPr>
        <w:jc w:val="center"/>
        <w:rPr>
          <w:rFonts w:ascii="Arial" w:hAnsi="Arial"/>
          <w:b/>
        </w:rPr>
      </w:pPr>
      <w:r>
        <w:rPr>
          <w:rFonts w:ascii="Arial" w:hAnsi="Arial"/>
          <w:b/>
        </w:rPr>
        <w:t>Feedback/ Assessment Form</w:t>
      </w:r>
    </w:p>
    <w:p w14:paraId="142C1F2F" w14:textId="77777777" w:rsidR="00D32CC8" w:rsidRPr="0053530E" w:rsidRDefault="00D32CC8" w:rsidP="00E321F2">
      <w:pPr>
        <w:jc w:val="center"/>
        <w:rPr>
          <w:rFonts w:ascii="Arial" w:hAnsi="Arial"/>
          <w:b/>
        </w:rPr>
      </w:pPr>
    </w:p>
    <w:p w14:paraId="7BB50824" w14:textId="77777777" w:rsidR="00D32CC8" w:rsidRPr="0053530E" w:rsidRDefault="00BD25B5" w:rsidP="00E321F2">
      <w:pPr>
        <w:jc w:val="center"/>
        <w:rPr>
          <w:rFonts w:ascii="Arial" w:hAnsi="Arial"/>
          <w:b/>
        </w:rPr>
      </w:pPr>
      <w:r>
        <w:rPr>
          <w:rFonts w:ascii="Arial" w:hAnsi="Arial"/>
          <w:b/>
        </w:rPr>
        <w:t>Saddle Embolism</w:t>
      </w:r>
    </w:p>
    <w:p w14:paraId="6B064483" w14:textId="77777777" w:rsidR="00D32CC8" w:rsidRPr="0053530E" w:rsidRDefault="00D32CC8" w:rsidP="00E321F2">
      <w:pPr>
        <w:jc w:val="center"/>
        <w:rPr>
          <w:rFonts w:ascii="Arial" w:hAnsi="Arial"/>
          <w:b/>
          <w:sz w:val="22"/>
          <w:szCs w:val="22"/>
        </w:rPr>
      </w:pPr>
    </w:p>
    <w:p w14:paraId="6A7F441B" w14:textId="77777777" w:rsidR="00D32CC8" w:rsidRPr="0053530E" w:rsidRDefault="00D32CC8" w:rsidP="00E321F2">
      <w:pPr>
        <w:jc w:val="center"/>
        <w:rPr>
          <w:rFonts w:ascii="Arial" w:hAnsi="Arial"/>
          <w:b/>
          <w:sz w:val="22"/>
          <w:szCs w:val="22"/>
        </w:rPr>
      </w:pPr>
    </w:p>
    <w:p w14:paraId="2F64BD04" w14:textId="77777777" w:rsidR="00D32CC8" w:rsidRPr="0053530E" w:rsidRDefault="00D32CC8" w:rsidP="00E321F2">
      <w:pPr>
        <w:ind w:right="-720"/>
        <w:rPr>
          <w:rFonts w:ascii="Arial" w:hAnsi="Arial"/>
          <w:b/>
          <w:sz w:val="22"/>
          <w:szCs w:val="22"/>
        </w:rPr>
      </w:pPr>
    </w:p>
    <w:p w14:paraId="46B409EF" w14:textId="77777777" w:rsidR="00D32CC8" w:rsidRPr="0053530E" w:rsidRDefault="00D32CC8" w:rsidP="00E321F2">
      <w:pPr>
        <w:ind w:right="-720"/>
        <w:rPr>
          <w:rFonts w:ascii="Arial" w:hAnsi="Arial"/>
          <w:b/>
          <w:sz w:val="22"/>
          <w:szCs w:val="22"/>
        </w:rPr>
      </w:pPr>
      <w:r w:rsidRPr="0053530E">
        <w:rPr>
          <w:rFonts w:ascii="Arial" w:hAnsi="Arial"/>
          <w:b/>
          <w:sz w:val="22"/>
          <w:szCs w:val="22"/>
        </w:rPr>
        <w:t>Candidate ________________________     Examiner _________________________</w:t>
      </w:r>
    </w:p>
    <w:p w14:paraId="03EDFA9B" w14:textId="77777777" w:rsidR="00D32CC8" w:rsidRPr="0053530E" w:rsidRDefault="00D32CC8" w:rsidP="00E321F2">
      <w:pPr>
        <w:rPr>
          <w:rFonts w:ascii="Arial" w:hAnsi="Arial"/>
          <w:b/>
          <w:sz w:val="22"/>
          <w:szCs w:val="22"/>
        </w:rPr>
      </w:pPr>
    </w:p>
    <w:p w14:paraId="5BB3CB8C" w14:textId="77777777" w:rsidR="00D32CC8" w:rsidRPr="0053530E" w:rsidRDefault="00D32CC8" w:rsidP="00E321F2">
      <w:pPr>
        <w:rPr>
          <w:rFonts w:ascii="Arial" w:hAnsi="Arial"/>
          <w:sz w:val="22"/>
          <w:szCs w:val="22"/>
          <w:u w:val="single"/>
        </w:rPr>
      </w:pPr>
    </w:p>
    <w:p w14:paraId="1B949F64" w14:textId="77777777" w:rsidR="00D32CC8" w:rsidRPr="0053530E" w:rsidRDefault="00D32CC8" w:rsidP="00E321F2">
      <w:pPr>
        <w:rPr>
          <w:rFonts w:ascii="Arial" w:hAnsi="Arial"/>
          <w:b/>
          <w:sz w:val="22"/>
          <w:szCs w:val="22"/>
          <w:u w:val="single"/>
        </w:rPr>
      </w:pPr>
    </w:p>
    <w:p w14:paraId="2FB37787" w14:textId="77777777" w:rsidR="00D32CC8" w:rsidRPr="0053530E" w:rsidRDefault="00D32CC8" w:rsidP="00E321F2">
      <w:pPr>
        <w:rPr>
          <w:rFonts w:ascii="Arial" w:hAnsi="Arial"/>
          <w:b/>
          <w:sz w:val="22"/>
          <w:szCs w:val="22"/>
        </w:rPr>
      </w:pPr>
      <w:r w:rsidRPr="0053530E">
        <w:rPr>
          <w:rFonts w:ascii="Arial" w:hAnsi="Arial"/>
          <w:b/>
          <w:sz w:val="22"/>
          <w:szCs w:val="22"/>
          <w:u w:val="single"/>
        </w:rPr>
        <w:t>Critical Actions:</w:t>
      </w:r>
      <w:r w:rsidRPr="0053530E">
        <w:rPr>
          <w:rFonts w:ascii="Arial" w:hAnsi="Arial"/>
          <w:b/>
          <w:sz w:val="22"/>
          <w:szCs w:val="22"/>
        </w:rPr>
        <w:t xml:space="preserve">  </w:t>
      </w:r>
    </w:p>
    <w:p w14:paraId="12FD325D" w14:textId="77777777" w:rsidR="00D32CC8" w:rsidRPr="0053530E" w:rsidRDefault="00D32CC8" w:rsidP="00E321F2">
      <w:pPr>
        <w:rPr>
          <w:rFonts w:ascii="Arial" w:hAnsi="Arial"/>
          <w:sz w:val="22"/>
          <w:szCs w:val="22"/>
        </w:rPr>
      </w:pPr>
    </w:p>
    <w:p w14:paraId="1681D5BB" w14:textId="77777777" w:rsidR="00BD25B5" w:rsidRPr="0053530E" w:rsidRDefault="00BD25B5" w:rsidP="00BD25B5">
      <w:pPr>
        <w:numPr>
          <w:ilvl w:val="0"/>
          <w:numId w:val="2"/>
        </w:numPr>
        <w:rPr>
          <w:rFonts w:ascii="Arial" w:hAnsi="Arial" w:cs="Arial"/>
          <w:sz w:val="22"/>
          <w:szCs w:val="22"/>
        </w:rPr>
      </w:pPr>
      <w:r w:rsidRPr="0053530E">
        <w:rPr>
          <w:rFonts w:ascii="Arial" w:hAnsi="Arial" w:cs="Arial"/>
          <w:sz w:val="22"/>
          <w:szCs w:val="22"/>
        </w:rPr>
        <w:t xml:space="preserve">Place 2 large bore IVs, O2 and monitor (&lt;3 minutes).  </w:t>
      </w:r>
    </w:p>
    <w:p w14:paraId="0DF12667" w14:textId="77777777" w:rsidR="00BD25B5" w:rsidRPr="0053530E" w:rsidRDefault="00BD25B5" w:rsidP="00BD25B5">
      <w:pPr>
        <w:numPr>
          <w:ilvl w:val="0"/>
          <w:numId w:val="2"/>
        </w:numPr>
        <w:rPr>
          <w:rFonts w:ascii="Arial" w:hAnsi="Arial" w:cs="Arial"/>
          <w:sz w:val="22"/>
          <w:szCs w:val="22"/>
        </w:rPr>
      </w:pPr>
      <w:r w:rsidRPr="0053530E">
        <w:rPr>
          <w:rFonts w:ascii="Arial" w:hAnsi="Arial" w:cs="Arial"/>
          <w:sz w:val="22"/>
          <w:szCs w:val="22"/>
        </w:rPr>
        <w:t>ECG (&lt;10 minutes)</w:t>
      </w:r>
    </w:p>
    <w:p w14:paraId="775AEB1F" w14:textId="77777777" w:rsidR="00BD25B5" w:rsidRPr="0053530E" w:rsidRDefault="00BD25B5" w:rsidP="00BD25B5">
      <w:pPr>
        <w:numPr>
          <w:ilvl w:val="0"/>
          <w:numId w:val="2"/>
        </w:numPr>
        <w:rPr>
          <w:rFonts w:ascii="Arial" w:hAnsi="Arial" w:cs="Arial"/>
          <w:sz w:val="22"/>
          <w:szCs w:val="22"/>
        </w:rPr>
      </w:pPr>
      <w:r w:rsidRPr="0053530E">
        <w:rPr>
          <w:rFonts w:ascii="Arial" w:hAnsi="Arial" w:cs="Arial"/>
          <w:sz w:val="22"/>
          <w:szCs w:val="22"/>
        </w:rPr>
        <w:t>Identify massive PE on CTA (or TTE if advanced learners) with hemodynamic instability</w:t>
      </w:r>
    </w:p>
    <w:p w14:paraId="75FAFCD2" w14:textId="77777777" w:rsidR="00BD25B5" w:rsidRPr="0053530E" w:rsidRDefault="00BD25B5" w:rsidP="00BD25B5">
      <w:pPr>
        <w:numPr>
          <w:ilvl w:val="0"/>
          <w:numId w:val="2"/>
        </w:numPr>
        <w:rPr>
          <w:rFonts w:ascii="Arial" w:hAnsi="Arial" w:cs="Arial"/>
          <w:sz w:val="22"/>
          <w:szCs w:val="22"/>
        </w:rPr>
      </w:pPr>
      <w:r w:rsidRPr="0053530E">
        <w:rPr>
          <w:rFonts w:ascii="Arial" w:hAnsi="Arial" w:cs="Arial"/>
          <w:sz w:val="22"/>
          <w:szCs w:val="22"/>
        </w:rPr>
        <w:t>Review contraindications/indications to thrombolysis with patient and family</w:t>
      </w:r>
    </w:p>
    <w:p w14:paraId="38C1E82B" w14:textId="77777777" w:rsidR="00BD25B5" w:rsidRDefault="00BD25B5" w:rsidP="00BD25B5">
      <w:pPr>
        <w:numPr>
          <w:ilvl w:val="0"/>
          <w:numId w:val="2"/>
        </w:numPr>
        <w:rPr>
          <w:rFonts w:ascii="Arial" w:hAnsi="Arial" w:cs="Arial"/>
          <w:sz w:val="22"/>
          <w:szCs w:val="22"/>
        </w:rPr>
      </w:pPr>
      <w:r w:rsidRPr="0053530E">
        <w:rPr>
          <w:rFonts w:ascii="Arial" w:hAnsi="Arial" w:cs="Arial"/>
          <w:sz w:val="22"/>
          <w:szCs w:val="22"/>
        </w:rPr>
        <w:t>Administer thrombolytic or initiate surgical management of massive PE (once hemodynamic compromise presents)</w:t>
      </w:r>
    </w:p>
    <w:p w14:paraId="01F49869" w14:textId="77777777" w:rsidR="00BD25B5" w:rsidRPr="0053530E" w:rsidRDefault="00BD25B5" w:rsidP="00BD25B5">
      <w:pPr>
        <w:numPr>
          <w:ilvl w:val="0"/>
          <w:numId w:val="2"/>
        </w:numPr>
        <w:rPr>
          <w:rFonts w:ascii="Arial" w:hAnsi="Arial" w:cs="Arial"/>
          <w:sz w:val="22"/>
          <w:szCs w:val="22"/>
        </w:rPr>
      </w:pPr>
      <w:r>
        <w:rPr>
          <w:rFonts w:ascii="Arial" w:hAnsi="Arial" w:cs="Arial"/>
          <w:sz w:val="22"/>
          <w:szCs w:val="22"/>
        </w:rPr>
        <w:t>Consult and admit to ICU</w:t>
      </w:r>
    </w:p>
    <w:p w14:paraId="1F879F01" w14:textId="77777777" w:rsidR="00D32CC8" w:rsidRPr="0053530E" w:rsidRDefault="00D32CC8" w:rsidP="00E321F2">
      <w:pPr>
        <w:ind w:right="-720"/>
        <w:rPr>
          <w:rFonts w:ascii="Arial" w:hAnsi="Arial"/>
          <w:sz w:val="22"/>
          <w:szCs w:val="22"/>
        </w:rPr>
      </w:pPr>
    </w:p>
    <w:p w14:paraId="30EBBF4F" w14:textId="77777777" w:rsidR="00D32CC8" w:rsidRPr="0053530E" w:rsidRDefault="00D32CC8" w:rsidP="00E321F2">
      <w:pPr>
        <w:ind w:right="-720"/>
        <w:rPr>
          <w:rFonts w:ascii="Arial" w:hAnsi="Arial"/>
          <w:sz w:val="22"/>
          <w:szCs w:val="22"/>
        </w:rPr>
      </w:pPr>
      <w:r w:rsidRPr="0053530E">
        <w:rPr>
          <w:rFonts w:ascii="Arial" w:hAnsi="Arial"/>
          <w:b/>
          <w:sz w:val="22"/>
          <w:szCs w:val="22"/>
          <w:u w:val="single"/>
        </w:rPr>
        <w:t>Dangerous Actions:</w:t>
      </w:r>
      <w:r w:rsidRPr="0053530E">
        <w:rPr>
          <w:rFonts w:ascii="Arial" w:hAnsi="Arial"/>
          <w:sz w:val="22"/>
          <w:szCs w:val="22"/>
        </w:rPr>
        <w:t xml:space="preserve">  (Performance of one dangerous action results in failure of the case)</w:t>
      </w:r>
    </w:p>
    <w:p w14:paraId="5F17114A" w14:textId="77777777" w:rsidR="00D32CC8" w:rsidRPr="0053530E" w:rsidRDefault="00D32CC8" w:rsidP="00E321F2">
      <w:pPr>
        <w:ind w:right="-720"/>
        <w:rPr>
          <w:rFonts w:ascii="Arial" w:hAnsi="Arial"/>
          <w:sz w:val="22"/>
          <w:szCs w:val="22"/>
        </w:rPr>
      </w:pPr>
    </w:p>
    <w:p w14:paraId="12FF2AB0" w14:textId="77777777" w:rsidR="00D32CC8" w:rsidRPr="0053530E" w:rsidRDefault="00BD25B5" w:rsidP="00E321F2">
      <w:pPr>
        <w:numPr>
          <w:ilvl w:val="0"/>
          <w:numId w:val="3"/>
        </w:numPr>
        <w:ind w:right="144"/>
        <w:rPr>
          <w:rFonts w:ascii="Arial" w:hAnsi="Arial"/>
          <w:sz w:val="22"/>
          <w:szCs w:val="22"/>
        </w:rPr>
      </w:pPr>
      <w:r>
        <w:rPr>
          <w:rFonts w:ascii="Arial" w:hAnsi="Arial"/>
          <w:sz w:val="22"/>
          <w:szCs w:val="22"/>
        </w:rPr>
        <w:t xml:space="preserve">Administering </w:t>
      </w:r>
      <w:proofErr w:type="spellStart"/>
      <w:r>
        <w:rPr>
          <w:rFonts w:ascii="Arial" w:hAnsi="Arial"/>
          <w:sz w:val="22"/>
          <w:szCs w:val="22"/>
        </w:rPr>
        <w:t>thrombolytics</w:t>
      </w:r>
      <w:proofErr w:type="spellEnd"/>
      <w:r>
        <w:rPr>
          <w:rFonts w:ascii="Arial" w:hAnsi="Arial"/>
          <w:sz w:val="22"/>
          <w:szCs w:val="22"/>
        </w:rPr>
        <w:t xml:space="preserve"> without reviewing contraindications for doing so.  </w:t>
      </w:r>
    </w:p>
    <w:p w14:paraId="62155D81" w14:textId="77777777" w:rsidR="00D32CC8" w:rsidRPr="0053530E" w:rsidRDefault="00BD25B5" w:rsidP="00E321F2">
      <w:pPr>
        <w:numPr>
          <w:ilvl w:val="0"/>
          <w:numId w:val="3"/>
        </w:numPr>
        <w:ind w:right="144"/>
        <w:rPr>
          <w:rFonts w:ascii="Arial" w:hAnsi="Arial"/>
          <w:sz w:val="22"/>
          <w:szCs w:val="22"/>
        </w:rPr>
      </w:pPr>
      <w:r>
        <w:rPr>
          <w:rFonts w:ascii="Arial" w:hAnsi="Arial"/>
          <w:sz w:val="22"/>
          <w:szCs w:val="22"/>
        </w:rPr>
        <w:t xml:space="preserve">Failure to heparinize the patient.  </w:t>
      </w:r>
    </w:p>
    <w:p w14:paraId="68B10736" w14:textId="77777777" w:rsidR="00D32CC8" w:rsidRPr="0053530E" w:rsidRDefault="00BD25B5" w:rsidP="00E321F2">
      <w:pPr>
        <w:numPr>
          <w:ilvl w:val="0"/>
          <w:numId w:val="3"/>
        </w:numPr>
        <w:ind w:right="144"/>
        <w:rPr>
          <w:rFonts w:ascii="Arial" w:hAnsi="Arial"/>
          <w:sz w:val="22"/>
          <w:szCs w:val="22"/>
        </w:rPr>
      </w:pPr>
      <w:r>
        <w:rPr>
          <w:rFonts w:ascii="Arial" w:hAnsi="Arial"/>
          <w:sz w:val="22"/>
          <w:szCs w:val="22"/>
        </w:rPr>
        <w:t>Admitting the patient to a non-ICU bed</w:t>
      </w:r>
    </w:p>
    <w:p w14:paraId="6A6E8B4A" w14:textId="77777777" w:rsidR="00D32CC8" w:rsidRPr="0053530E" w:rsidRDefault="00D32CC8" w:rsidP="00E321F2">
      <w:pPr>
        <w:ind w:left="360" w:right="144"/>
        <w:rPr>
          <w:rFonts w:ascii="Arial" w:hAnsi="Arial"/>
          <w:sz w:val="22"/>
          <w:szCs w:val="22"/>
        </w:rPr>
      </w:pPr>
    </w:p>
    <w:p w14:paraId="2DE28C92" w14:textId="77777777" w:rsidR="00D32CC8" w:rsidRPr="0053530E" w:rsidRDefault="00D32CC8" w:rsidP="00E321F2">
      <w:pPr>
        <w:ind w:right="144"/>
        <w:rPr>
          <w:rFonts w:ascii="Arial" w:hAnsi="Arial"/>
          <w:b/>
          <w:color w:val="000000"/>
          <w:sz w:val="22"/>
          <w:szCs w:val="22"/>
          <w:u w:val="single"/>
        </w:rPr>
      </w:pPr>
      <w:r w:rsidRPr="0053530E">
        <w:rPr>
          <w:rFonts w:ascii="Arial" w:hAnsi="Arial"/>
          <w:b/>
          <w:color w:val="000000"/>
          <w:sz w:val="22"/>
          <w:szCs w:val="22"/>
          <w:u w:val="single"/>
        </w:rPr>
        <w:t>Overall Score:</w:t>
      </w:r>
    </w:p>
    <w:p w14:paraId="67378C16" w14:textId="77777777" w:rsidR="00D32CC8" w:rsidRPr="0053530E" w:rsidRDefault="00D32CC8" w:rsidP="00E321F2">
      <w:pPr>
        <w:ind w:right="144"/>
        <w:rPr>
          <w:rFonts w:ascii="Arial" w:hAnsi="Arial"/>
          <w:b/>
          <w:color w:val="000000"/>
          <w:sz w:val="22"/>
          <w:szCs w:val="22"/>
          <w:u w:val="single"/>
        </w:rPr>
      </w:pPr>
    </w:p>
    <w:p w14:paraId="59061A08" w14:textId="77777777" w:rsidR="00D32CC8" w:rsidRPr="0053530E" w:rsidRDefault="00D32CC8" w:rsidP="00E321F2">
      <w:pPr>
        <w:numPr>
          <w:ilvl w:val="0"/>
          <w:numId w:val="3"/>
        </w:numPr>
        <w:ind w:right="144"/>
        <w:rPr>
          <w:rFonts w:ascii="Arial" w:hAnsi="Arial"/>
          <w:sz w:val="22"/>
          <w:szCs w:val="22"/>
        </w:rPr>
      </w:pPr>
      <w:r w:rsidRPr="0053530E">
        <w:rPr>
          <w:rFonts w:ascii="Arial" w:hAnsi="Arial"/>
          <w:sz w:val="22"/>
          <w:szCs w:val="22"/>
        </w:rPr>
        <w:t>Pass</w:t>
      </w:r>
    </w:p>
    <w:p w14:paraId="5A219047" w14:textId="77777777" w:rsidR="00D32CC8" w:rsidRPr="0053530E" w:rsidRDefault="00D32CC8" w:rsidP="00E321F2">
      <w:pPr>
        <w:numPr>
          <w:ilvl w:val="0"/>
          <w:numId w:val="3"/>
        </w:numPr>
        <w:ind w:right="144"/>
        <w:rPr>
          <w:rFonts w:ascii="Arial" w:hAnsi="Arial"/>
          <w:sz w:val="22"/>
          <w:szCs w:val="22"/>
        </w:rPr>
      </w:pPr>
      <w:r w:rsidRPr="0053530E">
        <w:rPr>
          <w:rFonts w:ascii="Arial" w:hAnsi="Arial"/>
          <w:sz w:val="22"/>
          <w:szCs w:val="22"/>
        </w:rPr>
        <w:t>Fail</w:t>
      </w:r>
    </w:p>
    <w:p w14:paraId="54A8D8CC" w14:textId="77777777" w:rsidR="00D32CC8" w:rsidRPr="0053530E" w:rsidRDefault="00D32CC8" w:rsidP="00E321F2">
      <w:pPr>
        <w:ind w:right="144"/>
        <w:rPr>
          <w:rFonts w:ascii="Arial" w:hAnsi="Arial"/>
          <w:b/>
          <w:color w:val="000000"/>
          <w:sz w:val="22"/>
          <w:szCs w:val="22"/>
          <w:u w:val="single"/>
        </w:rPr>
      </w:pPr>
    </w:p>
    <w:p w14:paraId="6C91DE40" w14:textId="77777777" w:rsidR="00D32CC8" w:rsidRPr="0053530E" w:rsidRDefault="00D32CC8" w:rsidP="00E321F2">
      <w:pPr>
        <w:ind w:right="144"/>
        <w:rPr>
          <w:rFonts w:ascii="Arial" w:hAnsi="Arial"/>
          <w:b/>
          <w:color w:val="000000"/>
          <w:sz w:val="22"/>
          <w:szCs w:val="22"/>
          <w:u w:val="single"/>
        </w:rPr>
      </w:pPr>
    </w:p>
    <w:p w14:paraId="33083CC7" w14:textId="77777777" w:rsidR="00D32CC8" w:rsidRPr="0053530E" w:rsidRDefault="00D32CC8" w:rsidP="00E321F2">
      <w:pPr>
        <w:ind w:right="144"/>
        <w:rPr>
          <w:rFonts w:ascii="Arial" w:hAnsi="Arial"/>
          <w:b/>
          <w:color w:val="000000"/>
          <w:sz w:val="22"/>
          <w:szCs w:val="22"/>
          <w:u w:val="single"/>
        </w:rPr>
      </w:pPr>
    </w:p>
    <w:p w14:paraId="5E107E20" w14:textId="77777777" w:rsidR="00D32CC8" w:rsidRPr="0053530E" w:rsidRDefault="00D32CC8" w:rsidP="00E321F2">
      <w:pPr>
        <w:ind w:right="144"/>
        <w:rPr>
          <w:rFonts w:ascii="Arial" w:hAnsi="Arial"/>
          <w:b/>
          <w:color w:val="FF0000"/>
          <w:sz w:val="22"/>
          <w:szCs w:val="22"/>
          <w:u w:val="single"/>
        </w:rPr>
      </w:pPr>
    </w:p>
    <w:p w14:paraId="39C377AE" w14:textId="77777777" w:rsidR="00D32CC8" w:rsidRPr="0053530E" w:rsidRDefault="00D32CC8" w:rsidP="00E537F6">
      <w:pPr>
        <w:ind w:right="144"/>
        <w:rPr>
          <w:rFonts w:ascii="Arial" w:hAnsi="Arial"/>
          <w:b/>
          <w:color w:val="FF0000"/>
          <w:sz w:val="32"/>
          <w:szCs w:val="22"/>
        </w:rPr>
      </w:pPr>
    </w:p>
    <w:p w14:paraId="1AD310D3" w14:textId="77777777" w:rsidR="00D32CC8" w:rsidRPr="0053530E" w:rsidRDefault="00D32CC8" w:rsidP="00E321F2">
      <w:pPr>
        <w:ind w:right="144"/>
        <w:rPr>
          <w:rFonts w:ascii="Arial" w:hAnsi="Arial"/>
          <w:b/>
          <w:color w:val="FF0000"/>
          <w:sz w:val="32"/>
          <w:szCs w:val="22"/>
        </w:rPr>
      </w:pPr>
    </w:p>
    <w:p w14:paraId="2E39347D" w14:textId="77777777" w:rsidR="00D32CC8" w:rsidRPr="0053530E" w:rsidRDefault="00D32CC8" w:rsidP="00E321F2">
      <w:pPr>
        <w:ind w:right="144"/>
        <w:rPr>
          <w:rFonts w:ascii="Arial" w:hAnsi="Arial"/>
          <w:b/>
          <w:color w:val="FF0000"/>
          <w:sz w:val="32"/>
          <w:szCs w:val="22"/>
        </w:rPr>
      </w:pPr>
    </w:p>
    <w:p w14:paraId="639F5DF9" w14:textId="77777777" w:rsidR="00D32CC8" w:rsidRPr="0053530E" w:rsidRDefault="00D32CC8" w:rsidP="00E321F2">
      <w:pPr>
        <w:ind w:right="144"/>
        <w:rPr>
          <w:rFonts w:ascii="Arial" w:hAnsi="Arial"/>
          <w:b/>
          <w:color w:val="FF0000"/>
          <w:sz w:val="32"/>
          <w:szCs w:val="22"/>
        </w:rPr>
      </w:pPr>
    </w:p>
    <w:p w14:paraId="73E50CFE" w14:textId="77777777" w:rsidR="00D32CC8" w:rsidRPr="0053530E" w:rsidRDefault="00D32CC8" w:rsidP="00E321F2">
      <w:pPr>
        <w:ind w:right="144"/>
        <w:rPr>
          <w:rFonts w:ascii="Arial" w:hAnsi="Arial"/>
          <w:b/>
          <w:color w:val="FF0000"/>
          <w:sz w:val="32"/>
          <w:szCs w:val="22"/>
        </w:rPr>
      </w:pPr>
    </w:p>
    <w:p w14:paraId="35306FEC" w14:textId="77777777" w:rsidR="00D32CC8" w:rsidRPr="0053530E" w:rsidRDefault="00D32CC8" w:rsidP="00E321F2">
      <w:pPr>
        <w:ind w:right="144"/>
        <w:rPr>
          <w:rFonts w:ascii="Arial" w:hAnsi="Arial"/>
          <w:b/>
          <w:color w:val="FF0000"/>
          <w:sz w:val="32"/>
          <w:szCs w:val="22"/>
        </w:rPr>
      </w:pPr>
    </w:p>
    <w:p w14:paraId="1E42901F" w14:textId="77777777" w:rsidR="00D32CC8" w:rsidRPr="0053530E" w:rsidRDefault="00D32CC8" w:rsidP="00E321F2">
      <w:pPr>
        <w:ind w:right="144"/>
        <w:rPr>
          <w:rFonts w:ascii="Arial" w:hAnsi="Arial"/>
          <w:b/>
          <w:color w:val="FF0000"/>
          <w:sz w:val="32"/>
          <w:szCs w:val="22"/>
        </w:rPr>
      </w:pPr>
    </w:p>
    <w:p w14:paraId="7A9FB180" w14:textId="77777777" w:rsidR="00D32CC8" w:rsidRPr="0053530E" w:rsidRDefault="00D32CC8" w:rsidP="00E321F2">
      <w:pPr>
        <w:ind w:right="144"/>
        <w:rPr>
          <w:rFonts w:ascii="Arial" w:hAnsi="Arial"/>
          <w:b/>
          <w:color w:val="FF0000"/>
          <w:sz w:val="32"/>
          <w:szCs w:val="22"/>
        </w:rPr>
      </w:pPr>
    </w:p>
    <w:p w14:paraId="103CAF27" w14:textId="77777777" w:rsidR="00BD4348" w:rsidRDefault="00BD4348" w:rsidP="00BD4348">
      <w:pPr>
        <w:ind w:right="144"/>
        <w:rPr>
          <w:rFonts w:ascii="Arial" w:hAnsi="Arial"/>
          <w:sz w:val="22"/>
        </w:rPr>
      </w:pPr>
    </w:p>
    <w:p w14:paraId="03181C40" w14:textId="77777777" w:rsidR="00BD4348" w:rsidRDefault="00BD4348" w:rsidP="00BD4348">
      <w:pPr>
        <w:ind w:right="144"/>
        <w:rPr>
          <w:rFonts w:ascii="Arial" w:hAnsi="Arial"/>
          <w:sz w:val="22"/>
        </w:rPr>
      </w:pPr>
    </w:p>
    <w:p w14:paraId="793CA57C" w14:textId="38573220" w:rsidR="00D32CC8" w:rsidRPr="0053530E" w:rsidRDefault="00D32CC8" w:rsidP="00BD4348">
      <w:pPr>
        <w:ind w:right="144"/>
        <w:rPr>
          <w:rFonts w:ascii="Arial" w:hAnsi="Arial" w:cs="Arial"/>
        </w:rPr>
      </w:pPr>
      <w:r w:rsidRPr="0053530E">
        <w:rPr>
          <w:rFonts w:ascii="Arial" w:hAnsi="Arial" w:cs="Arial"/>
          <w:b/>
        </w:rPr>
        <w:lastRenderedPageBreak/>
        <w:t xml:space="preserve">For Examiner </w:t>
      </w:r>
    </w:p>
    <w:p w14:paraId="26A5892C" w14:textId="77777777" w:rsidR="00D32CC8" w:rsidRPr="0053530E" w:rsidRDefault="00D32CC8" w:rsidP="00436D1C">
      <w:pPr>
        <w:tabs>
          <w:tab w:val="left" w:pos="672"/>
        </w:tabs>
        <w:suppressAutoHyphens/>
        <w:spacing w:line="360" w:lineRule="auto"/>
        <w:rPr>
          <w:rFonts w:ascii="Arial" w:hAnsi="Arial" w:cs="Arial"/>
        </w:rPr>
      </w:pPr>
    </w:p>
    <w:p w14:paraId="378C3207" w14:textId="77777777" w:rsidR="00D32CC8" w:rsidRPr="0053530E" w:rsidRDefault="00D32CC8" w:rsidP="00436D1C">
      <w:pPr>
        <w:tabs>
          <w:tab w:val="left" w:pos="672"/>
        </w:tabs>
        <w:suppressAutoHyphens/>
        <w:spacing w:line="360" w:lineRule="auto"/>
        <w:rPr>
          <w:rFonts w:ascii="Arial" w:hAnsi="Arial" w:cs="Arial"/>
        </w:rPr>
      </w:pPr>
      <w:r w:rsidRPr="0053530E">
        <w:rPr>
          <w:rFonts w:ascii="Arial" w:hAnsi="Arial" w:cs="Arial"/>
        </w:rPr>
        <w:t xml:space="preserve">Date: </w:t>
      </w:r>
      <w:r w:rsidRPr="0053530E">
        <w:rPr>
          <w:rFonts w:ascii="Arial" w:hAnsi="Arial" w:cs="Arial"/>
        </w:rPr>
        <w:tab/>
      </w:r>
      <w:r w:rsidRPr="0053530E">
        <w:rPr>
          <w:rFonts w:ascii="Arial" w:hAnsi="Arial" w:cs="Arial"/>
        </w:rPr>
        <w:tab/>
        <w:t xml:space="preserve">        </w:t>
      </w:r>
      <w:r w:rsidRPr="0053530E">
        <w:rPr>
          <w:rFonts w:ascii="Arial" w:hAnsi="Arial" w:cs="Arial"/>
        </w:rPr>
        <w:tab/>
      </w:r>
      <w:r w:rsidRPr="0053530E">
        <w:rPr>
          <w:rFonts w:ascii="Arial" w:hAnsi="Arial" w:cs="Arial"/>
        </w:rPr>
        <w:tab/>
        <w:t xml:space="preserve">Examiner: </w:t>
      </w:r>
      <w:r w:rsidRPr="0053530E">
        <w:rPr>
          <w:rFonts w:ascii="Arial" w:hAnsi="Arial" w:cs="Arial"/>
        </w:rPr>
        <w:tab/>
      </w:r>
      <w:r w:rsidRPr="0053530E">
        <w:rPr>
          <w:rFonts w:ascii="Arial" w:hAnsi="Arial" w:cs="Arial"/>
        </w:rPr>
        <w:tab/>
        <w:t xml:space="preserve"> </w:t>
      </w:r>
      <w:r w:rsidRPr="0053530E">
        <w:rPr>
          <w:rFonts w:ascii="Arial" w:hAnsi="Arial" w:cs="Arial"/>
        </w:rPr>
        <w:tab/>
      </w:r>
      <w:r w:rsidRPr="0053530E">
        <w:rPr>
          <w:rFonts w:ascii="Arial" w:hAnsi="Arial" w:cs="Arial"/>
        </w:rPr>
        <w:tab/>
        <w:t>Examinee(s):</w:t>
      </w:r>
    </w:p>
    <w:p w14:paraId="1868169B" w14:textId="77777777" w:rsidR="00D32CC8" w:rsidRPr="0053530E" w:rsidRDefault="00D32CC8" w:rsidP="004349DC">
      <w:pPr>
        <w:rPr>
          <w:rFonts w:ascii="Arial" w:hAnsi="Arial" w:cs="Arial"/>
        </w:rPr>
      </w:pPr>
      <w:r w:rsidRPr="0053530E">
        <w:rPr>
          <w:rFonts w:ascii="Arial" w:hAnsi="Arial" w:cs="Arial"/>
        </w:rPr>
        <w:t>Scoring: In accordance with the Standardized Direct Observational Tool (SDOT)</w:t>
      </w:r>
    </w:p>
    <w:p w14:paraId="6C37E689" w14:textId="77777777" w:rsidR="00D32CC8" w:rsidRPr="0053530E" w:rsidRDefault="00D32CC8" w:rsidP="004349DC">
      <w:pPr>
        <w:rPr>
          <w:rFonts w:ascii="Arial" w:hAnsi="Arial" w:cs="Arial"/>
        </w:rPr>
      </w:pPr>
    </w:p>
    <w:p w14:paraId="379418BF" w14:textId="77777777" w:rsidR="00D32CC8" w:rsidRPr="0053530E" w:rsidRDefault="00D32CC8" w:rsidP="004349DC">
      <w:pPr>
        <w:rPr>
          <w:rFonts w:ascii="Arial" w:hAnsi="Arial" w:cs="Arial"/>
        </w:rPr>
      </w:pPr>
      <w:r w:rsidRPr="0053530E">
        <w:rPr>
          <w:rFonts w:ascii="Arial" w:hAnsi="Arial" w:cs="Arial"/>
        </w:rPr>
        <w:t>The learner should be scored (based on level of training) for each item above with one of the following:</w:t>
      </w:r>
    </w:p>
    <w:p w14:paraId="47861E58" w14:textId="77777777" w:rsidR="00D32CC8" w:rsidRPr="0053530E" w:rsidRDefault="00D32CC8" w:rsidP="004349DC">
      <w:pPr>
        <w:rPr>
          <w:rFonts w:ascii="Arial" w:hAnsi="Arial" w:cs="Arial"/>
        </w:rPr>
      </w:pPr>
      <w:r w:rsidRPr="0053530E">
        <w:rPr>
          <w:rFonts w:ascii="Arial" w:hAnsi="Arial" w:cs="Arial"/>
        </w:rPr>
        <w:tab/>
        <w:t xml:space="preserve">NI = </w:t>
      </w:r>
      <w:r w:rsidRPr="0053530E">
        <w:rPr>
          <w:rFonts w:ascii="Arial" w:hAnsi="Arial" w:cs="Arial"/>
        </w:rPr>
        <w:tab/>
        <w:t>Needs Improvement</w:t>
      </w:r>
    </w:p>
    <w:p w14:paraId="7F46F054" w14:textId="77777777" w:rsidR="00D32CC8" w:rsidRPr="0053530E" w:rsidRDefault="00D32CC8" w:rsidP="004349DC">
      <w:pPr>
        <w:rPr>
          <w:rFonts w:ascii="Arial" w:hAnsi="Arial" w:cs="Arial"/>
        </w:rPr>
      </w:pPr>
      <w:r w:rsidRPr="0053530E">
        <w:rPr>
          <w:rFonts w:ascii="Arial" w:hAnsi="Arial" w:cs="Arial"/>
        </w:rPr>
        <w:tab/>
        <w:t xml:space="preserve">ME = </w:t>
      </w:r>
      <w:r w:rsidRPr="0053530E">
        <w:rPr>
          <w:rFonts w:ascii="Arial" w:hAnsi="Arial" w:cs="Arial"/>
        </w:rPr>
        <w:tab/>
        <w:t>Meets Expectations</w:t>
      </w:r>
    </w:p>
    <w:p w14:paraId="5F7EC8F7" w14:textId="77777777" w:rsidR="00D32CC8" w:rsidRPr="0053530E" w:rsidRDefault="00D32CC8" w:rsidP="004349DC">
      <w:pPr>
        <w:rPr>
          <w:rFonts w:ascii="Arial" w:hAnsi="Arial" w:cs="Arial"/>
        </w:rPr>
      </w:pPr>
      <w:r w:rsidRPr="0053530E">
        <w:rPr>
          <w:rFonts w:ascii="Arial" w:hAnsi="Arial" w:cs="Arial"/>
        </w:rPr>
        <w:tab/>
        <w:t xml:space="preserve">AE = </w:t>
      </w:r>
      <w:r w:rsidRPr="0053530E">
        <w:rPr>
          <w:rFonts w:ascii="Arial" w:hAnsi="Arial" w:cs="Arial"/>
        </w:rPr>
        <w:tab/>
        <w:t>Above Expectations</w:t>
      </w:r>
    </w:p>
    <w:p w14:paraId="1DF08EB7" w14:textId="77777777" w:rsidR="001C751A" w:rsidRDefault="001C751A" w:rsidP="001C751A">
      <w:pPr>
        <w:rPr>
          <w:rFonts w:ascii="Arial" w:hAnsi="Arial" w:cs="Arial"/>
        </w:rPr>
      </w:pPr>
      <w:r>
        <w:rPr>
          <w:rFonts w:ascii="Arial" w:hAnsi="Arial" w:cs="Arial"/>
        </w:rPr>
        <w:tab/>
        <w:t xml:space="preserve">NA= </w:t>
      </w:r>
      <w:r>
        <w:rPr>
          <w:rFonts w:ascii="Arial" w:hAnsi="Arial" w:cs="Arial"/>
        </w:rPr>
        <w:tab/>
        <w:t>Not Assessed</w:t>
      </w:r>
    </w:p>
    <w:p w14:paraId="309FB3EF" w14:textId="5FB230ED" w:rsidR="00D32CC8" w:rsidRPr="001C751A" w:rsidRDefault="00D32CC8" w:rsidP="001C75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D32CC8" w:rsidRPr="0053530E" w14:paraId="7A4B2751" w14:textId="77777777">
        <w:tc>
          <w:tcPr>
            <w:tcW w:w="4068" w:type="dxa"/>
          </w:tcPr>
          <w:p w14:paraId="79C6AD2A" w14:textId="77777777" w:rsidR="00D32CC8" w:rsidRPr="0053530E" w:rsidRDefault="00D32CC8" w:rsidP="00252850">
            <w:pPr>
              <w:rPr>
                <w:rFonts w:ascii="Arial" w:hAnsi="Arial" w:cs="Arial"/>
                <w:b/>
                <w:sz w:val="26"/>
                <w:szCs w:val="26"/>
              </w:rPr>
            </w:pPr>
            <w:r w:rsidRPr="0053530E">
              <w:rPr>
                <w:rFonts w:ascii="Arial" w:hAnsi="Arial" w:cs="Arial"/>
                <w:b/>
                <w:sz w:val="26"/>
                <w:szCs w:val="26"/>
              </w:rPr>
              <w:t xml:space="preserve">Critical Actions </w:t>
            </w:r>
          </w:p>
        </w:tc>
        <w:tc>
          <w:tcPr>
            <w:tcW w:w="652" w:type="dxa"/>
          </w:tcPr>
          <w:p w14:paraId="55EE2030" w14:textId="77777777" w:rsidR="00D32CC8" w:rsidRPr="0053530E" w:rsidRDefault="00D32CC8" w:rsidP="00252850">
            <w:pPr>
              <w:jc w:val="center"/>
              <w:rPr>
                <w:rFonts w:ascii="Arial" w:hAnsi="Arial" w:cs="Arial"/>
                <w:b/>
                <w:sz w:val="26"/>
                <w:szCs w:val="26"/>
              </w:rPr>
            </w:pPr>
            <w:r w:rsidRPr="0053530E">
              <w:rPr>
                <w:rFonts w:ascii="Arial" w:hAnsi="Arial" w:cs="Arial"/>
                <w:b/>
                <w:sz w:val="26"/>
                <w:szCs w:val="26"/>
              </w:rPr>
              <w:t>NI</w:t>
            </w:r>
          </w:p>
        </w:tc>
        <w:tc>
          <w:tcPr>
            <w:tcW w:w="653" w:type="dxa"/>
          </w:tcPr>
          <w:p w14:paraId="2B55BC10" w14:textId="77777777" w:rsidR="00D32CC8" w:rsidRPr="0053530E" w:rsidRDefault="00D32CC8" w:rsidP="00252850">
            <w:pPr>
              <w:jc w:val="center"/>
              <w:rPr>
                <w:rFonts w:ascii="Arial" w:hAnsi="Arial" w:cs="Arial"/>
                <w:b/>
                <w:sz w:val="26"/>
                <w:szCs w:val="26"/>
              </w:rPr>
            </w:pPr>
            <w:r w:rsidRPr="0053530E">
              <w:rPr>
                <w:rFonts w:ascii="Arial" w:hAnsi="Arial" w:cs="Arial"/>
                <w:b/>
                <w:sz w:val="26"/>
                <w:szCs w:val="26"/>
              </w:rPr>
              <w:t>ME</w:t>
            </w:r>
          </w:p>
        </w:tc>
        <w:tc>
          <w:tcPr>
            <w:tcW w:w="652" w:type="dxa"/>
          </w:tcPr>
          <w:p w14:paraId="131C7780" w14:textId="77777777" w:rsidR="00D32CC8" w:rsidRPr="0053530E" w:rsidRDefault="00D32CC8" w:rsidP="00252850">
            <w:pPr>
              <w:jc w:val="center"/>
              <w:rPr>
                <w:rFonts w:ascii="Arial" w:hAnsi="Arial" w:cs="Arial"/>
                <w:b/>
                <w:sz w:val="26"/>
                <w:szCs w:val="26"/>
              </w:rPr>
            </w:pPr>
            <w:r w:rsidRPr="0053530E">
              <w:rPr>
                <w:rFonts w:ascii="Arial" w:hAnsi="Arial" w:cs="Arial"/>
                <w:b/>
                <w:sz w:val="26"/>
                <w:szCs w:val="26"/>
              </w:rPr>
              <w:t>AE</w:t>
            </w:r>
          </w:p>
        </w:tc>
        <w:tc>
          <w:tcPr>
            <w:tcW w:w="653" w:type="dxa"/>
          </w:tcPr>
          <w:p w14:paraId="46211A21" w14:textId="77777777" w:rsidR="00D32CC8" w:rsidRPr="0053530E" w:rsidRDefault="00D32CC8" w:rsidP="00252850">
            <w:pPr>
              <w:jc w:val="center"/>
              <w:rPr>
                <w:rFonts w:ascii="Arial" w:hAnsi="Arial" w:cs="Arial"/>
                <w:b/>
                <w:color w:val="808080"/>
                <w:sz w:val="26"/>
                <w:szCs w:val="26"/>
              </w:rPr>
            </w:pPr>
            <w:r w:rsidRPr="0053530E">
              <w:rPr>
                <w:rFonts w:ascii="Arial" w:hAnsi="Arial" w:cs="Arial"/>
                <w:b/>
                <w:sz w:val="26"/>
                <w:szCs w:val="26"/>
              </w:rPr>
              <w:t>NA</w:t>
            </w:r>
          </w:p>
        </w:tc>
        <w:tc>
          <w:tcPr>
            <w:tcW w:w="1994" w:type="dxa"/>
          </w:tcPr>
          <w:p w14:paraId="7EF43967" w14:textId="77777777" w:rsidR="00D32CC8" w:rsidRPr="0053530E" w:rsidRDefault="00D32CC8" w:rsidP="00252850">
            <w:pPr>
              <w:jc w:val="center"/>
              <w:rPr>
                <w:rFonts w:ascii="Arial" w:hAnsi="Arial" w:cs="Arial"/>
                <w:b/>
              </w:rPr>
            </w:pPr>
            <w:r w:rsidRPr="0053530E">
              <w:rPr>
                <w:rFonts w:ascii="Arial" w:hAnsi="Arial" w:cs="Arial"/>
                <w:b/>
              </w:rPr>
              <w:t>Category</w:t>
            </w:r>
          </w:p>
        </w:tc>
      </w:tr>
      <w:tr w:rsidR="00D32CC8" w:rsidRPr="0053530E" w14:paraId="18DCFDA3" w14:textId="77777777">
        <w:tc>
          <w:tcPr>
            <w:tcW w:w="4068" w:type="dxa"/>
          </w:tcPr>
          <w:p w14:paraId="303034DB" w14:textId="77777777" w:rsidR="00D32CC8" w:rsidRPr="0053530E" w:rsidRDefault="00D32CC8" w:rsidP="00252850">
            <w:pPr>
              <w:rPr>
                <w:rFonts w:ascii="Arial" w:hAnsi="Arial" w:cs="Arial"/>
              </w:rPr>
            </w:pPr>
            <w:r w:rsidRPr="0053530E">
              <w:rPr>
                <w:rFonts w:ascii="Arial" w:hAnsi="Arial" w:cs="Arial"/>
              </w:rPr>
              <w:t xml:space="preserve">Place patient on cardiac monitor with pulse </w:t>
            </w:r>
            <w:proofErr w:type="spellStart"/>
            <w:r w:rsidRPr="0053530E">
              <w:rPr>
                <w:rFonts w:ascii="Arial" w:hAnsi="Arial" w:cs="Arial"/>
              </w:rPr>
              <w:t>oximetry</w:t>
            </w:r>
            <w:proofErr w:type="spellEnd"/>
          </w:p>
        </w:tc>
        <w:tc>
          <w:tcPr>
            <w:tcW w:w="652" w:type="dxa"/>
          </w:tcPr>
          <w:p w14:paraId="446874B9" w14:textId="77777777" w:rsidR="00D32CC8" w:rsidRPr="0053530E" w:rsidRDefault="00D32CC8" w:rsidP="00252850">
            <w:pPr>
              <w:rPr>
                <w:rFonts w:ascii="Arial" w:hAnsi="Arial" w:cs="Arial"/>
              </w:rPr>
            </w:pPr>
          </w:p>
        </w:tc>
        <w:tc>
          <w:tcPr>
            <w:tcW w:w="653" w:type="dxa"/>
          </w:tcPr>
          <w:p w14:paraId="7652BBC3" w14:textId="77777777" w:rsidR="00D32CC8" w:rsidRPr="0053530E" w:rsidRDefault="00D32CC8" w:rsidP="00252850">
            <w:pPr>
              <w:rPr>
                <w:rFonts w:ascii="Arial" w:hAnsi="Arial" w:cs="Arial"/>
              </w:rPr>
            </w:pPr>
          </w:p>
        </w:tc>
        <w:tc>
          <w:tcPr>
            <w:tcW w:w="652" w:type="dxa"/>
          </w:tcPr>
          <w:p w14:paraId="5EFA30E2" w14:textId="77777777" w:rsidR="00D32CC8" w:rsidRPr="0053530E" w:rsidRDefault="00D32CC8" w:rsidP="00252850">
            <w:pPr>
              <w:rPr>
                <w:rFonts w:ascii="Arial" w:hAnsi="Arial" w:cs="Arial"/>
              </w:rPr>
            </w:pPr>
          </w:p>
        </w:tc>
        <w:tc>
          <w:tcPr>
            <w:tcW w:w="653" w:type="dxa"/>
          </w:tcPr>
          <w:p w14:paraId="3F32307C" w14:textId="77777777" w:rsidR="00D32CC8" w:rsidRPr="0053530E" w:rsidRDefault="00D32CC8" w:rsidP="00252850">
            <w:pPr>
              <w:jc w:val="center"/>
              <w:rPr>
                <w:rFonts w:ascii="Arial" w:hAnsi="Arial" w:cs="Arial"/>
                <w:color w:val="808080"/>
              </w:rPr>
            </w:pPr>
          </w:p>
        </w:tc>
        <w:tc>
          <w:tcPr>
            <w:tcW w:w="1994" w:type="dxa"/>
          </w:tcPr>
          <w:p w14:paraId="037ACB7C"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24EFD312" w14:textId="77777777">
        <w:tc>
          <w:tcPr>
            <w:tcW w:w="4068" w:type="dxa"/>
          </w:tcPr>
          <w:p w14:paraId="70FB026B" w14:textId="77777777" w:rsidR="00D32CC8" w:rsidRPr="0053530E" w:rsidRDefault="001C751A" w:rsidP="00252850">
            <w:pPr>
              <w:rPr>
                <w:rFonts w:ascii="Arial" w:hAnsi="Arial" w:cs="Arial"/>
              </w:rPr>
            </w:pPr>
            <w:r>
              <w:rPr>
                <w:rFonts w:ascii="Arial" w:hAnsi="Arial" w:cs="Arial"/>
              </w:rPr>
              <w:t>Supply supplemental oxygen to correct hypoxemia</w:t>
            </w:r>
          </w:p>
        </w:tc>
        <w:tc>
          <w:tcPr>
            <w:tcW w:w="652" w:type="dxa"/>
          </w:tcPr>
          <w:p w14:paraId="6898C984" w14:textId="77777777" w:rsidR="00D32CC8" w:rsidRPr="0053530E" w:rsidRDefault="00D32CC8" w:rsidP="00252850">
            <w:pPr>
              <w:rPr>
                <w:rFonts w:ascii="Arial" w:hAnsi="Arial" w:cs="Arial"/>
              </w:rPr>
            </w:pPr>
          </w:p>
        </w:tc>
        <w:tc>
          <w:tcPr>
            <w:tcW w:w="653" w:type="dxa"/>
          </w:tcPr>
          <w:p w14:paraId="4877B687" w14:textId="77777777" w:rsidR="00D32CC8" w:rsidRPr="0053530E" w:rsidRDefault="00D32CC8" w:rsidP="00252850">
            <w:pPr>
              <w:rPr>
                <w:rFonts w:ascii="Arial" w:hAnsi="Arial" w:cs="Arial"/>
              </w:rPr>
            </w:pPr>
          </w:p>
        </w:tc>
        <w:tc>
          <w:tcPr>
            <w:tcW w:w="652" w:type="dxa"/>
          </w:tcPr>
          <w:p w14:paraId="33A23043" w14:textId="77777777" w:rsidR="00D32CC8" w:rsidRPr="0053530E" w:rsidRDefault="00D32CC8" w:rsidP="00252850">
            <w:pPr>
              <w:rPr>
                <w:rFonts w:ascii="Arial" w:hAnsi="Arial" w:cs="Arial"/>
              </w:rPr>
            </w:pPr>
          </w:p>
        </w:tc>
        <w:tc>
          <w:tcPr>
            <w:tcW w:w="653" w:type="dxa"/>
          </w:tcPr>
          <w:p w14:paraId="70223E4C" w14:textId="77777777" w:rsidR="00D32CC8" w:rsidRPr="0053530E" w:rsidRDefault="00D32CC8" w:rsidP="00252850">
            <w:pPr>
              <w:jc w:val="center"/>
              <w:rPr>
                <w:rFonts w:ascii="Arial" w:hAnsi="Arial" w:cs="Arial"/>
                <w:color w:val="808080"/>
              </w:rPr>
            </w:pPr>
          </w:p>
        </w:tc>
        <w:tc>
          <w:tcPr>
            <w:tcW w:w="1994" w:type="dxa"/>
          </w:tcPr>
          <w:p w14:paraId="6CBCE025" w14:textId="77777777" w:rsidR="00D32CC8" w:rsidRPr="0053530E" w:rsidRDefault="00D32CC8" w:rsidP="00252850">
            <w:pPr>
              <w:jc w:val="center"/>
              <w:rPr>
                <w:rFonts w:ascii="Arial" w:hAnsi="Arial" w:cs="Arial"/>
              </w:rPr>
            </w:pPr>
            <w:r w:rsidRPr="0053530E">
              <w:rPr>
                <w:rFonts w:ascii="Arial" w:hAnsi="Arial" w:cs="Arial"/>
              </w:rPr>
              <w:t>PC, MK</w:t>
            </w:r>
            <w:r w:rsidR="001C751A">
              <w:rPr>
                <w:rFonts w:ascii="Arial" w:hAnsi="Arial" w:cs="Arial"/>
              </w:rPr>
              <w:t>, PBL</w:t>
            </w:r>
          </w:p>
        </w:tc>
      </w:tr>
      <w:tr w:rsidR="00D32CC8" w:rsidRPr="0053530E" w14:paraId="79D59E50" w14:textId="77777777">
        <w:tc>
          <w:tcPr>
            <w:tcW w:w="4068" w:type="dxa"/>
          </w:tcPr>
          <w:p w14:paraId="1F81151C" w14:textId="77777777" w:rsidR="00D32CC8" w:rsidRPr="0053530E" w:rsidRDefault="001C751A" w:rsidP="001C751A">
            <w:pPr>
              <w:rPr>
                <w:rFonts w:ascii="Arial" w:hAnsi="Arial" w:cs="Arial"/>
              </w:rPr>
            </w:pPr>
            <w:r>
              <w:rPr>
                <w:rFonts w:ascii="Arial" w:hAnsi="Arial" w:cs="Arial"/>
              </w:rPr>
              <w:t>Obtain bedside ECG and recognize right heart strain pattern</w:t>
            </w:r>
          </w:p>
        </w:tc>
        <w:tc>
          <w:tcPr>
            <w:tcW w:w="652" w:type="dxa"/>
          </w:tcPr>
          <w:p w14:paraId="36139629" w14:textId="77777777" w:rsidR="00D32CC8" w:rsidRPr="0053530E" w:rsidRDefault="00D32CC8" w:rsidP="00252850">
            <w:pPr>
              <w:rPr>
                <w:rFonts w:ascii="Arial" w:hAnsi="Arial" w:cs="Arial"/>
              </w:rPr>
            </w:pPr>
          </w:p>
        </w:tc>
        <w:tc>
          <w:tcPr>
            <w:tcW w:w="653" w:type="dxa"/>
          </w:tcPr>
          <w:p w14:paraId="28746535" w14:textId="77777777" w:rsidR="00D32CC8" w:rsidRPr="0053530E" w:rsidRDefault="00D32CC8" w:rsidP="00252850">
            <w:pPr>
              <w:rPr>
                <w:rFonts w:ascii="Arial" w:hAnsi="Arial" w:cs="Arial"/>
              </w:rPr>
            </w:pPr>
          </w:p>
        </w:tc>
        <w:tc>
          <w:tcPr>
            <w:tcW w:w="652" w:type="dxa"/>
          </w:tcPr>
          <w:p w14:paraId="145B7294" w14:textId="77777777" w:rsidR="00D32CC8" w:rsidRPr="0053530E" w:rsidRDefault="00D32CC8" w:rsidP="00252850">
            <w:pPr>
              <w:rPr>
                <w:rFonts w:ascii="Arial" w:hAnsi="Arial" w:cs="Arial"/>
              </w:rPr>
            </w:pPr>
          </w:p>
        </w:tc>
        <w:tc>
          <w:tcPr>
            <w:tcW w:w="653" w:type="dxa"/>
          </w:tcPr>
          <w:p w14:paraId="134766D1" w14:textId="77777777" w:rsidR="00D32CC8" w:rsidRPr="0053530E" w:rsidRDefault="00D32CC8" w:rsidP="00252850">
            <w:pPr>
              <w:jc w:val="center"/>
              <w:rPr>
                <w:rFonts w:ascii="Arial" w:hAnsi="Arial" w:cs="Arial"/>
                <w:color w:val="808080"/>
              </w:rPr>
            </w:pPr>
          </w:p>
        </w:tc>
        <w:tc>
          <w:tcPr>
            <w:tcW w:w="1994" w:type="dxa"/>
          </w:tcPr>
          <w:p w14:paraId="35402B9B"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70BAD0E6" w14:textId="77777777">
        <w:tc>
          <w:tcPr>
            <w:tcW w:w="4068" w:type="dxa"/>
          </w:tcPr>
          <w:p w14:paraId="13276E6F" w14:textId="77777777" w:rsidR="00D32CC8" w:rsidRPr="0053530E" w:rsidRDefault="001C751A" w:rsidP="001C751A">
            <w:pPr>
              <w:rPr>
                <w:rFonts w:ascii="Arial" w:hAnsi="Arial" w:cs="Arial"/>
              </w:rPr>
            </w:pPr>
            <w:r>
              <w:rPr>
                <w:rFonts w:ascii="Arial" w:hAnsi="Arial" w:cs="Arial"/>
              </w:rPr>
              <w:t xml:space="preserve">Identify pulmonary embolism on CTA </w:t>
            </w:r>
          </w:p>
        </w:tc>
        <w:tc>
          <w:tcPr>
            <w:tcW w:w="652" w:type="dxa"/>
          </w:tcPr>
          <w:p w14:paraId="6AC4461A" w14:textId="77777777" w:rsidR="00D32CC8" w:rsidRPr="0053530E" w:rsidRDefault="00D32CC8" w:rsidP="00252850">
            <w:pPr>
              <w:rPr>
                <w:rFonts w:ascii="Arial" w:hAnsi="Arial" w:cs="Arial"/>
              </w:rPr>
            </w:pPr>
          </w:p>
        </w:tc>
        <w:tc>
          <w:tcPr>
            <w:tcW w:w="653" w:type="dxa"/>
          </w:tcPr>
          <w:p w14:paraId="06C252FA" w14:textId="77777777" w:rsidR="00D32CC8" w:rsidRPr="0053530E" w:rsidRDefault="00D32CC8" w:rsidP="00252850">
            <w:pPr>
              <w:rPr>
                <w:rFonts w:ascii="Arial" w:hAnsi="Arial" w:cs="Arial"/>
              </w:rPr>
            </w:pPr>
          </w:p>
        </w:tc>
        <w:tc>
          <w:tcPr>
            <w:tcW w:w="652" w:type="dxa"/>
          </w:tcPr>
          <w:p w14:paraId="67F5FA23" w14:textId="77777777" w:rsidR="00D32CC8" w:rsidRPr="0053530E" w:rsidRDefault="00D32CC8" w:rsidP="00252850">
            <w:pPr>
              <w:rPr>
                <w:rFonts w:ascii="Arial" w:hAnsi="Arial" w:cs="Arial"/>
              </w:rPr>
            </w:pPr>
          </w:p>
        </w:tc>
        <w:tc>
          <w:tcPr>
            <w:tcW w:w="653" w:type="dxa"/>
          </w:tcPr>
          <w:p w14:paraId="628A0F31" w14:textId="77777777" w:rsidR="00D32CC8" w:rsidRPr="0053530E" w:rsidRDefault="00D32CC8" w:rsidP="00252850">
            <w:pPr>
              <w:jc w:val="center"/>
              <w:rPr>
                <w:rFonts w:ascii="Arial" w:hAnsi="Arial" w:cs="Arial"/>
                <w:color w:val="808080"/>
              </w:rPr>
            </w:pPr>
          </w:p>
        </w:tc>
        <w:tc>
          <w:tcPr>
            <w:tcW w:w="1994" w:type="dxa"/>
          </w:tcPr>
          <w:p w14:paraId="6575BC04"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12940366" w14:textId="77777777">
        <w:tc>
          <w:tcPr>
            <w:tcW w:w="4068" w:type="dxa"/>
          </w:tcPr>
          <w:p w14:paraId="49ECF387" w14:textId="77777777" w:rsidR="00D32CC8" w:rsidRPr="0053530E" w:rsidRDefault="001C751A" w:rsidP="001C751A">
            <w:pPr>
              <w:rPr>
                <w:rFonts w:ascii="Arial" w:hAnsi="Arial" w:cs="Arial"/>
              </w:rPr>
            </w:pPr>
            <w:r>
              <w:rPr>
                <w:rFonts w:ascii="Arial" w:hAnsi="Arial" w:cs="Arial"/>
              </w:rPr>
              <w:t>Identify right heart dilation, right heart failure on TTE (advanced learners only)</w:t>
            </w:r>
            <w:r w:rsidR="00D32CC8" w:rsidRPr="0053530E">
              <w:rPr>
                <w:rFonts w:ascii="Arial" w:hAnsi="Arial" w:cs="Arial"/>
              </w:rPr>
              <w:t xml:space="preserve"> </w:t>
            </w:r>
          </w:p>
        </w:tc>
        <w:tc>
          <w:tcPr>
            <w:tcW w:w="652" w:type="dxa"/>
          </w:tcPr>
          <w:p w14:paraId="22475225" w14:textId="77777777" w:rsidR="00D32CC8" w:rsidRPr="0053530E" w:rsidRDefault="00D32CC8" w:rsidP="00252850">
            <w:pPr>
              <w:rPr>
                <w:rFonts w:ascii="Arial" w:hAnsi="Arial" w:cs="Arial"/>
              </w:rPr>
            </w:pPr>
          </w:p>
        </w:tc>
        <w:tc>
          <w:tcPr>
            <w:tcW w:w="653" w:type="dxa"/>
          </w:tcPr>
          <w:p w14:paraId="25270F96" w14:textId="77777777" w:rsidR="00D32CC8" w:rsidRPr="0053530E" w:rsidRDefault="00D32CC8" w:rsidP="00252850">
            <w:pPr>
              <w:rPr>
                <w:rFonts w:ascii="Arial" w:hAnsi="Arial" w:cs="Arial"/>
              </w:rPr>
            </w:pPr>
          </w:p>
        </w:tc>
        <w:tc>
          <w:tcPr>
            <w:tcW w:w="652" w:type="dxa"/>
          </w:tcPr>
          <w:p w14:paraId="668DC588" w14:textId="77777777" w:rsidR="00D32CC8" w:rsidRPr="0053530E" w:rsidRDefault="00D32CC8" w:rsidP="00252850">
            <w:pPr>
              <w:rPr>
                <w:rFonts w:ascii="Arial" w:hAnsi="Arial" w:cs="Arial"/>
              </w:rPr>
            </w:pPr>
          </w:p>
        </w:tc>
        <w:tc>
          <w:tcPr>
            <w:tcW w:w="653" w:type="dxa"/>
          </w:tcPr>
          <w:p w14:paraId="67DFDCA7" w14:textId="77777777" w:rsidR="00D32CC8" w:rsidRPr="0053530E" w:rsidRDefault="00D32CC8" w:rsidP="00252850">
            <w:pPr>
              <w:jc w:val="center"/>
              <w:rPr>
                <w:rFonts w:ascii="Arial" w:hAnsi="Arial" w:cs="Arial"/>
                <w:color w:val="808080"/>
              </w:rPr>
            </w:pPr>
          </w:p>
        </w:tc>
        <w:tc>
          <w:tcPr>
            <w:tcW w:w="1994" w:type="dxa"/>
          </w:tcPr>
          <w:p w14:paraId="1220E23D"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71A7638D" w14:textId="77777777">
        <w:tc>
          <w:tcPr>
            <w:tcW w:w="4068" w:type="dxa"/>
          </w:tcPr>
          <w:p w14:paraId="53530D3C" w14:textId="77777777" w:rsidR="00D32CC8" w:rsidRPr="0053530E" w:rsidRDefault="001C751A" w:rsidP="00252850">
            <w:pPr>
              <w:rPr>
                <w:rFonts w:ascii="Arial" w:hAnsi="Arial" w:cs="Arial"/>
              </w:rPr>
            </w:pPr>
            <w:r>
              <w:rPr>
                <w:rFonts w:ascii="Arial" w:hAnsi="Arial" w:cs="Arial"/>
              </w:rPr>
              <w:t>Fluid boluses for hypotension</w:t>
            </w:r>
          </w:p>
        </w:tc>
        <w:tc>
          <w:tcPr>
            <w:tcW w:w="652" w:type="dxa"/>
          </w:tcPr>
          <w:p w14:paraId="342FA4F1" w14:textId="77777777" w:rsidR="00D32CC8" w:rsidRPr="0053530E" w:rsidRDefault="00D32CC8" w:rsidP="00252850">
            <w:pPr>
              <w:rPr>
                <w:rFonts w:ascii="Arial" w:hAnsi="Arial" w:cs="Arial"/>
              </w:rPr>
            </w:pPr>
          </w:p>
        </w:tc>
        <w:tc>
          <w:tcPr>
            <w:tcW w:w="653" w:type="dxa"/>
          </w:tcPr>
          <w:p w14:paraId="22D78BD7" w14:textId="77777777" w:rsidR="00D32CC8" w:rsidRPr="0053530E" w:rsidRDefault="00D32CC8" w:rsidP="00252850">
            <w:pPr>
              <w:rPr>
                <w:rFonts w:ascii="Arial" w:hAnsi="Arial" w:cs="Arial"/>
              </w:rPr>
            </w:pPr>
          </w:p>
        </w:tc>
        <w:tc>
          <w:tcPr>
            <w:tcW w:w="652" w:type="dxa"/>
          </w:tcPr>
          <w:p w14:paraId="421C8C39" w14:textId="77777777" w:rsidR="00D32CC8" w:rsidRPr="0053530E" w:rsidRDefault="00D32CC8" w:rsidP="00252850">
            <w:pPr>
              <w:rPr>
                <w:rFonts w:ascii="Arial" w:hAnsi="Arial" w:cs="Arial"/>
              </w:rPr>
            </w:pPr>
          </w:p>
        </w:tc>
        <w:tc>
          <w:tcPr>
            <w:tcW w:w="653" w:type="dxa"/>
          </w:tcPr>
          <w:p w14:paraId="5C3C4DBB" w14:textId="77777777" w:rsidR="00D32CC8" w:rsidRPr="0053530E" w:rsidRDefault="00D32CC8" w:rsidP="00252850">
            <w:pPr>
              <w:jc w:val="center"/>
              <w:rPr>
                <w:rFonts w:ascii="Arial" w:hAnsi="Arial" w:cs="Arial"/>
                <w:color w:val="808080"/>
              </w:rPr>
            </w:pPr>
          </w:p>
        </w:tc>
        <w:tc>
          <w:tcPr>
            <w:tcW w:w="1994" w:type="dxa"/>
          </w:tcPr>
          <w:p w14:paraId="107EF5C6"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7FFD8CB4" w14:textId="77777777">
        <w:tc>
          <w:tcPr>
            <w:tcW w:w="4068" w:type="dxa"/>
          </w:tcPr>
          <w:p w14:paraId="3DA30206" w14:textId="77777777" w:rsidR="00D32CC8" w:rsidRPr="0053530E" w:rsidRDefault="001C751A" w:rsidP="00252850">
            <w:pPr>
              <w:rPr>
                <w:rFonts w:ascii="Arial" w:hAnsi="Arial" w:cs="Arial"/>
              </w:rPr>
            </w:pPr>
            <w:r>
              <w:rPr>
                <w:rFonts w:ascii="Arial" w:hAnsi="Arial" w:cs="Arial"/>
              </w:rPr>
              <w:t xml:space="preserve">Recognize hemodynamic instability as indication for </w:t>
            </w:r>
            <w:proofErr w:type="spellStart"/>
            <w:r>
              <w:rPr>
                <w:rFonts w:ascii="Arial" w:hAnsi="Arial" w:cs="Arial"/>
              </w:rPr>
              <w:t>thrombolytics</w:t>
            </w:r>
            <w:proofErr w:type="spellEnd"/>
            <w:r>
              <w:rPr>
                <w:rFonts w:ascii="Arial" w:hAnsi="Arial" w:cs="Arial"/>
              </w:rPr>
              <w:t xml:space="preserve"> in acute PE</w:t>
            </w:r>
          </w:p>
        </w:tc>
        <w:tc>
          <w:tcPr>
            <w:tcW w:w="652" w:type="dxa"/>
          </w:tcPr>
          <w:p w14:paraId="319165F0" w14:textId="77777777" w:rsidR="00D32CC8" w:rsidRPr="0053530E" w:rsidRDefault="00D32CC8" w:rsidP="00252850">
            <w:pPr>
              <w:rPr>
                <w:rFonts w:ascii="Arial" w:hAnsi="Arial" w:cs="Arial"/>
              </w:rPr>
            </w:pPr>
          </w:p>
        </w:tc>
        <w:tc>
          <w:tcPr>
            <w:tcW w:w="653" w:type="dxa"/>
          </w:tcPr>
          <w:p w14:paraId="32008626" w14:textId="77777777" w:rsidR="00D32CC8" w:rsidRPr="0053530E" w:rsidRDefault="00D32CC8" w:rsidP="00252850">
            <w:pPr>
              <w:rPr>
                <w:rFonts w:ascii="Arial" w:hAnsi="Arial" w:cs="Arial"/>
              </w:rPr>
            </w:pPr>
          </w:p>
        </w:tc>
        <w:tc>
          <w:tcPr>
            <w:tcW w:w="652" w:type="dxa"/>
          </w:tcPr>
          <w:p w14:paraId="5927311A" w14:textId="77777777" w:rsidR="00D32CC8" w:rsidRPr="0053530E" w:rsidRDefault="00D32CC8" w:rsidP="00252850">
            <w:pPr>
              <w:rPr>
                <w:rFonts w:ascii="Arial" w:hAnsi="Arial" w:cs="Arial"/>
              </w:rPr>
            </w:pPr>
          </w:p>
        </w:tc>
        <w:tc>
          <w:tcPr>
            <w:tcW w:w="653" w:type="dxa"/>
          </w:tcPr>
          <w:p w14:paraId="4F938F5B" w14:textId="77777777" w:rsidR="00D32CC8" w:rsidRPr="0053530E" w:rsidRDefault="00D32CC8" w:rsidP="00252850">
            <w:pPr>
              <w:jc w:val="center"/>
              <w:rPr>
                <w:rFonts w:ascii="Arial" w:hAnsi="Arial" w:cs="Arial"/>
                <w:color w:val="808080"/>
              </w:rPr>
            </w:pPr>
          </w:p>
        </w:tc>
        <w:tc>
          <w:tcPr>
            <w:tcW w:w="1994" w:type="dxa"/>
          </w:tcPr>
          <w:p w14:paraId="6AEF78E3"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201BAF08" w14:textId="77777777">
        <w:tc>
          <w:tcPr>
            <w:tcW w:w="4068" w:type="dxa"/>
          </w:tcPr>
          <w:p w14:paraId="3D0BD97D" w14:textId="77777777" w:rsidR="00D32CC8" w:rsidRPr="0053530E" w:rsidRDefault="001C751A" w:rsidP="00252850">
            <w:pPr>
              <w:rPr>
                <w:rFonts w:ascii="Arial" w:hAnsi="Arial" w:cs="Arial"/>
              </w:rPr>
            </w:pPr>
            <w:r>
              <w:rPr>
                <w:rFonts w:ascii="Arial" w:hAnsi="Arial" w:cs="Arial"/>
              </w:rPr>
              <w:t>Recite or reference contraindications to thrombolytic administration</w:t>
            </w:r>
          </w:p>
        </w:tc>
        <w:tc>
          <w:tcPr>
            <w:tcW w:w="652" w:type="dxa"/>
          </w:tcPr>
          <w:p w14:paraId="0AA3733F" w14:textId="77777777" w:rsidR="00D32CC8" w:rsidRPr="0053530E" w:rsidRDefault="00D32CC8" w:rsidP="00252850">
            <w:pPr>
              <w:rPr>
                <w:rFonts w:ascii="Arial" w:hAnsi="Arial" w:cs="Arial"/>
              </w:rPr>
            </w:pPr>
          </w:p>
        </w:tc>
        <w:tc>
          <w:tcPr>
            <w:tcW w:w="653" w:type="dxa"/>
          </w:tcPr>
          <w:p w14:paraId="3B88DB67" w14:textId="77777777" w:rsidR="00D32CC8" w:rsidRPr="0053530E" w:rsidRDefault="00D32CC8" w:rsidP="00252850">
            <w:pPr>
              <w:rPr>
                <w:rFonts w:ascii="Arial" w:hAnsi="Arial" w:cs="Arial"/>
              </w:rPr>
            </w:pPr>
          </w:p>
        </w:tc>
        <w:tc>
          <w:tcPr>
            <w:tcW w:w="652" w:type="dxa"/>
          </w:tcPr>
          <w:p w14:paraId="0C55DC02" w14:textId="77777777" w:rsidR="00D32CC8" w:rsidRPr="0053530E" w:rsidRDefault="00D32CC8" w:rsidP="00252850">
            <w:pPr>
              <w:rPr>
                <w:rFonts w:ascii="Arial" w:hAnsi="Arial" w:cs="Arial"/>
              </w:rPr>
            </w:pPr>
          </w:p>
        </w:tc>
        <w:tc>
          <w:tcPr>
            <w:tcW w:w="653" w:type="dxa"/>
          </w:tcPr>
          <w:p w14:paraId="54E5E72E" w14:textId="77777777" w:rsidR="00D32CC8" w:rsidRPr="0053530E" w:rsidRDefault="00D32CC8" w:rsidP="00252850">
            <w:pPr>
              <w:jc w:val="center"/>
              <w:rPr>
                <w:rFonts w:ascii="Arial" w:hAnsi="Arial" w:cs="Arial"/>
                <w:color w:val="808080"/>
              </w:rPr>
            </w:pPr>
          </w:p>
        </w:tc>
        <w:tc>
          <w:tcPr>
            <w:tcW w:w="1994" w:type="dxa"/>
          </w:tcPr>
          <w:p w14:paraId="12E2C13B" w14:textId="77777777" w:rsidR="00D32CC8" w:rsidRPr="0053530E" w:rsidRDefault="00D32CC8" w:rsidP="00252850">
            <w:pPr>
              <w:jc w:val="center"/>
              <w:rPr>
                <w:rFonts w:ascii="Arial" w:hAnsi="Arial" w:cs="Arial"/>
              </w:rPr>
            </w:pPr>
            <w:r w:rsidRPr="0053530E">
              <w:rPr>
                <w:rFonts w:ascii="Arial" w:hAnsi="Arial" w:cs="Arial"/>
              </w:rPr>
              <w:t>PC, MK, PBL</w:t>
            </w:r>
          </w:p>
        </w:tc>
      </w:tr>
      <w:tr w:rsidR="00D32CC8" w:rsidRPr="0053530E" w14:paraId="25570637" w14:textId="77777777">
        <w:trPr>
          <w:trHeight w:val="278"/>
        </w:trPr>
        <w:tc>
          <w:tcPr>
            <w:tcW w:w="4068" w:type="dxa"/>
          </w:tcPr>
          <w:p w14:paraId="61167B07" w14:textId="77777777" w:rsidR="00D32CC8" w:rsidRPr="0053530E" w:rsidRDefault="001C751A" w:rsidP="00252850">
            <w:pPr>
              <w:rPr>
                <w:rFonts w:ascii="Arial" w:hAnsi="Arial" w:cs="Arial"/>
              </w:rPr>
            </w:pPr>
            <w:r>
              <w:rPr>
                <w:rFonts w:ascii="Arial" w:hAnsi="Arial" w:cs="Arial"/>
              </w:rPr>
              <w:t xml:space="preserve">Admit patient to intensive care unit or </w:t>
            </w:r>
            <w:proofErr w:type="spellStart"/>
            <w:r>
              <w:rPr>
                <w:rFonts w:ascii="Arial" w:hAnsi="Arial" w:cs="Arial"/>
              </w:rPr>
              <w:t>OR</w:t>
            </w:r>
            <w:proofErr w:type="spellEnd"/>
            <w:r>
              <w:rPr>
                <w:rFonts w:ascii="Arial" w:hAnsi="Arial" w:cs="Arial"/>
              </w:rPr>
              <w:t xml:space="preserve"> for </w:t>
            </w:r>
            <w:proofErr w:type="spellStart"/>
            <w:r>
              <w:rPr>
                <w:rFonts w:ascii="Arial" w:hAnsi="Arial" w:cs="Arial"/>
              </w:rPr>
              <w:t>embolectomy</w:t>
            </w:r>
            <w:proofErr w:type="spellEnd"/>
          </w:p>
        </w:tc>
        <w:tc>
          <w:tcPr>
            <w:tcW w:w="652" w:type="dxa"/>
          </w:tcPr>
          <w:p w14:paraId="367AB36E" w14:textId="77777777" w:rsidR="00D32CC8" w:rsidRPr="0053530E" w:rsidRDefault="00D32CC8" w:rsidP="00252850">
            <w:pPr>
              <w:rPr>
                <w:rFonts w:ascii="Arial" w:hAnsi="Arial" w:cs="Arial"/>
              </w:rPr>
            </w:pPr>
          </w:p>
        </w:tc>
        <w:tc>
          <w:tcPr>
            <w:tcW w:w="653" w:type="dxa"/>
          </w:tcPr>
          <w:p w14:paraId="1C424E6B" w14:textId="77777777" w:rsidR="00D32CC8" w:rsidRPr="0053530E" w:rsidRDefault="00D32CC8" w:rsidP="00252850">
            <w:pPr>
              <w:rPr>
                <w:rFonts w:ascii="Arial" w:hAnsi="Arial" w:cs="Arial"/>
              </w:rPr>
            </w:pPr>
          </w:p>
        </w:tc>
        <w:tc>
          <w:tcPr>
            <w:tcW w:w="652" w:type="dxa"/>
          </w:tcPr>
          <w:p w14:paraId="36C70EFA" w14:textId="77777777" w:rsidR="00D32CC8" w:rsidRPr="0053530E" w:rsidRDefault="00D32CC8" w:rsidP="00252850">
            <w:pPr>
              <w:rPr>
                <w:rFonts w:ascii="Arial" w:hAnsi="Arial" w:cs="Arial"/>
              </w:rPr>
            </w:pPr>
          </w:p>
        </w:tc>
        <w:tc>
          <w:tcPr>
            <w:tcW w:w="653" w:type="dxa"/>
          </w:tcPr>
          <w:p w14:paraId="0D9657D4" w14:textId="77777777" w:rsidR="00D32CC8" w:rsidRPr="0053530E" w:rsidRDefault="00D32CC8" w:rsidP="00252850">
            <w:pPr>
              <w:jc w:val="center"/>
              <w:rPr>
                <w:rFonts w:ascii="Arial" w:hAnsi="Arial" w:cs="Arial"/>
                <w:color w:val="808080"/>
              </w:rPr>
            </w:pPr>
          </w:p>
        </w:tc>
        <w:tc>
          <w:tcPr>
            <w:tcW w:w="1994" w:type="dxa"/>
          </w:tcPr>
          <w:p w14:paraId="5BB40CAC" w14:textId="77777777" w:rsidR="00D32CC8" w:rsidRPr="0053530E" w:rsidRDefault="00D0487B" w:rsidP="00252850">
            <w:pPr>
              <w:jc w:val="center"/>
              <w:rPr>
                <w:rFonts w:ascii="Arial" w:hAnsi="Arial" w:cs="Arial"/>
              </w:rPr>
            </w:pPr>
            <w:r>
              <w:rPr>
                <w:rFonts w:ascii="Arial" w:hAnsi="Arial" w:cs="Arial"/>
              </w:rPr>
              <w:t xml:space="preserve">P, </w:t>
            </w:r>
            <w:r w:rsidR="00D32CC8" w:rsidRPr="0053530E">
              <w:rPr>
                <w:rFonts w:ascii="Arial" w:hAnsi="Arial" w:cs="Arial"/>
              </w:rPr>
              <w:t>PC, MK, ICS, SBP</w:t>
            </w:r>
          </w:p>
        </w:tc>
      </w:tr>
      <w:tr w:rsidR="00D32CC8" w:rsidRPr="0053530E" w14:paraId="6A85BE11" w14:textId="77777777">
        <w:trPr>
          <w:trHeight w:val="278"/>
        </w:trPr>
        <w:tc>
          <w:tcPr>
            <w:tcW w:w="4068" w:type="dxa"/>
          </w:tcPr>
          <w:p w14:paraId="16963CC2" w14:textId="77777777" w:rsidR="00D32CC8" w:rsidRPr="0053530E" w:rsidRDefault="00D32CC8" w:rsidP="001C751A">
            <w:pPr>
              <w:rPr>
                <w:rFonts w:ascii="Arial" w:hAnsi="Arial" w:cs="Arial"/>
              </w:rPr>
            </w:pPr>
            <w:r w:rsidRPr="0053530E">
              <w:rPr>
                <w:rFonts w:ascii="Arial" w:hAnsi="Arial" w:cs="Arial"/>
              </w:rPr>
              <w:t xml:space="preserve">Demonstrate / utilize effective communication techniques </w:t>
            </w:r>
            <w:r w:rsidR="001C751A">
              <w:rPr>
                <w:rFonts w:ascii="Arial" w:hAnsi="Arial" w:cs="Arial"/>
              </w:rPr>
              <w:t xml:space="preserve">in communicating risks/benefits of thrombolysis to patient and family.  </w:t>
            </w:r>
          </w:p>
        </w:tc>
        <w:tc>
          <w:tcPr>
            <w:tcW w:w="652" w:type="dxa"/>
          </w:tcPr>
          <w:p w14:paraId="1CA58A9D" w14:textId="77777777" w:rsidR="00D32CC8" w:rsidRPr="0053530E" w:rsidRDefault="00D32CC8" w:rsidP="00252850">
            <w:pPr>
              <w:rPr>
                <w:rFonts w:ascii="Arial" w:hAnsi="Arial" w:cs="Arial"/>
              </w:rPr>
            </w:pPr>
          </w:p>
        </w:tc>
        <w:tc>
          <w:tcPr>
            <w:tcW w:w="653" w:type="dxa"/>
          </w:tcPr>
          <w:p w14:paraId="15C35BFD" w14:textId="77777777" w:rsidR="00D32CC8" w:rsidRPr="0053530E" w:rsidRDefault="00D32CC8" w:rsidP="00252850">
            <w:pPr>
              <w:rPr>
                <w:rFonts w:ascii="Arial" w:hAnsi="Arial" w:cs="Arial"/>
              </w:rPr>
            </w:pPr>
          </w:p>
        </w:tc>
        <w:tc>
          <w:tcPr>
            <w:tcW w:w="652" w:type="dxa"/>
          </w:tcPr>
          <w:p w14:paraId="02ACC02C" w14:textId="77777777" w:rsidR="00D32CC8" w:rsidRPr="0053530E" w:rsidRDefault="00D32CC8" w:rsidP="00252850">
            <w:pPr>
              <w:rPr>
                <w:rFonts w:ascii="Arial" w:hAnsi="Arial" w:cs="Arial"/>
              </w:rPr>
            </w:pPr>
          </w:p>
        </w:tc>
        <w:tc>
          <w:tcPr>
            <w:tcW w:w="653" w:type="dxa"/>
          </w:tcPr>
          <w:p w14:paraId="3855017F" w14:textId="77777777" w:rsidR="00D32CC8" w:rsidRPr="0053530E" w:rsidRDefault="00D32CC8" w:rsidP="00252850">
            <w:pPr>
              <w:jc w:val="center"/>
              <w:rPr>
                <w:rFonts w:ascii="Arial" w:hAnsi="Arial" w:cs="Arial"/>
                <w:color w:val="808080"/>
              </w:rPr>
            </w:pPr>
          </w:p>
        </w:tc>
        <w:tc>
          <w:tcPr>
            <w:tcW w:w="1994" w:type="dxa"/>
          </w:tcPr>
          <w:p w14:paraId="302730BE" w14:textId="77777777" w:rsidR="00D32CC8" w:rsidRPr="0053530E" w:rsidRDefault="001C751A" w:rsidP="00252850">
            <w:pPr>
              <w:jc w:val="center"/>
              <w:rPr>
                <w:rFonts w:ascii="Arial" w:hAnsi="Arial" w:cs="Arial"/>
              </w:rPr>
            </w:pPr>
            <w:r>
              <w:rPr>
                <w:rFonts w:ascii="Arial" w:hAnsi="Arial" w:cs="Arial"/>
              </w:rPr>
              <w:t xml:space="preserve">P, </w:t>
            </w:r>
            <w:r w:rsidR="00D32CC8" w:rsidRPr="0053530E">
              <w:rPr>
                <w:rFonts w:ascii="Arial" w:hAnsi="Arial" w:cs="Arial"/>
              </w:rPr>
              <w:t>MK, ICS</w:t>
            </w:r>
          </w:p>
        </w:tc>
      </w:tr>
    </w:tbl>
    <w:p w14:paraId="27D9723C" w14:textId="77777777" w:rsidR="00D32CC8" w:rsidRPr="0053530E" w:rsidRDefault="00D32CC8" w:rsidP="00436D1C">
      <w:pPr>
        <w:rPr>
          <w:rFonts w:ascii="Arial" w:hAnsi="Arial" w:cs="Arial"/>
        </w:rPr>
      </w:pPr>
    </w:p>
    <w:p w14:paraId="5C003C64" w14:textId="77777777" w:rsidR="00D32CC8" w:rsidRPr="0053530E" w:rsidRDefault="00D32CC8" w:rsidP="00AA3778">
      <w:pPr>
        <w:rPr>
          <w:rFonts w:ascii="Arial" w:hAnsi="Arial" w:cs="Arial"/>
        </w:rPr>
      </w:pPr>
      <w:r w:rsidRPr="0053530E">
        <w:rPr>
          <w:rFonts w:ascii="Arial" w:hAnsi="Arial" w:cs="Arial"/>
        </w:rPr>
        <w:t>The score sheet may be used for a variety of learners.  For example, in using the case for 4</w:t>
      </w:r>
      <w:r w:rsidRPr="0053530E">
        <w:rPr>
          <w:rFonts w:ascii="Arial" w:hAnsi="Arial" w:cs="Arial"/>
          <w:vertAlign w:val="superscript"/>
        </w:rPr>
        <w:t>th</w:t>
      </w:r>
      <w:r w:rsidRPr="0053530E">
        <w:rPr>
          <w:rFonts w:ascii="Arial" w:hAnsi="Arial" w:cs="Arial"/>
        </w:rPr>
        <w:t xml:space="preserve"> year medical students, the key teaching points of the case may be the recognition of shock and treatment with appropriate fluid resuscitation.  Other items may be marked N/A= not assessed.</w:t>
      </w:r>
    </w:p>
    <w:p w14:paraId="1019A4F1" w14:textId="77777777" w:rsidR="00D32CC8" w:rsidRPr="0053530E" w:rsidRDefault="00D32CC8" w:rsidP="00436D1C">
      <w:pPr>
        <w:rPr>
          <w:rFonts w:ascii="Arial" w:hAnsi="Arial" w:cs="Arial"/>
        </w:rPr>
      </w:pPr>
      <w:r w:rsidRPr="0053530E">
        <w:rPr>
          <w:rFonts w:ascii="Arial" w:hAnsi="Arial" w:cs="Arial"/>
        </w:rPr>
        <w:br w:type="page"/>
      </w:r>
    </w:p>
    <w:p w14:paraId="42D97882" w14:textId="77777777" w:rsidR="00D32CC8" w:rsidRPr="0053530E" w:rsidRDefault="00D32CC8" w:rsidP="00436D1C">
      <w:pPr>
        <w:rPr>
          <w:rFonts w:ascii="Arial" w:hAnsi="Arial" w:cs="Arial"/>
        </w:rPr>
      </w:pPr>
    </w:p>
    <w:p w14:paraId="2BF0ED97" w14:textId="77777777" w:rsidR="00D32CC8" w:rsidRPr="0053530E" w:rsidRDefault="00D32CC8" w:rsidP="00436D1C">
      <w:pPr>
        <w:rPr>
          <w:rFonts w:ascii="Arial" w:hAnsi="Arial" w:cs="Arial"/>
        </w:rPr>
      </w:pPr>
      <w:r w:rsidRPr="0053530E">
        <w:rPr>
          <w:rFonts w:ascii="Arial" w:hAnsi="Arial" w:cs="Arial"/>
        </w:rPr>
        <w:t>Category: One or more of the ACGME Core Competencies as defined in the SDOT</w:t>
      </w:r>
    </w:p>
    <w:p w14:paraId="54D795F1" w14:textId="77777777" w:rsidR="00D32CC8" w:rsidRPr="0053530E" w:rsidRDefault="00D32CC8" w:rsidP="00436D1C">
      <w:pPr>
        <w:rPr>
          <w:rFonts w:ascii="Arial" w:hAnsi="Arial" w:cs="Arial"/>
        </w:rPr>
      </w:pPr>
    </w:p>
    <w:p w14:paraId="6DA02174" w14:textId="77777777" w:rsidR="00D32CC8" w:rsidRPr="0053530E" w:rsidRDefault="00D32CC8" w:rsidP="00436D1C">
      <w:pPr>
        <w:rPr>
          <w:rFonts w:ascii="Arial" w:hAnsi="Arial" w:cs="Arial"/>
        </w:rPr>
      </w:pPr>
    </w:p>
    <w:p w14:paraId="3330565A" w14:textId="77777777" w:rsidR="00D32CC8" w:rsidRPr="0053530E" w:rsidRDefault="00D32CC8" w:rsidP="00436D1C">
      <w:pPr>
        <w:rPr>
          <w:rFonts w:ascii="Arial" w:hAnsi="Arial" w:cs="Arial"/>
          <w:szCs w:val="22"/>
        </w:rPr>
      </w:pPr>
      <w:r w:rsidRPr="0053530E">
        <w:rPr>
          <w:rFonts w:ascii="Arial" w:hAnsi="Arial" w:cs="Arial"/>
          <w:szCs w:val="22"/>
        </w:rPr>
        <w:tab/>
        <w:t xml:space="preserve">PC= </w:t>
      </w:r>
      <w:r w:rsidRPr="0053530E">
        <w:rPr>
          <w:rFonts w:ascii="Arial" w:hAnsi="Arial" w:cs="Arial"/>
          <w:szCs w:val="22"/>
        </w:rPr>
        <w:tab/>
        <w:t>Patient Care</w:t>
      </w:r>
    </w:p>
    <w:p w14:paraId="606D943C"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Compassionate, appropriate, and effective for the treatment of health problems and the promotion of health</w:t>
      </w:r>
    </w:p>
    <w:p w14:paraId="66DC9DF5" w14:textId="77777777" w:rsidR="00D32CC8" w:rsidRPr="0053530E" w:rsidRDefault="00D32CC8" w:rsidP="00436D1C">
      <w:pPr>
        <w:rPr>
          <w:rFonts w:ascii="Arial" w:hAnsi="Arial" w:cs="Arial"/>
          <w:szCs w:val="22"/>
        </w:rPr>
      </w:pPr>
      <w:r w:rsidRPr="0053530E">
        <w:rPr>
          <w:rFonts w:ascii="Arial" w:hAnsi="Arial" w:cs="Arial"/>
          <w:szCs w:val="22"/>
        </w:rPr>
        <w:tab/>
        <w:t xml:space="preserve">MK= </w:t>
      </w:r>
      <w:r w:rsidRPr="0053530E">
        <w:rPr>
          <w:rFonts w:ascii="Arial" w:hAnsi="Arial" w:cs="Arial"/>
          <w:szCs w:val="22"/>
        </w:rPr>
        <w:tab/>
        <w:t>Medical Knowledge</w:t>
      </w:r>
    </w:p>
    <w:p w14:paraId="38A4A9E1"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14:paraId="2015E978" w14:textId="77777777" w:rsidR="00D32CC8" w:rsidRPr="0053530E" w:rsidRDefault="00D32CC8" w:rsidP="00436D1C">
      <w:pPr>
        <w:rPr>
          <w:rFonts w:ascii="Arial" w:hAnsi="Arial" w:cs="Arial"/>
          <w:szCs w:val="22"/>
        </w:rPr>
      </w:pPr>
      <w:r w:rsidRPr="0053530E">
        <w:rPr>
          <w:rFonts w:ascii="Arial" w:hAnsi="Arial" w:cs="Arial"/>
          <w:szCs w:val="22"/>
        </w:rPr>
        <w:tab/>
        <w:t xml:space="preserve">PBL= </w:t>
      </w:r>
      <w:r w:rsidRPr="0053530E">
        <w:rPr>
          <w:rFonts w:ascii="Arial" w:hAnsi="Arial" w:cs="Arial"/>
          <w:szCs w:val="22"/>
        </w:rPr>
        <w:tab/>
        <w:t>Practice Based Learning &amp; Improvement</w:t>
      </w:r>
    </w:p>
    <w:p w14:paraId="03AA5413"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I</w:t>
      </w:r>
      <w:r w:rsidRPr="0053530E">
        <w:rPr>
          <w:rFonts w:ascii="Arial" w:hAnsi="Arial" w:cs="Arial"/>
          <w:color w:val="000000"/>
          <w:sz w:val="18"/>
          <w:szCs w:val="18"/>
        </w:rPr>
        <w:t>nvolves investigation and evaluation of their own patient care, appraisal and assimilation of scientific evidence, and improvements in patient care</w:t>
      </w:r>
    </w:p>
    <w:p w14:paraId="38680836" w14:textId="77777777" w:rsidR="00D32CC8" w:rsidRPr="0053530E" w:rsidRDefault="00D32CC8" w:rsidP="00436D1C">
      <w:pPr>
        <w:rPr>
          <w:rFonts w:ascii="Arial" w:hAnsi="Arial" w:cs="Arial"/>
          <w:szCs w:val="22"/>
        </w:rPr>
      </w:pPr>
      <w:r w:rsidRPr="0053530E">
        <w:rPr>
          <w:rFonts w:ascii="Arial" w:hAnsi="Arial" w:cs="Arial"/>
          <w:szCs w:val="22"/>
        </w:rPr>
        <w:tab/>
        <w:t xml:space="preserve">ICS= </w:t>
      </w:r>
      <w:r w:rsidRPr="0053530E">
        <w:rPr>
          <w:rFonts w:ascii="Arial" w:hAnsi="Arial" w:cs="Arial"/>
          <w:szCs w:val="22"/>
        </w:rPr>
        <w:tab/>
        <w:t>Interpersonal Communication Skills</w:t>
      </w:r>
    </w:p>
    <w:p w14:paraId="0A0FD903"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Results in effective information exchange and teaming with patients, their families, and other health professionals</w:t>
      </w:r>
    </w:p>
    <w:p w14:paraId="1D04EFF4" w14:textId="77777777" w:rsidR="00D32CC8" w:rsidRPr="0053530E" w:rsidRDefault="00D32CC8" w:rsidP="00436D1C">
      <w:pPr>
        <w:rPr>
          <w:rFonts w:ascii="Arial" w:hAnsi="Arial" w:cs="Arial"/>
          <w:szCs w:val="22"/>
        </w:rPr>
      </w:pPr>
      <w:r w:rsidRPr="0053530E">
        <w:rPr>
          <w:rFonts w:ascii="Arial" w:hAnsi="Arial" w:cs="Arial"/>
          <w:szCs w:val="22"/>
        </w:rPr>
        <w:tab/>
        <w:t>P=</w:t>
      </w:r>
      <w:r w:rsidRPr="0053530E">
        <w:rPr>
          <w:rFonts w:ascii="Arial" w:hAnsi="Arial" w:cs="Arial"/>
          <w:szCs w:val="22"/>
        </w:rPr>
        <w:tab/>
        <w:t>Professionalism</w:t>
      </w:r>
    </w:p>
    <w:p w14:paraId="61762F64"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Manifested through a commitment to carrying out professional responsibilities, adherence to ethical principles, and sensitivity to a diverse patient population</w:t>
      </w:r>
    </w:p>
    <w:p w14:paraId="0E0501AC" w14:textId="77777777" w:rsidR="00D32CC8" w:rsidRPr="0053530E" w:rsidRDefault="00D32CC8" w:rsidP="00436D1C">
      <w:pPr>
        <w:rPr>
          <w:rFonts w:ascii="Arial" w:hAnsi="Arial" w:cs="Arial"/>
          <w:szCs w:val="22"/>
        </w:rPr>
      </w:pPr>
      <w:r w:rsidRPr="0053530E">
        <w:rPr>
          <w:rFonts w:ascii="Arial" w:hAnsi="Arial" w:cs="Arial"/>
          <w:szCs w:val="22"/>
        </w:rPr>
        <w:tab/>
        <w:t>SBP= Systems Based Practice</w:t>
      </w:r>
    </w:p>
    <w:p w14:paraId="711DDE00" w14:textId="77777777" w:rsidR="00D32CC8" w:rsidRPr="0053530E" w:rsidRDefault="00D32CC8" w:rsidP="00436D1C">
      <w:pPr>
        <w:ind w:left="1440"/>
        <w:rPr>
          <w:rFonts w:ascii="Arial" w:hAnsi="Arial" w:cs="Arial"/>
          <w:sz w:val="18"/>
          <w:szCs w:val="18"/>
        </w:rPr>
      </w:pPr>
      <w:r w:rsidRPr="0053530E">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14:paraId="21DAA0E2" w14:textId="77777777" w:rsidR="00D32CC8" w:rsidRPr="0053530E" w:rsidRDefault="00D32CC8" w:rsidP="00436D1C">
      <w:pPr>
        <w:ind w:left="1440"/>
        <w:rPr>
          <w:rFonts w:ascii="Arial" w:hAnsi="Arial" w:cs="Arial"/>
          <w:sz w:val="18"/>
          <w:szCs w:val="18"/>
        </w:rPr>
      </w:pPr>
    </w:p>
    <w:p w14:paraId="477A385B" w14:textId="758BE642" w:rsidR="00D32CC8" w:rsidRPr="009B04A5" w:rsidRDefault="00D32CC8" w:rsidP="00436D1C">
      <w:pPr>
        <w:tabs>
          <w:tab w:val="left" w:pos="2070"/>
        </w:tabs>
        <w:rPr>
          <w:rFonts w:ascii="Arial" w:hAnsi="Arial"/>
          <w:sz w:val="22"/>
          <w:szCs w:val="22"/>
        </w:rPr>
      </w:pPr>
      <w:r w:rsidRPr="0053530E">
        <w:rPr>
          <w:rFonts w:ascii="Arial" w:hAnsi="Arial"/>
          <w:sz w:val="22"/>
        </w:rPr>
        <w:br w:type="page"/>
      </w:r>
      <w:r w:rsidR="008949A2" w:rsidRPr="00BD4348">
        <w:rPr>
          <w:rFonts w:ascii="Arial" w:hAnsi="Arial"/>
          <w:sz w:val="22"/>
          <w:szCs w:val="22"/>
        </w:rPr>
        <w:lastRenderedPageBreak/>
        <w:t xml:space="preserve"> </w:t>
      </w:r>
    </w:p>
    <w:p w14:paraId="07196F7C" w14:textId="48F7BAB5" w:rsidR="00D32CC8" w:rsidRPr="0053530E" w:rsidRDefault="00BD4348" w:rsidP="00BD4348">
      <w:pPr>
        <w:tabs>
          <w:tab w:val="left" w:pos="2070"/>
        </w:tabs>
        <w:rPr>
          <w:rFonts w:ascii="Arial" w:hAnsi="Arial"/>
          <w:b/>
          <w:sz w:val="22"/>
          <w:szCs w:val="22"/>
        </w:rPr>
      </w:pPr>
      <w:r>
        <w:rPr>
          <w:rFonts w:ascii="Arial" w:hAnsi="Arial"/>
          <w:b/>
          <w:sz w:val="22"/>
          <w:szCs w:val="22"/>
        </w:rPr>
        <w:t>K</w:t>
      </w:r>
      <w:r w:rsidR="00D32CC8" w:rsidRPr="0053530E">
        <w:rPr>
          <w:rFonts w:ascii="Arial" w:hAnsi="Arial"/>
          <w:b/>
          <w:sz w:val="22"/>
          <w:szCs w:val="22"/>
        </w:rPr>
        <w:t>eywords for future searching functions</w:t>
      </w:r>
      <w:r>
        <w:rPr>
          <w:rFonts w:ascii="Arial" w:hAnsi="Arial"/>
          <w:b/>
          <w:sz w:val="22"/>
          <w:szCs w:val="22"/>
        </w:rPr>
        <w:t>:</w:t>
      </w:r>
    </w:p>
    <w:p w14:paraId="75D6A64F" w14:textId="77777777" w:rsidR="00D32CC8" w:rsidRPr="00BD4348" w:rsidRDefault="005E3BF9" w:rsidP="00BD4348">
      <w:pPr>
        <w:tabs>
          <w:tab w:val="left" w:pos="2070"/>
        </w:tabs>
        <w:rPr>
          <w:rFonts w:ascii="Arial" w:hAnsi="Arial"/>
          <w:sz w:val="22"/>
          <w:szCs w:val="22"/>
        </w:rPr>
      </w:pPr>
      <w:r w:rsidRPr="00BD4348">
        <w:rPr>
          <w:rFonts w:ascii="Arial" w:hAnsi="Arial"/>
          <w:sz w:val="22"/>
          <w:szCs w:val="22"/>
        </w:rPr>
        <w:t>Saddle</w:t>
      </w:r>
      <w:r w:rsidR="009206E0" w:rsidRPr="00BD4348">
        <w:rPr>
          <w:rFonts w:ascii="Arial" w:hAnsi="Arial"/>
          <w:sz w:val="22"/>
          <w:szCs w:val="22"/>
        </w:rPr>
        <w:t xml:space="preserve"> embolism, </w:t>
      </w:r>
      <w:r w:rsidR="00BD25B5" w:rsidRPr="00BD4348">
        <w:rPr>
          <w:rFonts w:ascii="Arial" w:hAnsi="Arial"/>
          <w:sz w:val="22"/>
          <w:szCs w:val="22"/>
        </w:rPr>
        <w:t xml:space="preserve">massive pulmonary embolism, </w:t>
      </w:r>
      <w:r w:rsidR="009206E0" w:rsidRPr="00BD4348">
        <w:rPr>
          <w:rFonts w:ascii="Arial" w:hAnsi="Arial"/>
          <w:sz w:val="22"/>
          <w:szCs w:val="22"/>
        </w:rPr>
        <w:t xml:space="preserve">thrombolysis, </w:t>
      </w:r>
      <w:proofErr w:type="gramStart"/>
      <w:r w:rsidR="009206E0" w:rsidRPr="00BD4348">
        <w:rPr>
          <w:rFonts w:ascii="Arial" w:hAnsi="Arial"/>
          <w:sz w:val="22"/>
          <w:szCs w:val="22"/>
        </w:rPr>
        <w:t>hemodynamic</w:t>
      </w:r>
      <w:proofErr w:type="gramEnd"/>
      <w:r w:rsidR="009206E0" w:rsidRPr="00BD4348">
        <w:rPr>
          <w:rFonts w:ascii="Arial" w:hAnsi="Arial"/>
          <w:sz w:val="22"/>
          <w:szCs w:val="22"/>
        </w:rPr>
        <w:t xml:space="preserve"> instability</w:t>
      </w:r>
      <w:r w:rsidRPr="00BD4348">
        <w:rPr>
          <w:rFonts w:ascii="Arial" w:hAnsi="Arial"/>
          <w:sz w:val="22"/>
          <w:szCs w:val="22"/>
        </w:rPr>
        <w:t>.</w:t>
      </w:r>
      <w:r w:rsidR="009206E0" w:rsidRPr="00BD4348">
        <w:rPr>
          <w:rFonts w:ascii="Arial" w:hAnsi="Arial"/>
          <w:sz w:val="22"/>
          <w:szCs w:val="22"/>
        </w:rPr>
        <w:t xml:space="preserve"> </w:t>
      </w:r>
    </w:p>
    <w:p w14:paraId="46B722BB" w14:textId="77777777" w:rsidR="00D32CC8" w:rsidRPr="0053530E" w:rsidRDefault="00D32CC8" w:rsidP="00436D1C">
      <w:pPr>
        <w:tabs>
          <w:tab w:val="left" w:pos="2070"/>
        </w:tabs>
        <w:rPr>
          <w:rFonts w:ascii="Arial" w:hAnsi="Arial"/>
          <w:b/>
          <w:sz w:val="22"/>
          <w:szCs w:val="22"/>
        </w:rPr>
      </w:pPr>
    </w:p>
    <w:p w14:paraId="79EF39F8" w14:textId="77777777" w:rsidR="009B04A5" w:rsidRDefault="00D32CC8" w:rsidP="009B04A5">
      <w:pPr>
        <w:tabs>
          <w:tab w:val="num" w:pos="720"/>
          <w:tab w:val="left" w:pos="2070"/>
        </w:tabs>
        <w:rPr>
          <w:rFonts w:ascii="Arial" w:hAnsi="Arial"/>
          <w:b/>
          <w:sz w:val="22"/>
          <w:szCs w:val="22"/>
        </w:rPr>
      </w:pPr>
      <w:r w:rsidRPr="0053530E">
        <w:rPr>
          <w:rFonts w:ascii="Arial" w:hAnsi="Arial"/>
          <w:b/>
          <w:sz w:val="22"/>
          <w:szCs w:val="22"/>
        </w:rPr>
        <w:t>References</w:t>
      </w:r>
    </w:p>
    <w:p w14:paraId="531FE3A6" w14:textId="698FE18B" w:rsidR="00000000" w:rsidRPr="009B04A5" w:rsidRDefault="009B04A5" w:rsidP="009B04A5">
      <w:pPr>
        <w:tabs>
          <w:tab w:val="num" w:pos="720"/>
          <w:tab w:val="left" w:pos="2070"/>
        </w:tabs>
        <w:rPr>
          <w:rFonts w:ascii="Arial" w:hAnsi="Arial"/>
          <w:sz w:val="22"/>
          <w:szCs w:val="22"/>
        </w:rPr>
      </w:pPr>
      <w:r w:rsidRPr="009B04A5">
        <w:rPr>
          <w:rFonts w:ascii="Arial" w:hAnsi="Arial"/>
          <w:sz w:val="22"/>
          <w:szCs w:val="22"/>
        </w:rPr>
        <w:t xml:space="preserve">1.  </w:t>
      </w:r>
      <w:proofErr w:type="spellStart"/>
      <w:r w:rsidRPr="009B04A5">
        <w:rPr>
          <w:rFonts w:ascii="Arial" w:hAnsi="Arial"/>
          <w:sz w:val="22"/>
          <w:szCs w:val="22"/>
        </w:rPr>
        <w:t>Kucher</w:t>
      </w:r>
      <w:proofErr w:type="spellEnd"/>
      <w:r w:rsidRPr="009B04A5">
        <w:rPr>
          <w:rFonts w:ascii="Arial" w:hAnsi="Arial"/>
          <w:sz w:val="22"/>
          <w:szCs w:val="22"/>
        </w:rPr>
        <w:t xml:space="preserve"> N, Rossi E, De Rosa M and </w:t>
      </w:r>
      <w:proofErr w:type="spellStart"/>
      <w:r w:rsidRPr="009B04A5">
        <w:rPr>
          <w:rFonts w:ascii="Arial" w:hAnsi="Arial"/>
          <w:sz w:val="22"/>
          <w:szCs w:val="22"/>
        </w:rPr>
        <w:t>Goldhaber</w:t>
      </w:r>
      <w:proofErr w:type="spellEnd"/>
      <w:r w:rsidRPr="009B04A5">
        <w:rPr>
          <w:rFonts w:ascii="Arial" w:hAnsi="Arial"/>
          <w:sz w:val="22"/>
          <w:szCs w:val="22"/>
        </w:rPr>
        <w:t xml:space="preserve"> SZ.  (2006</w:t>
      </w:r>
      <w:proofErr w:type="gramStart"/>
      <w:r w:rsidRPr="009B04A5">
        <w:rPr>
          <w:rFonts w:ascii="Arial" w:hAnsi="Arial"/>
          <w:sz w:val="22"/>
          <w:szCs w:val="22"/>
        </w:rPr>
        <w:t>)  Massive</w:t>
      </w:r>
      <w:proofErr w:type="gramEnd"/>
      <w:r w:rsidRPr="009B04A5">
        <w:rPr>
          <w:rFonts w:ascii="Arial" w:hAnsi="Arial"/>
          <w:sz w:val="22"/>
          <w:szCs w:val="22"/>
        </w:rPr>
        <w:t xml:space="preserve"> pulmonary embolism.  </w:t>
      </w:r>
      <w:proofErr w:type="gramStart"/>
      <w:r w:rsidRPr="009B04A5">
        <w:rPr>
          <w:rFonts w:ascii="Arial" w:hAnsi="Arial"/>
          <w:i/>
          <w:iCs/>
          <w:sz w:val="22"/>
          <w:szCs w:val="22"/>
        </w:rPr>
        <w:t xml:space="preserve">Circulation </w:t>
      </w:r>
      <w:r w:rsidRPr="009B04A5">
        <w:rPr>
          <w:rFonts w:ascii="Arial" w:hAnsi="Arial"/>
          <w:sz w:val="22"/>
          <w:szCs w:val="22"/>
        </w:rPr>
        <w:t>113: 577-582.</w:t>
      </w:r>
      <w:proofErr w:type="gramEnd"/>
      <w:r w:rsidRPr="009B04A5">
        <w:rPr>
          <w:rFonts w:ascii="Arial" w:hAnsi="Arial"/>
          <w:sz w:val="22"/>
          <w:szCs w:val="22"/>
        </w:rPr>
        <w:t xml:space="preserve">   </w:t>
      </w:r>
    </w:p>
    <w:p w14:paraId="096D4108" w14:textId="77777777" w:rsidR="00000000" w:rsidRPr="009B04A5" w:rsidRDefault="009B04A5" w:rsidP="009B04A5">
      <w:pPr>
        <w:tabs>
          <w:tab w:val="left" w:pos="2070"/>
        </w:tabs>
        <w:rPr>
          <w:rFonts w:ascii="Arial" w:hAnsi="Arial"/>
          <w:sz w:val="22"/>
          <w:szCs w:val="22"/>
        </w:rPr>
      </w:pPr>
      <w:r w:rsidRPr="009B04A5">
        <w:rPr>
          <w:rFonts w:ascii="Arial" w:hAnsi="Arial"/>
          <w:sz w:val="22"/>
          <w:szCs w:val="22"/>
        </w:rPr>
        <w:t xml:space="preserve">2.  </w:t>
      </w:r>
      <w:proofErr w:type="spellStart"/>
      <w:r w:rsidRPr="009B04A5">
        <w:rPr>
          <w:rFonts w:ascii="Arial" w:hAnsi="Arial"/>
          <w:sz w:val="22"/>
          <w:szCs w:val="22"/>
        </w:rPr>
        <w:t>Kearon</w:t>
      </w:r>
      <w:proofErr w:type="spellEnd"/>
      <w:r w:rsidRPr="009B04A5">
        <w:rPr>
          <w:rFonts w:ascii="Arial" w:hAnsi="Arial"/>
          <w:sz w:val="22"/>
          <w:szCs w:val="22"/>
        </w:rPr>
        <w:t xml:space="preserve"> C, Kahn SR, </w:t>
      </w:r>
      <w:proofErr w:type="spellStart"/>
      <w:r w:rsidRPr="009B04A5">
        <w:rPr>
          <w:rFonts w:ascii="Arial" w:hAnsi="Arial"/>
          <w:sz w:val="22"/>
          <w:szCs w:val="22"/>
        </w:rPr>
        <w:t>Agnelli</w:t>
      </w:r>
      <w:proofErr w:type="spellEnd"/>
      <w:r w:rsidRPr="009B04A5">
        <w:rPr>
          <w:rFonts w:ascii="Arial" w:hAnsi="Arial"/>
          <w:sz w:val="22"/>
          <w:szCs w:val="22"/>
        </w:rPr>
        <w:t xml:space="preserve"> G, et al. (2008) Antithrombotic therapy for venous thromboembolic disease. </w:t>
      </w:r>
      <w:r w:rsidRPr="009B04A5">
        <w:rPr>
          <w:rFonts w:ascii="Arial" w:hAnsi="Arial"/>
          <w:i/>
          <w:iCs/>
          <w:sz w:val="22"/>
          <w:szCs w:val="22"/>
        </w:rPr>
        <w:t xml:space="preserve">Chest </w:t>
      </w:r>
      <w:r w:rsidRPr="009B04A5">
        <w:rPr>
          <w:rFonts w:ascii="Arial" w:hAnsi="Arial"/>
          <w:sz w:val="22"/>
          <w:szCs w:val="22"/>
        </w:rPr>
        <w:t>133(</w:t>
      </w:r>
      <w:proofErr w:type="spellStart"/>
      <w:r w:rsidRPr="009B04A5">
        <w:rPr>
          <w:rFonts w:ascii="Arial" w:hAnsi="Arial"/>
          <w:sz w:val="22"/>
          <w:szCs w:val="22"/>
        </w:rPr>
        <w:t>suppl</w:t>
      </w:r>
      <w:proofErr w:type="spellEnd"/>
      <w:r w:rsidRPr="009B04A5">
        <w:rPr>
          <w:rFonts w:ascii="Arial" w:hAnsi="Arial"/>
          <w:sz w:val="22"/>
          <w:szCs w:val="22"/>
        </w:rPr>
        <w:t>)</w:t>
      </w:r>
      <w:proofErr w:type="gramStart"/>
      <w:r w:rsidRPr="009B04A5">
        <w:rPr>
          <w:rFonts w:ascii="Arial" w:hAnsi="Arial"/>
          <w:sz w:val="22"/>
          <w:szCs w:val="22"/>
        </w:rPr>
        <w:t>:454S</w:t>
      </w:r>
      <w:proofErr w:type="gramEnd"/>
      <w:r w:rsidRPr="009B04A5">
        <w:rPr>
          <w:rFonts w:ascii="Arial" w:hAnsi="Arial"/>
          <w:sz w:val="22"/>
          <w:szCs w:val="22"/>
        </w:rPr>
        <w:t>–545S.</w:t>
      </w:r>
    </w:p>
    <w:p w14:paraId="3F648EB2" w14:textId="77777777" w:rsidR="00000000" w:rsidRPr="009B04A5" w:rsidRDefault="009B04A5" w:rsidP="009B04A5">
      <w:pPr>
        <w:tabs>
          <w:tab w:val="left" w:pos="2070"/>
        </w:tabs>
        <w:rPr>
          <w:rFonts w:ascii="Arial" w:hAnsi="Arial"/>
          <w:sz w:val="22"/>
          <w:szCs w:val="22"/>
        </w:rPr>
      </w:pPr>
      <w:r w:rsidRPr="009B04A5">
        <w:rPr>
          <w:rFonts w:ascii="Arial" w:hAnsi="Arial"/>
          <w:sz w:val="22"/>
          <w:szCs w:val="22"/>
        </w:rPr>
        <w:t xml:space="preserve">3.  Todd, JL and </w:t>
      </w:r>
      <w:proofErr w:type="spellStart"/>
      <w:r w:rsidRPr="009B04A5">
        <w:rPr>
          <w:rFonts w:ascii="Arial" w:hAnsi="Arial"/>
          <w:sz w:val="22"/>
          <w:szCs w:val="22"/>
        </w:rPr>
        <w:t>Tapson</w:t>
      </w:r>
      <w:proofErr w:type="spellEnd"/>
      <w:r w:rsidRPr="009B04A5">
        <w:rPr>
          <w:rFonts w:ascii="Arial" w:hAnsi="Arial"/>
          <w:sz w:val="22"/>
          <w:szCs w:val="22"/>
        </w:rPr>
        <w:t xml:space="preserve">, VF.  (2009) Thrombolytic therapy for acute pulmonary embolism: a critical appraisal.  </w:t>
      </w:r>
      <w:proofErr w:type="gramStart"/>
      <w:r w:rsidRPr="009B04A5">
        <w:rPr>
          <w:rFonts w:ascii="Arial" w:hAnsi="Arial"/>
          <w:i/>
          <w:iCs/>
          <w:sz w:val="22"/>
          <w:szCs w:val="22"/>
        </w:rPr>
        <w:t xml:space="preserve">Chest </w:t>
      </w:r>
      <w:r w:rsidRPr="009B04A5">
        <w:rPr>
          <w:rFonts w:ascii="Arial" w:hAnsi="Arial"/>
          <w:sz w:val="22"/>
          <w:szCs w:val="22"/>
        </w:rPr>
        <w:t>135: 1321-1329.</w:t>
      </w:r>
      <w:proofErr w:type="gramEnd"/>
      <w:r w:rsidRPr="009B04A5">
        <w:rPr>
          <w:rFonts w:ascii="Arial" w:hAnsi="Arial"/>
          <w:sz w:val="22"/>
          <w:szCs w:val="22"/>
        </w:rPr>
        <w:t xml:space="preserve">  </w:t>
      </w:r>
    </w:p>
    <w:p w14:paraId="0FC324C0" w14:textId="77777777" w:rsidR="00000000" w:rsidRPr="009B04A5" w:rsidRDefault="009B04A5" w:rsidP="009B04A5">
      <w:pPr>
        <w:tabs>
          <w:tab w:val="left" w:pos="2070"/>
        </w:tabs>
        <w:rPr>
          <w:rFonts w:ascii="Arial" w:hAnsi="Arial"/>
          <w:sz w:val="22"/>
          <w:szCs w:val="22"/>
        </w:rPr>
      </w:pPr>
      <w:r w:rsidRPr="009B04A5">
        <w:rPr>
          <w:rFonts w:ascii="Arial" w:hAnsi="Arial"/>
          <w:sz w:val="22"/>
          <w:szCs w:val="22"/>
        </w:rPr>
        <w:t xml:space="preserve">4.  Jenkins PO, </w:t>
      </w:r>
      <w:proofErr w:type="spellStart"/>
      <w:r w:rsidRPr="009B04A5">
        <w:rPr>
          <w:rFonts w:ascii="Arial" w:hAnsi="Arial"/>
          <w:sz w:val="22"/>
          <w:szCs w:val="22"/>
        </w:rPr>
        <w:t>Sultanzadeh</w:t>
      </w:r>
      <w:proofErr w:type="spellEnd"/>
      <w:r w:rsidRPr="009B04A5">
        <w:rPr>
          <w:rFonts w:ascii="Arial" w:hAnsi="Arial"/>
          <w:sz w:val="22"/>
          <w:szCs w:val="22"/>
        </w:rPr>
        <w:t xml:space="preserve"> J, </w:t>
      </w:r>
      <w:proofErr w:type="spellStart"/>
      <w:r w:rsidRPr="009B04A5">
        <w:rPr>
          <w:rFonts w:ascii="Arial" w:hAnsi="Arial"/>
          <w:sz w:val="22"/>
          <w:szCs w:val="22"/>
        </w:rPr>
        <w:t>Bhagwat</w:t>
      </w:r>
      <w:proofErr w:type="spellEnd"/>
      <w:r w:rsidRPr="009B04A5">
        <w:rPr>
          <w:rFonts w:ascii="Arial" w:hAnsi="Arial"/>
          <w:sz w:val="22"/>
          <w:szCs w:val="22"/>
        </w:rPr>
        <w:t xml:space="preserve"> M and Jenkins PF.  (2009) Should </w:t>
      </w:r>
      <w:proofErr w:type="spellStart"/>
      <w:r w:rsidRPr="009B04A5">
        <w:rPr>
          <w:rFonts w:ascii="Arial" w:hAnsi="Arial"/>
          <w:sz w:val="22"/>
          <w:szCs w:val="22"/>
        </w:rPr>
        <w:t>thrombolyis</w:t>
      </w:r>
      <w:proofErr w:type="spellEnd"/>
      <w:r w:rsidRPr="009B04A5">
        <w:rPr>
          <w:rFonts w:ascii="Arial" w:hAnsi="Arial"/>
          <w:sz w:val="22"/>
          <w:szCs w:val="22"/>
        </w:rPr>
        <w:t xml:space="preserve"> have a greater role in the management of pulmonary embolism?  </w:t>
      </w:r>
      <w:r w:rsidRPr="009B04A5">
        <w:rPr>
          <w:rFonts w:ascii="Arial" w:hAnsi="Arial"/>
          <w:i/>
          <w:iCs/>
          <w:sz w:val="22"/>
          <w:szCs w:val="22"/>
        </w:rPr>
        <w:t xml:space="preserve">Clinical Medicine </w:t>
      </w:r>
      <w:r w:rsidRPr="009B04A5">
        <w:rPr>
          <w:rFonts w:ascii="Arial" w:hAnsi="Arial"/>
          <w:sz w:val="22"/>
          <w:szCs w:val="22"/>
        </w:rPr>
        <w:t xml:space="preserve">9(5): 431-435.  </w:t>
      </w:r>
    </w:p>
    <w:p w14:paraId="4C65844F" w14:textId="77777777" w:rsidR="00000000" w:rsidRPr="009B04A5" w:rsidRDefault="009B04A5" w:rsidP="009B04A5">
      <w:pPr>
        <w:tabs>
          <w:tab w:val="left" w:pos="2070"/>
        </w:tabs>
        <w:rPr>
          <w:rFonts w:ascii="Arial" w:hAnsi="Arial"/>
          <w:sz w:val="22"/>
          <w:szCs w:val="22"/>
        </w:rPr>
      </w:pPr>
      <w:r w:rsidRPr="009B04A5">
        <w:rPr>
          <w:rFonts w:ascii="Arial" w:hAnsi="Arial"/>
          <w:sz w:val="22"/>
          <w:szCs w:val="22"/>
        </w:rPr>
        <w:t xml:space="preserve">5.  </w:t>
      </w:r>
      <w:proofErr w:type="spellStart"/>
      <w:r w:rsidRPr="009B04A5">
        <w:rPr>
          <w:rFonts w:ascii="Arial" w:hAnsi="Arial"/>
          <w:sz w:val="22"/>
          <w:szCs w:val="22"/>
        </w:rPr>
        <w:t>Meneveau</w:t>
      </w:r>
      <w:proofErr w:type="spellEnd"/>
      <w:r w:rsidRPr="009B04A5">
        <w:rPr>
          <w:rFonts w:ascii="Arial" w:hAnsi="Arial"/>
          <w:sz w:val="22"/>
          <w:szCs w:val="22"/>
        </w:rPr>
        <w:t xml:space="preserve"> N et al.  </w:t>
      </w:r>
      <w:proofErr w:type="gramStart"/>
      <w:r w:rsidRPr="009B04A5">
        <w:rPr>
          <w:rFonts w:ascii="Arial" w:hAnsi="Arial"/>
          <w:sz w:val="22"/>
          <w:szCs w:val="22"/>
        </w:rPr>
        <w:t>(2006) Management of unsuccessful thrombolysis in acute massive pulmonary embolism.</w:t>
      </w:r>
      <w:proofErr w:type="gramEnd"/>
      <w:r w:rsidRPr="009B04A5">
        <w:rPr>
          <w:rFonts w:ascii="Arial" w:hAnsi="Arial"/>
          <w:sz w:val="22"/>
          <w:szCs w:val="22"/>
        </w:rPr>
        <w:t xml:space="preserve"> </w:t>
      </w:r>
      <w:proofErr w:type="gramStart"/>
      <w:r w:rsidRPr="009B04A5">
        <w:rPr>
          <w:rFonts w:ascii="Arial" w:hAnsi="Arial"/>
          <w:i/>
          <w:iCs/>
          <w:sz w:val="22"/>
          <w:szCs w:val="22"/>
        </w:rPr>
        <w:t xml:space="preserve">Chest </w:t>
      </w:r>
      <w:r w:rsidRPr="009B04A5">
        <w:rPr>
          <w:rFonts w:ascii="Arial" w:hAnsi="Arial"/>
          <w:sz w:val="22"/>
          <w:szCs w:val="22"/>
        </w:rPr>
        <w:t>129: 1043-1050.</w:t>
      </w:r>
      <w:proofErr w:type="gramEnd"/>
      <w:r w:rsidRPr="009B04A5">
        <w:rPr>
          <w:rFonts w:ascii="Arial" w:hAnsi="Arial"/>
          <w:sz w:val="22"/>
          <w:szCs w:val="22"/>
        </w:rPr>
        <w:t xml:space="preserve">  </w:t>
      </w:r>
    </w:p>
    <w:p w14:paraId="6D91AB21" w14:textId="77777777" w:rsidR="00000000" w:rsidRPr="009B04A5" w:rsidRDefault="009B04A5" w:rsidP="009B04A5">
      <w:pPr>
        <w:tabs>
          <w:tab w:val="left" w:pos="2070"/>
        </w:tabs>
        <w:rPr>
          <w:rFonts w:ascii="Arial" w:hAnsi="Arial"/>
          <w:sz w:val="22"/>
          <w:szCs w:val="22"/>
        </w:rPr>
      </w:pPr>
      <w:r w:rsidRPr="009B04A5">
        <w:rPr>
          <w:rFonts w:ascii="Arial" w:hAnsi="Arial"/>
          <w:sz w:val="22"/>
          <w:szCs w:val="22"/>
        </w:rPr>
        <w:t xml:space="preserve">6.  </w:t>
      </w:r>
      <w:proofErr w:type="spellStart"/>
      <w:r w:rsidRPr="009B04A5">
        <w:rPr>
          <w:rFonts w:ascii="Arial" w:hAnsi="Arial"/>
          <w:sz w:val="22"/>
          <w:szCs w:val="22"/>
        </w:rPr>
        <w:t>Samoukovic</w:t>
      </w:r>
      <w:proofErr w:type="spellEnd"/>
      <w:r w:rsidRPr="009B04A5">
        <w:rPr>
          <w:rFonts w:ascii="Arial" w:hAnsi="Arial"/>
          <w:sz w:val="22"/>
          <w:szCs w:val="22"/>
        </w:rPr>
        <w:t xml:space="preserve"> G, </w:t>
      </w:r>
      <w:proofErr w:type="spellStart"/>
      <w:r w:rsidRPr="009B04A5">
        <w:rPr>
          <w:rFonts w:ascii="Arial" w:hAnsi="Arial"/>
          <w:sz w:val="22"/>
          <w:szCs w:val="22"/>
        </w:rPr>
        <w:t>Malas</w:t>
      </w:r>
      <w:proofErr w:type="spellEnd"/>
      <w:r w:rsidRPr="009B04A5">
        <w:rPr>
          <w:rFonts w:ascii="Arial" w:hAnsi="Arial"/>
          <w:sz w:val="22"/>
          <w:szCs w:val="22"/>
        </w:rPr>
        <w:t xml:space="preserve"> T and de </w:t>
      </w:r>
      <w:proofErr w:type="spellStart"/>
      <w:r w:rsidRPr="009B04A5">
        <w:rPr>
          <w:rFonts w:ascii="Arial" w:hAnsi="Arial"/>
          <w:sz w:val="22"/>
          <w:szCs w:val="22"/>
        </w:rPr>
        <w:t>Varennes</w:t>
      </w:r>
      <w:proofErr w:type="spellEnd"/>
      <w:r w:rsidRPr="009B04A5">
        <w:rPr>
          <w:rFonts w:ascii="Arial" w:hAnsi="Arial"/>
          <w:sz w:val="22"/>
          <w:szCs w:val="22"/>
        </w:rPr>
        <w:t xml:space="preserve"> B.  (2010) The role of </w:t>
      </w:r>
      <w:proofErr w:type="spellStart"/>
      <w:r w:rsidRPr="009B04A5">
        <w:rPr>
          <w:rFonts w:ascii="Arial" w:hAnsi="Arial"/>
          <w:sz w:val="22"/>
          <w:szCs w:val="22"/>
        </w:rPr>
        <w:t>embolectomy</w:t>
      </w:r>
      <w:proofErr w:type="spellEnd"/>
      <w:r w:rsidRPr="009B04A5">
        <w:rPr>
          <w:rFonts w:ascii="Arial" w:hAnsi="Arial"/>
          <w:sz w:val="22"/>
          <w:szCs w:val="22"/>
        </w:rPr>
        <w:t xml:space="preserve"> in the treatment of acute pulmonary embolism: a literature review from 1968 to 2008.  </w:t>
      </w:r>
      <w:r w:rsidRPr="009B04A5">
        <w:rPr>
          <w:rFonts w:ascii="Arial" w:hAnsi="Arial"/>
          <w:i/>
          <w:iCs/>
          <w:sz w:val="22"/>
          <w:szCs w:val="22"/>
        </w:rPr>
        <w:t xml:space="preserve">Interact </w:t>
      </w:r>
      <w:proofErr w:type="spellStart"/>
      <w:r w:rsidRPr="009B04A5">
        <w:rPr>
          <w:rFonts w:ascii="Arial" w:hAnsi="Arial"/>
          <w:i/>
          <w:iCs/>
          <w:sz w:val="22"/>
          <w:szCs w:val="22"/>
        </w:rPr>
        <w:t>CardioVasc</w:t>
      </w:r>
      <w:proofErr w:type="spellEnd"/>
      <w:r w:rsidRPr="009B04A5">
        <w:rPr>
          <w:rFonts w:ascii="Arial" w:hAnsi="Arial"/>
          <w:i/>
          <w:iCs/>
          <w:sz w:val="22"/>
          <w:szCs w:val="22"/>
        </w:rPr>
        <w:t xml:space="preserve"> </w:t>
      </w:r>
      <w:proofErr w:type="spellStart"/>
      <w:r w:rsidRPr="009B04A5">
        <w:rPr>
          <w:rFonts w:ascii="Arial" w:hAnsi="Arial"/>
          <w:i/>
          <w:iCs/>
          <w:sz w:val="22"/>
          <w:szCs w:val="22"/>
        </w:rPr>
        <w:t>Surg</w:t>
      </w:r>
      <w:proofErr w:type="spellEnd"/>
      <w:r w:rsidRPr="009B04A5">
        <w:rPr>
          <w:rFonts w:ascii="Arial" w:hAnsi="Arial"/>
          <w:i/>
          <w:iCs/>
          <w:sz w:val="22"/>
          <w:szCs w:val="22"/>
        </w:rPr>
        <w:t xml:space="preserve"> </w:t>
      </w:r>
      <w:r w:rsidRPr="009B04A5">
        <w:rPr>
          <w:rFonts w:ascii="Arial" w:hAnsi="Arial"/>
          <w:sz w:val="22"/>
          <w:szCs w:val="22"/>
        </w:rPr>
        <w:t xml:space="preserve">11: 265-270.  </w:t>
      </w:r>
    </w:p>
    <w:p w14:paraId="1F43D229" w14:textId="77777777" w:rsidR="00D32CC8" w:rsidRPr="0053530E" w:rsidRDefault="00D32CC8" w:rsidP="00436D1C">
      <w:pPr>
        <w:tabs>
          <w:tab w:val="left" w:pos="2070"/>
        </w:tabs>
        <w:rPr>
          <w:rFonts w:ascii="Arial" w:hAnsi="Arial"/>
          <w:b/>
          <w:sz w:val="22"/>
          <w:szCs w:val="22"/>
        </w:rPr>
      </w:pPr>
    </w:p>
    <w:p w14:paraId="0A785ABD" w14:textId="77777777" w:rsidR="00D32CC8" w:rsidRPr="0053530E" w:rsidRDefault="00D32CC8" w:rsidP="00436D1C">
      <w:pPr>
        <w:tabs>
          <w:tab w:val="left" w:pos="2070"/>
        </w:tabs>
        <w:rPr>
          <w:rFonts w:ascii="Arial" w:hAnsi="Arial"/>
          <w:b/>
          <w:sz w:val="22"/>
          <w:szCs w:val="22"/>
        </w:rPr>
      </w:pPr>
    </w:p>
    <w:p w14:paraId="463DB118" w14:textId="77777777" w:rsidR="00D32CC8" w:rsidRPr="0053530E" w:rsidRDefault="00D32CC8" w:rsidP="00436D1C">
      <w:pPr>
        <w:tabs>
          <w:tab w:val="left" w:pos="2070"/>
        </w:tabs>
        <w:rPr>
          <w:rFonts w:ascii="Arial" w:hAnsi="Arial"/>
          <w:b/>
          <w:sz w:val="22"/>
          <w:szCs w:val="22"/>
        </w:rPr>
      </w:pPr>
      <w:r w:rsidRPr="0053530E">
        <w:rPr>
          <w:rFonts w:ascii="Arial" w:hAnsi="Arial"/>
          <w:b/>
          <w:sz w:val="22"/>
          <w:szCs w:val="22"/>
        </w:rPr>
        <w:t>Has this work been previously published?</w:t>
      </w:r>
    </w:p>
    <w:p w14:paraId="47BFB48B" w14:textId="5E99FF0F" w:rsidR="00D32CC8" w:rsidRPr="00BD4348" w:rsidRDefault="00BD4348" w:rsidP="00436D1C">
      <w:pPr>
        <w:tabs>
          <w:tab w:val="left" w:pos="2070"/>
        </w:tabs>
        <w:rPr>
          <w:rFonts w:ascii="Arial" w:hAnsi="Arial"/>
          <w:sz w:val="22"/>
          <w:szCs w:val="22"/>
        </w:rPr>
      </w:pPr>
      <w:r>
        <w:rPr>
          <w:rFonts w:ascii="Arial" w:hAnsi="Arial"/>
          <w:sz w:val="22"/>
          <w:szCs w:val="22"/>
        </w:rPr>
        <w:t>No</w:t>
      </w:r>
    </w:p>
    <w:p w14:paraId="207E15A2" w14:textId="77777777" w:rsidR="00D32CC8" w:rsidRPr="0053530E" w:rsidRDefault="00D32CC8" w:rsidP="00436D1C">
      <w:pPr>
        <w:tabs>
          <w:tab w:val="left" w:pos="2070"/>
        </w:tabs>
        <w:rPr>
          <w:rFonts w:ascii="Arial" w:hAnsi="Arial"/>
          <w:b/>
          <w:sz w:val="22"/>
          <w:szCs w:val="22"/>
        </w:rPr>
      </w:pPr>
    </w:p>
    <w:p w14:paraId="2010B93A" w14:textId="77777777" w:rsidR="00E55C50" w:rsidRDefault="00E55C50" w:rsidP="00436D1C">
      <w:pPr>
        <w:tabs>
          <w:tab w:val="left" w:pos="2070"/>
        </w:tabs>
        <w:rPr>
          <w:rFonts w:ascii="Arial" w:hAnsi="Arial"/>
          <w:b/>
          <w:sz w:val="22"/>
          <w:szCs w:val="22"/>
        </w:rPr>
      </w:pPr>
    </w:p>
    <w:p w14:paraId="3C9EA396" w14:textId="77777777" w:rsidR="00E55C50" w:rsidRDefault="00E55C50" w:rsidP="00436D1C">
      <w:pPr>
        <w:tabs>
          <w:tab w:val="left" w:pos="2070"/>
        </w:tabs>
        <w:rPr>
          <w:rFonts w:ascii="Arial" w:hAnsi="Arial"/>
          <w:b/>
          <w:sz w:val="22"/>
          <w:szCs w:val="22"/>
        </w:rPr>
      </w:pPr>
    </w:p>
    <w:p w14:paraId="2CF69034" w14:textId="77777777" w:rsidR="00E55C50" w:rsidRDefault="00E55C50" w:rsidP="00436D1C">
      <w:pPr>
        <w:tabs>
          <w:tab w:val="left" w:pos="2070"/>
        </w:tabs>
        <w:rPr>
          <w:rFonts w:ascii="Arial" w:hAnsi="Arial"/>
          <w:b/>
          <w:sz w:val="22"/>
          <w:szCs w:val="22"/>
        </w:rPr>
      </w:pPr>
    </w:p>
    <w:p w14:paraId="0A06E526" w14:textId="77777777" w:rsidR="00E55C50" w:rsidRDefault="00E55C50" w:rsidP="00436D1C">
      <w:pPr>
        <w:tabs>
          <w:tab w:val="left" w:pos="2070"/>
        </w:tabs>
        <w:rPr>
          <w:rFonts w:ascii="Arial" w:hAnsi="Arial"/>
          <w:b/>
          <w:sz w:val="22"/>
          <w:szCs w:val="22"/>
        </w:rPr>
      </w:pPr>
    </w:p>
    <w:p w14:paraId="45919681" w14:textId="77777777" w:rsidR="00E55C50" w:rsidRDefault="00E55C50" w:rsidP="00436D1C">
      <w:pPr>
        <w:tabs>
          <w:tab w:val="left" w:pos="2070"/>
        </w:tabs>
        <w:rPr>
          <w:rFonts w:ascii="Arial" w:hAnsi="Arial"/>
          <w:b/>
          <w:sz w:val="22"/>
          <w:szCs w:val="22"/>
        </w:rPr>
      </w:pPr>
    </w:p>
    <w:p w14:paraId="7D47B970" w14:textId="77777777" w:rsidR="00E55C50" w:rsidRDefault="00E55C50" w:rsidP="00436D1C">
      <w:pPr>
        <w:tabs>
          <w:tab w:val="left" w:pos="2070"/>
        </w:tabs>
        <w:rPr>
          <w:rFonts w:ascii="Arial" w:hAnsi="Arial"/>
          <w:b/>
          <w:sz w:val="22"/>
          <w:szCs w:val="22"/>
        </w:rPr>
      </w:pPr>
    </w:p>
    <w:p w14:paraId="43A1F114" w14:textId="77777777" w:rsidR="00E55C50" w:rsidRDefault="00E55C50" w:rsidP="00436D1C">
      <w:pPr>
        <w:tabs>
          <w:tab w:val="left" w:pos="2070"/>
        </w:tabs>
        <w:rPr>
          <w:rFonts w:ascii="Arial" w:hAnsi="Arial"/>
          <w:b/>
          <w:sz w:val="22"/>
          <w:szCs w:val="22"/>
        </w:rPr>
      </w:pPr>
    </w:p>
    <w:p w14:paraId="36AA5B9E" w14:textId="77777777" w:rsidR="00E55C50" w:rsidRDefault="00E55C50" w:rsidP="00436D1C">
      <w:pPr>
        <w:tabs>
          <w:tab w:val="left" w:pos="2070"/>
        </w:tabs>
        <w:rPr>
          <w:rFonts w:ascii="Arial" w:hAnsi="Arial"/>
          <w:b/>
          <w:sz w:val="22"/>
          <w:szCs w:val="22"/>
        </w:rPr>
      </w:pPr>
    </w:p>
    <w:p w14:paraId="40897D96" w14:textId="77777777" w:rsidR="00E55C50" w:rsidRDefault="00E55C50" w:rsidP="00436D1C">
      <w:pPr>
        <w:tabs>
          <w:tab w:val="left" w:pos="2070"/>
        </w:tabs>
        <w:rPr>
          <w:rFonts w:ascii="Arial" w:hAnsi="Arial"/>
          <w:b/>
          <w:sz w:val="22"/>
          <w:szCs w:val="22"/>
        </w:rPr>
      </w:pPr>
    </w:p>
    <w:p w14:paraId="75A3BE61" w14:textId="77777777" w:rsidR="00E55C50" w:rsidRDefault="00E55C50" w:rsidP="00436D1C">
      <w:pPr>
        <w:tabs>
          <w:tab w:val="left" w:pos="2070"/>
        </w:tabs>
        <w:rPr>
          <w:rFonts w:ascii="Arial" w:hAnsi="Arial"/>
          <w:b/>
          <w:sz w:val="22"/>
          <w:szCs w:val="22"/>
        </w:rPr>
      </w:pPr>
    </w:p>
    <w:p w14:paraId="25CB75BE" w14:textId="77777777" w:rsidR="00E55C50" w:rsidRDefault="00E55C50" w:rsidP="00436D1C">
      <w:pPr>
        <w:tabs>
          <w:tab w:val="left" w:pos="2070"/>
        </w:tabs>
        <w:rPr>
          <w:rFonts w:ascii="Arial" w:hAnsi="Arial"/>
          <w:b/>
          <w:sz w:val="22"/>
          <w:szCs w:val="22"/>
        </w:rPr>
      </w:pPr>
    </w:p>
    <w:p w14:paraId="0970C016" w14:textId="77777777" w:rsidR="00E55C50" w:rsidRDefault="00E55C50" w:rsidP="00436D1C">
      <w:pPr>
        <w:tabs>
          <w:tab w:val="left" w:pos="2070"/>
        </w:tabs>
        <w:rPr>
          <w:rFonts w:ascii="Arial" w:hAnsi="Arial"/>
          <w:b/>
          <w:sz w:val="22"/>
          <w:szCs w:val="22"/>
        </w:rPr>
      </w:pPr>
    </w:p>
    <w:p w14:paraId="4585B919" w14:textId="77777777" w:rsidR="00E55C50" w:rsidRDefault="00E55C50" w:rsidP="00436D1C">
      <w:pPr>
        <w:tabs>
          <w:tab w:val="left" w:pos="2070"/>
        </w:tabs>
        <w:rPr>
          <w:rFonts w:ascii="Arial" w:hAnsi="Arial"/>
          <w:b/>
          <w:sz w:val="22"/>
          <w:szCs w:val="22"/>
        </w:rPr>
      </w:pPr>
    </w:p>
    <w:p w14:paraId="361ADB42" w14:textId="77777777" w:rsidR="00E55C50" w:rsidRDefault="00E55C50" w:rsidP="00436D1C">
      <w:pPr>
        <w:tabs>
          <w:tab w:val="left" w:pos="2070"/>
        </w:tabs>
        <w:rPr>
          <w:rFonts w:ascii="Arial" w:hAnsi="Arial"/>
          <w:b/>
          <w:sz w:val="22"/>
          <w:szCs w:val="22"/>
        </w:rPr>
      </w:pPr>
    </w:p>
    <w:p w14:paraId="3F5A5163" w14:textId="77777777" w:rsidR="00E55C50" w:rsidRDefault="00E55C50" w:rsidP="00436D1C">
      <w:pPr>
        <w:tabs>
          <w:tab w:val="left" w:pos="2070"/>
        </w:tabs>
        <w:rPr>
          <w:rFonts w:ascii="Arial" w:hAnsi="Arial"/>
          <w:b/>
          <w:sz w:val="22"/>
          <w:szCs w:val="22"/>
        </w:rPr>
      </w:pPr>
    </w:p>
    <w:p w14:paraId="06F117B6" w14:textId="77777777" w:rsidR="00E55C50" w:rsidRDefault="00E55C50" w:rsidP="00436D1C">
      <w:pPr>
        <w:tabs>
          <w:tab w:val="left" w:pos="2070"/>
        </w:tabs>
        <w:rPr>
          <w:rFonts w:ascii="Arial" w:hAnsi="Arial"/>
          <w:b/>
          <w:sz w:val="22"/>
          <w:szCs w:val="22"/>
        </w:rPr>
      </w:pPr>
    </w:p>
    <w:p w14:paraId="6A27654D" w14:textId="77777777" w:rsidR="00E55C50" w:rsidRDefault="00E55C50" w:rsidP="00436D1C">
      <w:pPr>
        <w:tabs>
          <w:tab w:val="left" w:pos="2070"/>
        </w:tabs>
        <w:rPr>
          <w:rFonts w:ascii="Arial" w:hAnsi="Arial"/>
          <w:b/>
          <w:sz w:val="22"/>
          <w:szCs w:val="22"/>
        </w:rPr>
      </w:pPr>
    </w:p>
    <w:p w14:paraId="0466200E" w14:textId="77777777" w:rsidR="00E55C50" w:rsidRDefault="00E55C50" w:rsidP="00436D1C">
      <w:pPr>
        <w:tabs>
          <w:tab w:val="left" w:pos="2070"/>
        </w:tabs>
        <w:rPr>
          <w:rFonts w:ascii="Arial" w:hAnsi="Arial"/>
          <w:b/>
          <w:sz w:val="22"/>
          <w:szCs w:val="22"/>
        </w:rPr>
      </w:pPr>
    </w:p>
    <w:p w14:paraId="5CE86DD6" w14:textId="77777777" w:rsidR="00E55C50" w:rsidRDefault="00E55C50" w:rsidP="00436D1C">
      <w:pPr>
        <w:tabs>
          <w:tab w:val="left" w:pos="2070"/>
        </w:tabs>
        <w:rPr>
          <w:rFonts w:ascii="Arial" w:hAnsi="Arial"/>
          <w:b/>
          <w:sz w:val="22"/>
          <w:szCs w:val="22"/>
        </w:rPr>
      </w:pPr>
    </w:p>
    <w:p w14:paraId="5BCA7FC9" w14:textId="77777777" w:rsidR="00E55C50" w:rsidRDefault="00E55C50" w:rsidP="00436D1C">
      <w:pPr>
        <w:tabs>
          <w:tab w:val="left" w:pos="2070"/>
        </w:tabs>
        <w:rPr>
          <w:rFonts w:ascii="Arial" w:hAnsi="Arial"/>
          <w:b/>
          <w:sz w:val="22"/>
          <w:szCs w:val="22"/>
        </w:rPr>
      </w:pPr>
    </w:p>
    <w:p w14:paraId="02952215" w14:textId="77777777" w:rsidR="00E55C50" w:rsidRDefault="00E55C50" w:rsidP="00436D1C">
      <w:pPr>
        <w:tabs>
          <w:tab w:val="left" w:pos="2070"/>
        </w:tabs>
        <w:rPr>
          <w:rFonts w:ascii="Arial" w:hAnsi="Arial"/>
          <w:b/>
          <w:sz w:val="22"/>
          <w:szCs w:val="22"/>
        </w:rPr>
      </w:pPr>
    </w:p>
    <w:p w14:paraId="2E492DDC" w14:textId="77777777" w:rsidR="00E55C50" w:rsidRDefault="00E55C50" w:rsidP="00436D1C">
      <w:pPr>
        <w:tabs>
          <w:tab w:val="left" w:pos="2070"/>
        </w:tabs>
        <w:rPr>
          <w:rFonts w:ascii="Arial" w:hAnsi="Arial"/>
          <w:b/>
          <w:sz w:val="22"/>
          <w:szCs w:val="22"/>
        </w:rPr>
      </w:pPr>
    </w:p>
    <w:p w14:paraId="48712D89" w14:textId="77777777" w:rsidR="00E55C50" w:rsidRDefault="00E55C50" w:rsidP="00436D1C">
      <w:pPr>
        <w:tabs>
          <w:tab w:val="left" w:pos="2070"/>
        </w:tabs>
        <w:rPr>
          <w:rFonts w:ascii="Arial" w:hAnsi="Arial"/>
          <w:b/>
          <w:sz w:val="22"/>
          <w:szCs w:val="22"/>
        </w:rPr>
      </w:pPr>
    </w:p>
    <w:p w14:paraId="38ECBEBB" w14:textId="77777777" w:rsidR="00E55C50" w:rsidRDefault="00E55C50" w:rsidP="00436D1C">
      <w:pPr>
        <w:tabs>
          <w:tab w:val="left" w:pos="2070"/>
        </w:tabs>
        <w:rPr>
          <w:rFonts w:ascii="Arial" w:hAnsi="Arial"/>
          <w:b/>
          <w:sz w:val="22"/>
          <w:szCs w:val="22"/>
        </w:rPr>
      </w:pPr>
    </w:p>
    <w:p w14:paraId="6D5DDD3A" w14:textId="77777777" w:rsidR="00E55C50" w:rsidRDefault="00E55C50" w:rsidP="00436D1C">
      <w:pPr>
        <w:tabs>
          <w:tab w:val="left" w:pos="2070"/>
        </w:tabs>
        <w:rPr>
          <w:rFonts w:ascii="Arial" w:hAnsi="Arial"/>
          <w:b/>
          <w:sz w:val="22"/>
          <w:szCs w:val="22"/>
        </w:rPr>
      </w:pPr>
    </w:p>
    <w:p w14:paraId="44FCFD58" w14:textId="77777777" w:rsidR="00E55C50" w:rsidRDefault="00E55C50" w:rsidP="00436D1C">
      <w:pPr>
        <w:tabs>
          <w:tab w:val="left" w:pos="2070"/>
        </w:tabs>
        <w:rPr>
          <w:rFonts w:ascii="Arial" w:hAnsi="Arial"/>
          <w:b/>
          <w:sz w:val="22"/>
          <w:szCs w:val="22"/>
        </w:rPr>
      </w:pPr>
    </w:p>
    <w:p w14:paraId="388FFBCD" w14:textId="77777777" w:rsidR="00E55C50" w:rsidRDefault="00E55C50" w:rsidP="00436D1C">
      <w:pPr>
        <w:tabs>
          <w:tab w:val="left" w:pos="2070"/>
        </w:tabs>
        <w:rPr>
          <w:rFonts w:ascii="Arial" w:hAnsi="Arial"/>
          <w:b/>
          <w:sz w:val="22"/>
          <w:szCs w:val="22"/>
        </w:rPr>
      </w:pPr>
    </w:p>
    <w:p w14:paraId="06BBB15B" w14:textId="77777777" w:rsidR="00E55C50" w:rsidRDefault="00E55C50" w:rsidP="00436D1C">
      <w:pPr>
        <w:tabs>
          <w:tab w:val="left" w:pos="2070"/>
        </w:tabs>
        <w:rPr>
          <w:rFonts w:ascii="Arial" w:hAnsi="Arial"/>
          <w:b/>
          <w:sz w:val="22"/>
          <w:szCs w:val="22"/>
        </w:rPr>
      </w:pPr>
    </w:p>
    <w:p w14:paraId="698FA747" w14:textId="4FF60AC8" w:rsidR="00E55C50" w:rsidRDefault="009B04A5" w:rsidP="00436D1C">
      <w:pPr>
        <w:tabs>
          <w:tab w:val="left" w:pos="2070"/>
        </w:tabs>
        <w:rPr>
          <w:rFonts w:ascii="Arial" w:hAnsi="Arial"/>
          <w:b/>
          <w:sz w:val="22"/>
          <w:szCs w:val="22"/>
        </w:rPr>
      </w:pPr>
      <w:bookmarkStart w:id="0" w:name="_GoBack"/>
      <w:r w:rsidRPr="005E3BF9">
        <w:rPr>
          <w:rFonts w:ascii="Arial" w:hAnsi="Arial"/>
          <w:b/>
          <w:noProof/>
          <w:sz w:val="22"/>
          <w:szCs w:val="22"/>
        </w:rPr>
        <w:lastRenderedPageBreak/>
        <w:drawing>
          <wp:inline distT="0" distB="0" distL="0" distR="0" wp14:anchorId="2D087F49" wp14:editId="3CF3A884">
            <wp:extent cx="5943600" cy="7056120"/>
            <wp:effectExtent l="0" t="25400" r="0" b="5080"/>
            <wp:docPr id="13"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0"/>
    </w:p>
    <w:p w14:paraId="471149FA" w14:textId="77777777" w:rsidR="00E55C50" w:rsidRDefault="00E55C50" w:rsidP="00436D1C">
      <w:pPr>
        <w:tabs>
          <w:tab w:val="left" w:pos="2070"/>
        </w:tabs>
        <w:rPr>
          <w:rFonts w:ascii="Arial" w:hAnsi="Arial"/>
          <w:b/>
          <w:sz w:val="22"/>
          <w:szCs w:val="22"/>
        </w:rPr>
      </w:pPr>
    </w:p>
    <w:p w14:paraId="7D4FC6F8" w14:textId="59AFFFD2" w:rsidR="00B84841" w:rsidRDefault="00E55C50" w:rsidP="00B84841">
      <w:pPr>
        <w:tabs>
          <w:tab w:val="left" w:pos="2070"/>
        </w:tabs>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p>
    <w:p w14:paraId="78911F69" w14:textId="77777777" w:rsidR="005E3BF9" w:rsidRDefault="00F737A0" w:rsidP="00E537F6">
      <w:pPr>
        <w:tabs>
          <w:tab w:val="left" w:pos="2070"/>
        </w:tabs>
        <w:rPr>
          <w:rFonts w:ascii="Arial" w:hAnsi="Arial"/>
          <w:sz w:val="22"/>
          <w:szCs w:val="22"/>
        </w:rPr>
      </w:pPr>
      <w:r w:rsidRPr="00F737A0">
        <w:rPr>
          <w:rFonts w:ascii="Arial" w:hAnsi="Arial"/>
          <w:sz w:val="22"/>
          <w:szCs w:val="22"/>
        </w:rPr>
        <w:t>Intubation may be considered at any point for expected clinical course.  Husband will act as surrogate decision maker.  Intubation will be uncomplicated assuming standard RSI technique</w:t>
      </w:r>
      <w:r>
        <w:rPr>
          <w:rFonts w:ascii="Arial" w:hAnsi="Arial"/>
          <w:sz w:val="22"/>
          <w:szCs w:val="22"/>
        </w:rPr>
        <w:t>.</w:t>
      </w:r>
    </w:p>
    <w:p w14:paraId="726F0124" w14:textId="77777777" w:rsidR="00D32CC8" w:rsidRPr="006060DE" w:rsidRDefault="005E3BF9" w:rsidP="00E537F6">
      <w:pPr>
        <w:tabs>
          <w:tab w:val="left" w:pos="2070"/>
        </w:tabs>
        <w:rPr>
          <w:rFonts w:ascii="Arial" w:hAnsi="Arial"/>
          <w:sz w:val="22"/>
          <w:szCs w:val="22"/>
        </w:rPr>
      </w:pPr>
      <w:r>
        <w:rPr>
          <w:rFonts w:ascii="Arial" w:hAnsi="Arial"/>
          <w:sz w:val="22"/>
          <w:szCs w:val="22"/>
        </w:rPr>
        <w:t>Patient will continue to have hypotension and tachycardia/V-</w:t>
      </w:r>
      <w:proofErr w:type="spellStart"/>
      <w:r>
        <w:rPr>
          <w:rFonts w:ascii="Arial" w:hAnsi="Arial"/>
          <w:sz w:val="22"/>
          <w:szCs w:val="22"/>
        </w:rPr>
        <w:t>tach</w:t>
      </w:r>
      <w:proofErr w:type="spellEnd"/>
      <w:r>
        <w:rPr>
          <w:rFonts w:ascii="Arial" w:hAnsi="Arial"/>
          <w:sz w:val="22"/>
          <w:szCs w:val="22"/>
        </w:rPr>
        <w:t xml:space="preserve"> after intubation.  </w:t>
      </w:r>
      <w:r w:rsidR="00F737A0">
        <w:rPr>
          <w:rFonts w:ascii="Arial" w:hAnsi="Arial"/>
          <w:sz w:val="22"/>
          <w:szCs w:val="22"/>
        </w:rPr>
        <w:t xml:space="preserve">  </w:t>
      </w:r>
    </w:p>
    <w:p w14:paraId="54DACA39" w14:textId="77777777" w:rsidR="00BD4348" w:rsidRDefault="00BD4348" w:rsidP="00E537F6">
      <w:pPr>
        <w:spacing w:after="120"/>
        <w:jc w:val="center"/>
        <w:rPr>
          <w:rFonts w:ascii="Arial" w:hAnsi="Arial"/>
          <w:b/>
        </w:rPr>
      </w:pPr>
    </w:p>
    <w:p w14:paraId="278BC7FA" w14:textId="77777777" w:rsidR="00D32CC8" w:rsidRPr="0053530E" w:rsidRDefault="00D32CC8" w:rsidP="00E537F6">
      <w:pPr>
        <w:spacing w:after="120"/>
        <w:jc w:val="center"/>
        <w:rPr>
          <w:rFonts w:ascii="Arial" w:hAnsi="Arial"/>
          <w:b/>
        </w:rPr>
      </w:pPr>
      <w:r w:rsidRPr="0053530E">
        <w:rPr>
          <w:rFonts w:ascii="Arial" w:hAnsi="Arial"/>
          <w:b/>
        </w:rPr>
        <w:lastRenderedPageBreak/>
        <w:t>ENVIRONMENT</w:t>
      </w:r>
    </w:p>
    <w:p w14:paraId="38838C13" w14:textId="77777777" w:rsidR="00D32CC8" w:rsidRPr="0053530E" w:rsidRDefault="00D32CC8" w:rsidP="00E537F6">
      <w:pPr>
        <w:spacing w:after="120"/>
        <w:rPr>
          <w:rFonts w:ascii="Arial" w:hAnsi="Arial"/>
        </w:rPr>
      </w:pPr>
      <w:r w:rsidRPr="0053530E">
        <w:rPr>
          <w:rFonts w:ascii="Arial" w:hAnsi="Arial"/>
        </w:rPr>
        <w:t>This scenario requires (checked boxes):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gridCol w:w="19"/>
        <w:gridCol w:w="2387"/>
        <w:gridCol w:w="37"/>
        <w:gridCol w:w="353"/>
        <w:gridCol w:w="2489"/>
        <w:gridCol w:w="373"/>
      </w:tblGrid>
      <w:tr w:rsidR="00D32CC8" w:rsidRPr="0053530E" w14:paraId="765865EB" w14:textId="77777777">
        <w:trPr>
          <w:gridAfter w:val="3"/>
          <w:wAfter w:w="3215" w:type="dxa"/>
        </w:trPr>
        <w:tc>
          <w:tcPr>
            <w:tcW w:w="406" w:type="dxa"/>
          </w:tcPr>
          <w:p w14:paraId="29A18EF8" w14:textId="77777777" w:rsidR="00D32CC8" w:rsidRPr="0053530E" w:rsidRDefault="00D32CC8" w:rsidP="006722A7">
            <w:pPr>
              <w:rPr>
                <w:rFonts w:ascii="Arial" w:hAnsi="Arial"/>
              </w:rPr>
            </w:pPr>
          </w:p>
        </w:tc>
        <w:tc>
          <w:tcPr>
            <w:tcW w:w="2443" w:type="dxa"/>
            <w:gridSpan w:val="3"/>
          </w:tcPr>
          <w:p w14:paraId="35F6804F" w14:textId="77777777" w:rsidR="00D32CC8" w:rsidRPr="0053530E" w:rsidRDefault="00D32CC8" w:rsidP="006722A7">
            <w:pPr>
              <w:rPr>
                <w:rFonts w:ascii="Arial" w:hAnsi="Arial"/>
              </w:rPr>
            </w:pPr>
            <w:r w:rsidRPr="0053530E">
              <w:rPr>
                <w:rFonts w:ascii="Arial" w:hAnsi="Arial"/>
              </w:rPr>
              <w:t>Simulator</w:t>
            </w:r>
          </w:p>
          <w:p w14:paraId="4CA523BA" w14:textId="77777777" w:rsidR="00D32CC8" w:rsidRPr="0053530E" w:rsidRDefault="00D32CC8" w:rsidP="006722A7">
            <w:pPr>
              <w:rPr>
                <w:rFonts w:ascii="Arial" w:hAnsi="Arial"/>
              </w:rPr>
            </w:pPr>
            <w:r w:rsidRPr="0053530E">
              <w:rPr>
                <w:rFonts w:ascii="Arial" w:hAnsi="Arial"/>
              </w:rPr>
              <w:t>Type:</w:t>
            </w:r>
            <w:r w:rsidR="00B02053" w:rsidRPr="0053530E">
              <w:rPr>
                <w:rFonts w:ascii="Arial" w:hAnsi="Arial"/>
              </w:rPr>
              <w:t xml:space="preserve"> any hi-fi</w:t>
            </w:r>
          </w:p>
        </w:tc>
      </w:tr>
      <w:tr w:rsidR="00D32CC8" w:rsidRPr="0053530E" w14:paraId="028E5902" w14:textId="77777777">
        <w:trPr>
          <w:gridAfter w:val="3"/>
          <w:wAfter w:w="3215" w:type="dxa"/>
        </w:trPr>
        <w:tc>
          <w:tcPr>
            <w:tcW w:w="406" w:type="dxa"/>
          </w:tcPr>
          <w:p w14:paraId="384ACFEC" w14:textId="77777777" w:rsidR="00D32CC8" w:rsidRPr="0053530E" w:rsidRDefault="00D32CC8" w:rsidP="006722A7">
            <w:pPr>
              <w:rPr>
                <w:rFonts w:ascii="Arial" w:hAnsi="Arial"/>
              </w:rPr>
            </w:pPr>
          </w:p>
        </w:tc>
        <w:tc>
          <w:tcPr>
            <w:tcW w:w="2443" w:type="dxa"/>
            <w:gridSpan w:val="3"/>
          </w:tcPr>
          <w:p w14:paraId="29176BC6" w14:textId="77777777" w:rsidR="00D32CC8" w:rsidRPr="0053530E" w:rsidRDefault="00D32CC8" w:rsidP="006722A7">
            <w:pPr>
              <w:rPr>
                <w:rFonts w:ascii="Arial" w:hAnsi="Arial"/>
              </w:rPr>
            </w:pPr>
            <w:r w:rsidRPr="0053530E">
              <w:rPr>
                <w:rFonts w:ascii="Arial" w:hAnsi="Arial"/>
              </w:rPr>
              <w:t>Standardized Patient</w:t>
            </w:r>
          </w:p>
        </w:tc>
      </w:tr>
      <w:tr w:rsidR="00D32CC8" w:rsidRPr="0053530E" w14:paraId="6CBE457B" w14:textId="77777777">
        <w:tc>
          <w:tcPr>
            <w:tcW w:w="425" w:type="dxa"/>
            <w:gridSpan w:val="2"/>
          </w:tcPr>
          <w:p w14:paraId="29F95F8B" w14:textId="77777777" w:rsidR="00D32CC8" w:rsidRPr="0053530E" w:rsidRDefault="00B02053" w:rsidP="006722A7">
            <w:pPr>
              <w:rPr>
                <w:rFonts w:ascii="Arial" w:hAnsi="Arial"/>
              </w:rPr>
            </w:pPr>
            <w:r w:rsidRPr="0053530E">
              <w:rPr>
                <w:rFonts w:ascii="Arial" w:hAnsi="Arial"/>
              </w:rPr>
              <w:t>x</w:t>
            </w:r>
          </w:p>
        </w:tc>
        <w:tc>
          <w:tcPr>
            <w:tcW w:w="2387" w:type="dxa"/>
          </w:tcPr>
          <w:p w14:paraId="5ED32BB7" w14:textId="77777777" w:rsidR="00D32CC8" w:rsidRPr="0053530E" w:rsidRDefault="00D32CC8" w:rsidP="006722A7">
            <w:pPr>
              <w:rPr>
                <w:rFonts w:ascii="Arial" w:hAnsi="Arial"/>
              </w:rPr>
            </w:pPr>
            <w:r w:rsidRPr="0053530E">
              <w:rPr>
                <w:rFonts w:ascii="Arial" w:hAnsi="Arial"/>
              </w:rPr>
              <w:t>Non-Invasive BP Cuff</w:t>
            </w:r>
          </w:p>
        </w:tc>
        <w:tc>
          <w:tcPr>
            <w:tcW w:w="390" w:type="dxa"/>
            <w:gridSpan w:val="2"/>
          </w:tcPr>
          <w:p w14:paraId="6641029D" w14:textId="77777777" w:rsidR="00D32CC8" w:rsidRPr="0053530E" w:rsidRDefault="00D32CC8" w:rsidP="006722A7">
            <w:pPr>
              <w:rPr>
                <w:rFonts w:ascii="Arial" w:hAnsi="Arial"/>
              </w:rPr>
            </w:pPr>
          </w:p>
        </w:tc>
        <w:tc>
          <w:tcPr>
            <w:tcW w:w="2489" w:type="dxa"/>
          </w:tcPr>
          <w:p w14:paraId="670E39E4" w14:textId="77777777" w:rsidR="00D32CC8" w:rsidRPr="0053530E" w:rsidRDefault="00D32CC8" w:rsidP="006722A7">
            <w:pPr>
              <w:rPr>
                <w:rFonts w:ascii="Arial" w:hAnsi="Arial"/>
              </w:rPr>
            </w:pPr>
            <w:r w:rsidRPr="0053530E">
              <w:rPr>
                <w:rFonts w:ascii="Arial" w:hAnsi="Arial"/>
              </w:rPr>
              <w:t>ETT</w:t>
            </w:r>
          </w:p>
        </w:tc>
        <w:tc>
          <w:tcPr>
            <w:tcW w:w="373" w:type="dxa"/>
          </w:tcPr>
          <w:p w14:paraId="27CFDF82" w14:textId="77777777" w:rsidR="00D32CC8" w:rsidRPr="0053530E" w:rsidRDefault="00B02053" w:rsidP="006722A7">
            <w:pPr>
              <w:rPr>
                <w:rFonts w:ascii="Arial" w:hAnsi="Arial"/>
              </w:rPr>
            </w:pPr>
            <w:r w:rsidRPr="0053530E">
              <w:rPr>
                <w:rFonts w:ascii="Arial" w:hAnsi="Arial"/>
              </w:rPr>
              <w:t>x</w:t>
            </w:r>
          </w:p>
        </w:tc>
      </w:tr>
      <w:tr w:rsidR="00D32CC8" w:rsidRPr="0053530E" w14:paraId="6C80CE1E" w14:textId="77777777">
        <w:tc>
          <w:tcPr>
            <w:tcW w:w="425" w:type="dxa"/>
            <w:gridSpan w:val="2"/>
          </w:tcPr>
          <w:p w14:paraId="5A7C75EB" w14:textId="77777777" w:rsidR="00D32CC8" w:rsidRPr="0053530E" w:rsidRDefault="00B02053" w:rsidP="006722A7">
            <w:pPr>
              <w:rPr>
                <w:rFonts w:ascii="Arial" w:hAnsi="Arial"/>
              </w:rPr>
            </w:pPr>
            <w:r w:rsidRPr="0053530E">
              <w:rPr>
                <w:rFonts w:ascii="Arial" w:hAnsi="Arial"/>
              </w:rPr>
              <w:t>x</w:t>
            </w:r>
          </w:p>
        </w:tc>
        <w:tc>
          <w:tcPr>
            <w:tcW w:w="2387" w:type="dxa"/>
          </w:tcPr>
          <w:p w14:paraId="73C4AA7C" w14:textId="77777777" w:rsidR="00D32CC8" w:rsidRPr="0053530E" w:rsidRDefault="00D32CC8" w:rsidP="006722A7">
            <w:pPr>
              <w:rPr>
                <w:rFonts w:ascii="Arial" w:hAnsi="Arial"/>
              </w:rPr>
            </w:pPr>
            <w:r w:rsidRPr="0053530E">
              <w:rPr>
                <w:rFonts w:ascii="Arial" w:hAnsi="Arial"/>
              </w:rPr>
              <w:t>2 lead EKG</w:t>
            </w:r>
          </w:p>
        </w:tc>
        <w:tc>
          <w:tcPr>
            <w:tcW w:w="390" w:type="dxa"/>
            <w:gridSpan w:val="2"/>
          </w:tcPr>
          <w:p w14:paraId="5ACD4963" w14:textId="77777777" w:rsidR="00D32CC8" w:rsidRPr="0053530E" w:rsidRDefault="00D32CC8" w:rsidP="006722A7">
            <w:pPr>
              <w:rPr>
                <w:rFonts w:ascii="Arial" w:hAnsi="Arial"/>
              </w:rPr>
            </w:pPr>
          </w:p>
        </w:tc>
        <w:tc>
          <w:tcPr>
            <w:tcW w:w="2489" w:type="dxa"/>
          </w:tcPr>
          <w:p w14:paraId="10853C00" w14:textId="77777777" w:rsidR="00D32CC8" w:rsidRPr="0053530E" w:rsidRDefault="00D32CC8" w:rsidP="006722A7">
            <w:pPr>
              <w:rPr>
                <w:rFonts w:ascii="Arial" w:hAnsi="Arial"/>
              </w:rPr>
            </w:pPr>
            <w:r w:rsidRPr="0053530E">
              <w:rPr>
                <w:rFonts w:ascii="Arial" w:hAnsi="Arial"/>
              </w:rPr>
              <w:t>LMA</w:t>
            </w:r>
          </w:p>
        </w:tc>
        <w:tc>
          <w:tcPr>
            <w:tcW w:w="373" w:type="dxa"/>
          </w:tcPr>
          <w:p w14:paraId="625B8817" w14:textId="77777777" w:rsidR="00D32CC8" w:rsidRPr="0053530E" w:rsidRDefault="00D32CC8" w:rsidP="006722A7">
            <w:pPr>
              <w:rPr>
                <w:rFonts w:ascii="Arial" w:hAnsi="Arial"/>
              </w:rPr>
            </w:pPr>
          </w:p>
        </w:tc>
      </w:tr>
      <w:tr w:rsidR="00D32CC8" w:rsidRPr="0053530E" w14:paraId="2A456EDE" w14:textId="77777777">
        <w:tc>
          <w:tcPr>
            <w:tcW w:w="425" w:type="dxa"/>
            <w:gridSpan w:val="2"/>
          </w:tcPr>
          <w:p w14:paraId="24704717" w14:textId="77777777" w:rsidR="00D32CC8" w:rsidRPr="0053530E" w:rsidRDefault="00B02053" w:rsidP="006722A7">
            <w:pPr>
              <w:rPr>
                <w:rFonts w:ascii="Arial" w:hAnsi="Arial"/>
              </w:rPr>
            </w:pPr>
            <w:r w:rsidRPr="0053530E">
              <w:rPr>
                <w:rFonts w:ascii="Arial" w:hAnsi="Arial"/>
              </w:rPr>
              <w:t>x</w:t>
            </w:r>
          </w:p>
        </w:tc>
        <w:tc>
          <w:tcPr>
            <w:tcW w:w="2387" w:type="dxa"/>
          </w:tcPr>
          <w:p w14:paraId="0264104E" w14:textId="77777777" w:rsidR="00D32CC8" w:rsidRPr="0053530E" w:rsidRDefault="00D32CC8" w:rsidP="006722A7">
            <w:pPr>
              <w:rPr>
                <w:rFonts w:ascii="Arial" w:hAnsi="Arial"/>
              </w:rPr>
            </w:pPr>
            <w:r w:rsidRPr="0053530E">
              <w:rPr>
                <w:rFonts w:ascii="Arial" w:hAnsi="Arial"/>
              </w:rPr>
              <w:t>Pulse Oximeter</w:t>
            </w:r>
          </w:p>
        </w:tc>
        <w:tc>
          <w:tcPr>
            <w:tcW w:w="390" w:type="dxa"/>
            <w:gridSpan w:val="2"/>
          </w:tcPr>
          <w:p w14:paraId="53D236BC" w14:textId="77777777" w:rsidR="00D32CC8" w:rsidRPr="0053530E" w:rsidRDefault="00D32CC8" w:rsidP="006722A7">
            <w:pPr>
              <w:rPr>
                <w:rFonts w:ascii="Arial" w:hAnsi="Arial"/>
              </w:rPr>
            </w:pPr>
          </w:p>
        </w:tc>
        <w:tc>
          <w:tcPr>
            <w:tcW w:w="2489" w:type="dxa"/>
          </w:tcPr>
          <w:p w14:paraId="428A9F31" w14:textId="77777777" w:rsidR="00D32CC8" w:rsidRPr="0053530E" w:rsidRDefault="00D32CC8" w:rsidP="006722A7">
            <w:pPr>
              <w:rPr>
                <w:rFonts w:ascii="Arial" w:hAnsi="Arial"/>
              </w:rPr>
            </w:pPr>
            <w:r w:rsidRPr="0053530E">
              <w:rPr>
                <w:rFonts w:ascii="Arial" w:hAnsi="Arial"/>
              </w:rPr>
              <w:t>Laryngoscope</w:t>
            </w:r>
          </w:p>
        </w:tc>
        <w:tc>
          <w:tcPr>
            <w:tcW w:w="373" w:type="dxa"/>
          </w:tcPr>
          <w:p w14:paraId="5B0A03ED" w14:textId="77777777" w:rsidR="00D32CC8" w:rsidRPr="0053530E" w:rsidRDefault="00B02053" w:rsidP="006722A7">
            <w:pPr>
              <w:rPr>
                <w:rFonts w:ascii="Arial" w:hAnsi="Arial"/>
              </w:rPr>
            </w:pPr>
            <w:r w:rsidRPr="0053530E">
              <w:rPr>
                <w:rFonts w:ascii="Arial" w:hAnsi="Arial"/>
              </w:rPr>
              <w:t>x</w:t>
            </w:r>
          </w:p>
        </w:tc>
      </w:tr>
      <w:tr w:rsidR="00D32CC8" w:rsidRPr="0053530E" w14:paraId="4ABDA72C" w14:textId="77777777">
        <w:tc>
          <w:tcPr>
            <w:tcW w:w="425" w:type="dxa"/>
            <w:gridSpan w:val="2"/>
          </w:tcPr>
          <w:p w14:paraId="44BB1756" w14:textId="77777777" w:rsidR="00D32CC8" w:rsidRPr="0053530E" w:rsidRDefault="00B02053" w:rsidP="006722A7">
            <w:pPr>
              <w:rPr>
                <w:rFonts w:ascii="Arial" w:hAnsi="Arial"/>
              </w:rPr>
            </w:pPr>
            <w:r w:rsidRPr="0053530E">
              <w:rPr>
                <w:rFonts w:ascii="Arial" w:hAnsi="Arial"/>
              </w:rPr>
              <w:t>x</w:t>
            </w:r>
          </w:p>
        </w:tc>
        <w:tc>
          <w:tcPr>
            <w:tcW w:w="2387" w:type="dxa"/>
          </w:tcPr>
          <w:p w14:paraId="587B0C2B" w14:textId="77777777" w:rsidR="00D32CC8" w:rsidRPr="0053530E" w:rsidRDefault="00D32CC8" w:rsidP="006722A7">
            <w:pPr>
              <w:rPr>
                <w:rFonts w:ascii="Arial" w:hAnsi="Arial"/>
              </w:rPr>
            </w:pPr>
            <w:r w:rsidRPr="0053530E">
              <w:rPr>
                <w:rFonts w:ascii="Arial" w:hAnsi="Arial"/>
              </w:rPr>
              <w:t>Arterial Line</w:t>
            </w:r>
          </w:p>
        </w:tc>
        <w:tc>
          <w:tcPr>
            <w:tcW w:w="390" w:type="dxa"/>
            <w:gridSpan w:val="2"/>
          </w:tcPr>
          <w:p w14:paraId="038EA3DE" w14:textId="77777777" w:rsidR="00D32CC8" w:rsidRPr="0053530E" w:rsidRDefault="00D32CC8" w:rsidP="006722A7">
            <w:pPr>
              <w:rPr>
                <w:rFonts w:ascii="Arial" w:hAnsi="Arial"/>
              </w:rPr>
            </w:pPr>
          </w:p>
        </w:tc>
        <w:tc>
          <w:tcPr>
            <w:tcW w:w="2489" w:type="dxa"/>
          </w:tcPr>
          <w:p w14:paraId="123131C0" w14:textId="77777777" w:rsidR="00D32CC8" w:rsidRPr="0053530E" w:rsidRDefault="00D32CC8" w:rsidP="006722A7">
            <w:pPr>
              <w:rPr>
                <w:rFonts w:ascii="Arial" w:hAnsi="Arial"/>
              </w:rPr>
            </w:pPr>
            <w:r w:rsidRPr="0053530E">
              <w:rPr>
                <w:rFonts w:ascii="Arial" w:hAnsi="Arial"/>
              </w:rPr>
              <w:t>Fiberoptic scope</w:t>
            </w:r>
          </w:p>
        </w:tc>
        <w:tc>
          <w:tcPr>
            <w:tcW w:w="373" w:type="dxa"/>
          </w:tcPr>
          <w:p w14:paraId="044E4BC6" w14:textId="77777777" w:rsidR="00D32CC8" w:rsidRPr="0053530E" w:rsidRDefault="00D32CC8" w:rsidP="006722A7">
            <w:pPr>
              <w:rPr>
                <w:rFonts w:ascii="Arial" w:hAnsi="Arial"/>
              </w:rPr>
            </w:pPr>
          </w:p>
        </w:tc>
      </w:tr>
      <w:tr w:rsidR="00D32CC8" w:rsidRPr="0053530E" w14:paraId="758FD278" w14:textId="77777777">
        <w:tc>
          <w:tcPr>
            <w:tcW w:w="425" w:type="dxa"/>
            <w:gridSpan w:val="2"/>
          </w:tcPr>
          <w:p w14:paraId="68C31E52" w14:textId="77777777" w:rsidR="00D32CC8" w:rsidRPr="0053530E" w:rsidRDefault="00D32CC8" w:rsidP="006722A7">
            <w:pPr>
              <w:rPr>
                <w:rFonts w:ascii="Arial" w:hAnsi="Arial"/>
              </w:rPr>
            </w:pPr>
          </w:p>
        </w:tc>
        <w:tc>
          <w:tcPr>
            <w:tcW w:w="2387" w:type="dxa"/>
          </w:tcPr>
          <w:p w14:paraId="206F19BD" w14:textId="77777777" w:rsidR="00D32CC8" w:rsidRPr="0053530E" w:rsidRDefault="00D32CC8" w:rsidP="006722A7">
            <w:pPr>
              <w:rPr>
                <w:rFonts w:ascii="Arial" w:hAnsi="Arial"/>
              </w:rPr>
            </w:pPr>
            <w:r w:rsidRPr="0053530E">
              <w:rPr>
                <w:rFonts w:ascii="Arial" w:hAnsi="Arial"/>
              </w:rPr>
              <w:t>CVP</w:t>
            </w:r>
          </w:p>
        </w:tc>
        <w:tc>
          <w:tcPr>
            <w:tcW w:w="390" w:type="dxa"/>
            <w:gridSpan w:val="2"/>
          </w:tcPr>
          <w:p w14:paraId="613B3B5A" w14:textId="77777777" w:rsidR="00D32CC8" w:rsidRPr="0053530E" w:rsidRDefault="00D32CC8" w:rsidP="006722A7">
            <w:pPr>
              <w:rPr>
                <w:rFonts w:ascii="Arial" w:hAnsi="Arial"/>
              </w:rPr>
            </w:pPr>
          </w:p>
        </w:tc>
        <w:tc>
          <w:tcPr>
            <w:tcW w:w="2489" w:type="dxa"/>
          </w:tcPr>
          <w:p w14:paraId="3860E7C7" w14:textId="77777777" w:rsidR="00D32CC8" w:rsidRPr="0053530E" w:rsidRDefault="00D32CC8" w:rsidP="006722A7">
            <w:pPr>
              <w:rPr>
                <w:rFonts w:ascii="Arial" w:hAnsi="Arial"/>
              </w:rPr>
            </w:pPr>
            <w:r w:rsidRPr="0053530E">
              <w:rPr>
                <w:rFonts w:ascii="Arial" w:hAnsi="Arial"/>
              </w:rPr>
              <w:t>Gum Bougie</w:t>
            </w:r>
          </w:p>
        </w:tc>
        <w:tc>
          <w:tcPr>
            <w:tcW w:w="373" w:type="dxa"/>
          </w:tcPr>
          <w:p w14:paraId="78A88F56" w14:textId="77777777" w:rsidR="00D32CC8" w:rsidRPr="0053530E" w:rsidRDefault="00D32CC8" w:rsidP="006722A7">
            <w:pPr>
              <w:rPr>
                <w:rFonts w:ascii="Arial" w:hAnsi="Arial"/>
              </w:rPr>
            </w:pPr>
          </w:p>
        </w:tc>
      </w:tr>
      <w:tr w:rsidR="00D32CC8" w:rsidRPr="0053530E" w14:paraId="62772E5F" w14:textId="77777777">
        <w:tc>
          <w:tcPr>
            <w:tcW w:w="425" w:type="dxa"/>
            <w:gridSpan w:val="2"/>
          </w:tcPr>
          <w:p w14:paraId="298A4C17" w14:textId="77777777" w:rsidR="00D32CC8" w:rsidRPr="0053530E" w:rsidRDefault="00B02053" w:rsidP="006722A7">
            <w:pPr>
              <w:rPr>
                <w:rFonts w:ascii="Arial" w:hAnsi="Arial"/>
              </w:rPr>
            </w:pPr>
            <w:r w:rsidRPr="0053530E">
              <w:rPr>
                <w:rFonts w:ascii="Arial" w:hAnsi="Arial"/>
              </w:rPr>
              <w:t>x</w:t>
            </w:r>
          </w:p>
        </w:tc>
        <w:tc>
          <w:tcPr>
            <w:tcW w:w="2387" w:type="dxa"/>
          </w:tcPr>
          <w:p w14:paraId="3995E9FE" w14:textId="77777777" w:rsidR="00D32CC8" w:rsidRPr="0053530E" w:rsidRDefault="00D32CC8" w:rsidP="006722A7">
            <w:pPr>
              <w:rPr>
                <w:rFonts w:ascii="Arial" w:hAnsi="Arial"/>
              </w:rPr>
            </w:pPr>
            <w:r w:rsidRPr="0053530E">
              <w:rPr>
                <w:rFonts w:ascii="Arial" w:hAnsi="Arial"/>
              </w:rPr>
              <w:t>PA Catheter</w:t>
            </w:r>
          </w:p>
        </w:tc>
        <w:tc>
          <w:tcPr>
            <w:tcW w:w="390" w:type="dxa"/>
            <w:gridSpan w:val="2"/>
          </w:tcPr>
          <w:p w14:paraId="473E94BB" w14:textId="77777777" w:rsidR="00D32CC8" w:rsidRPr="0053530E" w:rsidRDefault="00D32CC8" w:rsidP="006722A7">
            <w:pPr>
              <w:rPr>
                <w:rFonts w:ascii="Arial" w:hAnsi="Arial"/>
              </w:rPr>
            </w:pPr>
          </w:p>
        </w:tc>
        <w:tc>
          <w:tcPr>
            <w:tcW w:w="2489" w:type="dxa"/>
          </w:tcPr>
          <w:p w14:paraId="46DCB382" w14:textId="77777777" w:rsidR="00D32CC8" w:rsidRPr="0053530E" w:rsidRDefault="00D32CC8" w:rsidP="006722A7">
            <w:pPr>
              <w:rPr>
                <w:rFonts w:ascii="Arial" w:hAnsi="Arial"/>
              </w:rPr>
            </w:pPr>
          </w:p>
        </w:tc>
        <w:tc>
          <w:tcPr>
            <w:tcW w:w="373" w:type="dxa"/>
          </w:tcPr>
          <w:p w14:paraId="1BDF5972" w14:textId="77777777" w:rsidR="00D32CC8" w:rsidRPr="0053530E" w:rsidRDefault="00D32CC8" w:rsidP="006722A7">
            <w:pPr>
              <w:rPr>
                <w:rFonts w:ascii="Arial" w:hAnsi="Arial"/>
              </w:rPr>
            </w:pPr>
          </w:p>
        </w:tc>
      </w:tr>
      <w:tr w:rsidR="00D32CC8" w:rsidRPr="0053530E" w14:paraId="0F0A355E" w14:textId="77777777">
        <w:tc>
          <w:tcPr>
            <w:tcW w:w="425" w:type="dxa"/>
            <w:gridSpan w:val="2"/>
          </w:tcPr>
          <w:p w14:paraId="113AE90D" w14:textId="77777777" w:rsidR="00D32CC8" w:rsidRPr="0053530E" w:rsidRDefault="00D32CC8" w:rsidP="006722A7">
            <w:pPr>
              <w:rPr>
                <w:rFonts w:ascii="Arial" w:hAnsi="Arial"/>
              </w:rPr>
            </w:pPr>
          </w:p>
        </w:tc>
        <w:tc>
          <w:tcPr>
            <w:tcW w:w="2387" w:type="dxa"/>
          </w:tcPr>
          <w:p w14:paraId="1C0B58D6" w14:textId="77777777" w:rsidR="00D32CC8" w:rsidRPr="0053530E" w:rsidRDefault="00D32CC8" w:rsidP="006722A7">
            <w:pPr>
              <w:rPr>
                <w:rFonts w:ascii="Arial" w:hAnsi="Arial"/>
              </w:rPr>
            </w:pPr>
            <w:r w:rsidRPr="0053530E">
              <w:rPr>
                <w:rFonts w:ascii="Arial" w:hAnsi="Arial"/>
              </w:rPr>
              <w:t>Temperature Probe</w:t>
            </w:r>
          </w:p>
        </w:tc>
        <w:tc>
          <w:tcPr>
            <w:tcW w:w="390" w:type="dxa"/>
            <w:gridSpan w:val="2"/>
          </w:tcPr>
          <w:p w14:paraId="7A5BDDA9" w14:textId="77777777" w:rsidR="00D32CC8" w:rsidRPr="0053530E" w:rsidRDefault="00D32CC8" w:rsidP="006722A7">
            <w:pPr>
              <w:rPr>
                <w:rFonts w:ascii="Arial" w:hAnsi="Arial"/>
              </w:rPr>
            </w:pPr>
          </w:p>
        </w:tc>
        <w:tc>
          <w:tcPr>
            <w:tcW w:w="2489" w:type="dxa"/>
          </w:tcPr>
          <w:p w14:paraId="31538705" w14:textId="77777777" w:rsidR="00D32CC8" w:rsidRPr="0053530E" w:rsidRDefault="00D32CC8" w:rsidP="006722A7">
            <w:pPr>
              <w:rPr>
                <w:rFonts w:ascii="Arial" w:hAnsi="Arial"/>
              </w:rPr>
            </w:pPr>
            <w:r w:rsidRPr="0053530E">
              <w:rPr>
                <w:rFonts w:ascii="Arial" w:hAnsi="Arial"/>
              </w:rPr>
              <w:t>Crash Cart</w:t>
            </w:r>
          </w:p>
        </w:tc>
        <w:tc>
          <w:tcPr>
            <w:tcW w:w="373" w:type="dxa"/>
          </w:tcPr>
          <w:p w14:paraId="6C6F9092" w14:textId="77777777" w:rsidR="00D32CC8" w:rsidRPr="0053530E" w:rsidRDefault="00B02053" w:rsidP="006722A7">
            <w:pPr>
              <w:rPr>
                <w:rFonts w:ascii="Arial" w:hAnsi="Arial"/>
              </w:rPr>
            </w:pPr>
            <w:r w:rsidRPr="0053530E">
              <w:rPr>
                <w:rFonts w:ascii="Arial" w:hAnsi="Arial"/>
              </w:rPr>
              <w:t>x</w:t>
            </w:r>
          </w:p>
        </w:tc>
      </w:tr>
      <w:tr w:rsidR="00D32CC8" w:rsidRPr="0053530E" w14:paraId="6B4C059B" w14:textId="77777777">
        <w:tc>
          <w:tcPr>
            <w:tcW w:w="425" w:type="dxa"/>
            <w:gridSpan w:val="2"/>
          </w:tcPr>
          <w:p w14:paraId="15AE023C" w14:textId="77777777" w:rsidR="00D32CC8" w:rsidRPr="0053530E" w:rsidRDefault="00D32CC8" w:rsidP="006722A7">
            <w:pPr>
              <w:rPr>
                <w:rFonts w:ascii="Arial" w:hAnsi="Arial"/>
              </w:rPr>
            </w:pPr>
          </w:p>
        </w:tc>
        <w:tc>
          <w:tcPr>
            <w:tcW w:w="2387" w:type="dxa"/>
          </w:tcPr>
          <w:p w14:paraId="4F987C48" w14:textId="77777777" w:rsidR="00D32CC8" w:rsidRPr="0053530E" w:rsidRDefault="00D32CC8" w:rsidP="006722A7">
            <w:pPr>
              <w:rPr>
                <w:rFonts w:ascii="Arial" w:hAnsi="Arial"/>
              </w:rPr>
            </w:pPr>
            <w:r w:rsidRPr="0053530E">
              <w:rPr>
                <w:rFonts w:ascii="Arial" w:hAnsi="Arial"/>
              </w:rPr>
              <w:t>Capnograph</w:t>
            </w:r>
          </w:p>
        </w:tc>
        <w:tc>
          <w:tcPr>
            <w:tcW w:w="390" w:type="dxa"/>
            <w:gridSpan w:val="2"/>
          </w:tcPr>
          <w:p w14:paraId="27E4B0BF" w14:textId="77777777" w:rsidR="00D32CC8" w:rsidRPr="0053530E" w:rsidRDefault="00D32CC8" w:rsidP="006722A7">
            <w:pPr>
              <w:rPr>
                <w:rFonts w:ascii="Arial" w:hAnsi="Arial"/>
              </w:rPr>
            </w:pPr>
          </w:p>
        </w:tc>
        <w:tc>
          <w:tcPr>
            <w:tcW w:w="2489" w:type="dxa"/>
          </w:tcPr>
          <w:p w14:paraId="0B5D5A05" w14:textId="77777777" w:rsidR="00D32CC8" w:rsidRPr="0053530E" w:rsidRDefault="00D32CC8" w:rsidP="006722A7">
            <w:pPr>
              <w:rPr>
                <w:rFonts w:ascii="Arial" w:hAnsi="Arial"/>
              </w:rPr>
            </w:pPr>
            <w:r w:rsidRPr="0053530E">
              <w:rPr>
                <w:rFonts w:ascii="Arial" w:hAnsi="Arial"/>
              </w:rPr>
              <w:t>Central line set up</w:t>
            </w:r>
          </w:p>
        </w:tc>
        <w:tc>
          <w:tcPr>
            <w:tcW w:w="373" w:type="dxa"/>
          </w:tcPr>
          <w:p w14:paraId="17532200" w14:textId="77777777" w:rsidR="00D32CC8" w:rsidRPr="0053530E" w:rsidRDefault="00B02053" w:rsidP="006722A7">
            <w:pPr>
              <w:rPr>
                <w:rFonts w:ascii="Arial" w:hAnsi="Arial"/>
              </w:rPr>
            </w:pPr>
            <w:r w:rsidRPr="0053530E">
              <w:rPr>
                <w:rFonts w:ascii="Arial" w:hAnsi="Arial"/>
              </w:rPr>
              <w:t>x</w:t>
            </w:r>
          </w:p>
        </w:tc>
      </w:tr>
      <w:tr w:rsidR="00D32CC8" w:rsidRPr="0053530E" w14:paraId="34B38050" w14:textId="77777777">
        <w:tc>
          <w:tcPr>
            <w:tcW w:w="425" w:type="dxa"/>
            <w:gridSpan w:val="2"/>
          </w:tcPr>
          <w:p w14:paraId="5E800092" w14:textId="77777777" w:rsidR="00D32CC8" w:rsidRPr="0053530E" w:rsidRDefault="00B02053" w:rsidP="006722A7">
            <w:pPr>
              <w:rPr>
                <w:rFonts w:ascii="Arial" w:hAnsi="Arial"/>
              </w:rPr>
            </w:pPr>
            <w:r w:rsidRPr="0053530E">
              <w:rPr>
                <w:rFonts w:ascii="Arial" w:hAnsi="Arial"/>
              </w:rPr>
              <w:t>x</w:t>
            </w:r>
          </w:p>
        </w:tc>
        <w:tc>
          <w:tcPr>
            <w:tcW w:w="2387" w:type="dxa"/>
          </w:tcPr>
          <w:p w14:paraId="6FA2C537" w14:textId="77777777" w:rsidR="00D32CC8" w:rsidRPr="0053530E" w:rsidRDefault="00D32CC8" w:rsidP="006722A7">
            <w:pPr>
              <w:rPr>
                <w:rFonts w:ascii="Arial" w:hAnsi="Arial"/>
              </w:rPr>
            </w:pPr>
            <w:r w:rsidRPr="0053530E">
              <w:rPr>
                <w:rFonts w:ascii="Arial" w:hAnsi="Arial"/>
              </w:rPr>
              <w:t>Resp Rate Monitor</w:t>
            </w:r>
          </w:p>
        </w:tc>
        <w:tc>
          <w:tcPr>
            <w:tcW w:w="390" w:type="dxa"/>
            <w:gridSpan w:val="2"/>
          </w:tcPr>
          <w:p w14:paraId="5274C990" w14:textId="77777777" w:rsidR="00D32CC8" w:rsidRPr="0053530E" w:rsidRDefault="00D32CC8" w:rsidP="006722A7">
            <w:pPr>
              <w:rPr>
                <w:rFonts w:ascii="Arial" w:hAnsi="Arial"/>
              </w:rPr>
            </w:pPr>
          </w:p>
        </w:tc>
        <w:tc>
          <w:tcPr>
            <w:tcW w:w="2489" w:type="dxa"/>
          </w:tcPr>
          <w:p w14:paraId="65657972" w14:textId="77777777" w:rsidR="00D32CC8" w:rsidRPr="0053530E" w:rsidRDefault="00D32CC8" w:rsidP="006722A7">
            <w:pPr>
              <w:rPr>
                <w:rFonts w:ascii="Arial" w:hAnsi="Arial"/>
              </w:rPr>
            </w:pPr>
            <w:r w:rsidRPr="0053530E">
              <w:rPr>
                <w:rFonts w:ascii="Arial" w:hAnsi="Arial"/>
              </w:rPr>
              <w:t>Chest tube set up</w:t>
            </w:r>
          </w:p>
        </w:tc>
        <w:tc>
          <w:tcPr>
            <w:tcW w:w="373" w:type="dxa"/>
          </w:tcPr>
          <w:p w14:paraId="00F0E5FB" w14:textId="77777777" w:rsidR="00D32CC8" w:rsidRPr="0053530E" w:rsidRDefault="00D32CC8" w:rsidP="006722A7">
            <w:pPr>
              <w:rPr>
                <w:rFonts w:ascii="Arial" w:hAnsi="Arial"/>
              </w:rPr>
            </w:pPr>
          </w:p>
        </w:tc>
      </w:tr>
      <w:tr w:rsidR="00D32CC8" w:rsidRPr="0053530E" w14:paraId="4722CA36" w14:textId="77777777">
        <w:tc>
          <w:tcPr>
            <w:tcW w:w="425" w:type="dxa"/>
            <w:gridSpan w:val="2"/>
          </w:tcPr>
          <w:p w14:paraId="654E4465" w14:textId="77777777" w:rsidR="00D32CC8" w:rsidRPr="0053530E" w:rsidRDefault="00D32CC8" w:rsidP="006722A7">
            <w:pPr>
              <w:rPr>
                <w:rFonts w:ascii="Arial" w:hAnsi="Arial"/>
              </w:rPr>
            </w:pPr>
          </w:p>
        </w:tc>
        <w:tc>
          <w:tcPr>
            <w:tcW w:w="2387" w:type="dxa"/>
          </w:tcPr>
          <w:p w14:paraId="06A2B90A" w14:textId="77777777" w:rsidR="00D32CC8" w:rsidRPr="0053530E" w:rsidRDefault="00D32CC8" w:rsidP="006722A7">
            <w:pPr>
              <w:rPr>
                <w:rFonts w:ascii="Arial" w:hAnsi="Arial"/>
              </w:rPr>
            </w:pPr>
          </w:p>
        </w:tc>
        <w:tc>
          <w:tcPr>
            <w:tcW w:w="390" w:type="dxa"/>
            <w:gridSpan w:val="2"/>
          </w:tcPr>
          <w:p w14:paraId="2BA16470" w14:textId="77777777" w:rsidR="00D32CC8" w:rsidRPr="0053530E" w:rsidRDefault="00D32CC8" w:rsidP="006722A7">
            <w:pPr>
              <w:rPr>
                <w:rFonts w:ascii="Arial" w:hAnsi="Arial"/>
              </w:rPr>
            </w:pPr>
          </w:p>
        </w:tc>
        <w:tc>
          <w:tcPr>
            <w:tcW w:w="2489" w:type="dxa"/>
          </w:tcPr>
          <w:p w14:paraId="6996F22E" w14:textId="77777777" w:rsidR="00D32CC8" w:rsidRPr="0053530E" w:rsidRDefault="00D32CC8" w:rsidP="006722A7">
            <w:pPr>
              <w:rPr>
                <w:rFonts w:ascii="Arial" w:hAnsi="Arial"/>
              </w:rPr>
            </w:pPr>
            <w:r w:rsidRPr="0053530E">
              <w:rPr>
                <w:rFonts w:ascii="Arial" w:hAnsi="Arial"/>
              </w:rPr>
              <w:t>Ultrasound Machine</w:t>
            </w:r>
          </w:p>
        </w:tc>
        <w:tc>
          <w:tcPr>
            <w:tcW w:w="373" w:type="dxa"/>
          </w:tcPr>
          <w:p w14:paraId="5ED5B237" w14:textId="77777777" w:rsidR="00D32CC8" w:rsidRPr="0053530E" w:rsidRDefault="00B02053" w:rsidP="006722A7">
            <w:pPr>
              <w:rPr>
                <w:rFonts w:ascii="Arial" w:hAnsi="Arial"/>
              </w:rPr>
            </w:pPr>
            <w:r w:rsidRPr="0053530E">
              <w:rPr>
                <w:rFonts w:ascii="Arial" w:hAnsi="Arial"/>
              </w:rPr>
              <w:t>x</w:t>
            </w:r>
          </w:p>
        </w:tc>
      </w:tr>
    </w:tbl>
    <w:p w14:paraId="1CB4587B" w14:textId="77777777" w:rsidR="00D32CC8" w:rsidRPr="0053530E" w:rsidRDefault="00D32CC8" w:rsidP="00E537F6">
      <w:pPr>
        <w:spacing w:after="12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gridCol w:w="2443"/>
        <w:gridCol w:w="331"/>
      </w:tblGrid>
      <w:tr w:rsidR="00D32CC8" w:rsidRPr="0053530E" w14:paraId="7A58E1F0" w14:textId="77777777">
        <w:tc>
          <w:tcPr>
            <w:tcW w:w="406" w:type="dxa"/>
          </w:tcPr>
          <w:p w14:paraId="4DB31883" w14:textId="77777777" w:rsidR="00D32CC8" w:rsidRPr="0053530E" w:rsidRDefault="00B02053" w:rsidP="006722A7">
            <w:pPr>
              <w:rPr>
                <w:rFonts w:ascii="Arial" w:hAnsi="Arial"/>
              </w:rPr>
            </w:pPr>
            <w:r w:rsidRPr="0053530E">
              <w:rPr>
                <w:rFonts w:ascii="Arial" w:hAnsi="Arial"/>
              </w:rPr>
              <w:t>x</w:t>
            </w:r>
          </w:p>
        </w:tc>
        <w:tc>
          <w:tcPr>
            <w:tcW w:w="2443" w:type="dxa"/>
          </w:tcPr>
          <w:p w14:paraId="6AC02B69" w14:textId="77777777" w:rsidR="00D32CC8" w:rsidRPr="0053530E" w:rsidRDefault="00D32CC8" w:rsidP="006722A7">
            <w:pPr>
              <w:rPr>
                <w:rFonts w:ascii="Arial" w:hAnsi="Arial"/>
              </w:rPr>
            </w:pPr>
            <w:r w:rsidRPr="0053530E">
              <w:rPr>
                <w:rFonts w:ascii="Arial" w:hAnsi="Arial"/>
              </w:rPr>
              <w:t>SP for family member</w:t>
            </w:r>
          </w:p>
        </w:tc>
        <w:tc>
          <w:tcPr>
            <w:tcW w:w="331" w:type="dxa"/>
          </w:tcPr>
          <w:p w14:paraId="694E4278" w14:textId="77777777" w:rsidR="00D32CC8" w:rsidRPr="0053530E" w:rsidRDefault="00D32CC8" w:rsidP="006722A7">
            <w:pPr>
              <w:rPr>
                <w:rFonts w:ascii="Arial" w:hAnsi="Arial"/>
              </w:rPr>
            </w:pPr>
          </w:p>
        </w:tc>
      </w:tr>
      <w:tr w:rsidR="00D32CC8" w:rsidRPr="0053530E" w14:paraId="1F21875B" w14:textId="77777777">
        <w:tc>
          <w:tcPr>
            <w:tcW w:w="406" w:type="dxa"/>
          </w:tcPr>
          <w:p w14:paraId="3EE0A70E" w14:textId="77777777" w:rsidR="00D32CC8" w:rsidRPr="0053530E" w:rsidRDefault="00B02053" w:rsidP="006722A7">
            <w:pPr>
              <w:rPr>
                <w:rFonts w:ascii="Arial" w:hAnsi="Arial"/>
              </w:rPr>
            </w:pPr>
            <w:r w:rsidRPr="0053530E">
              <w:rPr>
                <w:rFonts w:ascii="Arial" w:hAnsi="Arial"/>
              </w:rPr>
              <w:t>x</w:t>
            </w:r>
          </w:p>
        </w:tc>
        <w:tc>
          <w:tcPr>
            <w:tcW w:w="2443" w:type="dxa"/>
          </w:tcPr>
          <w:p w14:paraId="4B758918" w14:textId="77777777" w:rsidR="00D32CC8" w:rsidRPr="0053530E" w:rsidRDefault="00D32CC8" w:rsidP="006722A7">
            <w:pPr>
              <w:rPr>
                <w:rFonts w:ascii="Arial" w:hAnsi="Arial"/>
              </w:rPr>
            </w:pPr>
            <w:r w:rsidRPr="0053530E">
              <w:rPr>
                <w:rFonts w:ascii="Arial" w:hAnsi="Arial"/>
              </w:rPr>
              <w:t>Additional nurse SP</w:t>
            </w:r>
          </w:p>
        </w:tc>
        <w:tc>
          <w:tcPr>
            <w:tcW w:w="331" w:type="dxa"/>
          </w:tcPr>
          <w:p w14:paraId="771942B8" w14:textId="77777777" w:rsidR="00D32CC8" w:rsidRPr="0053530E" w:rsidRDefault="00D32CC8" w:rsidP="006722A7">
            <w:pPr>
              <w:rPr>
                <w:rFonts w:ascii="Arial" w:hAnsi="Arial"/>
              </w:rPr>
            </w:pPr>
          </w:p>
        </w:tc>
      </w:tr>
      <w:tr w:rsidR="00D32CC8" w:rsidRPr="0053530E" w14:paraId="5D84A9A7" w14:textId="77777777">
        <w:tc>
          <w:tcPr>
            <w:tcW w:w="406" w:type="dxa"/>
          </w:tcPr>
          <w:p w14:paraId="645260EF" w14:textId="77777777" w:rsidR="00D32CC8" w:rsidRPr="0053530E" w:rsidRDefault="00D32CC8" w:rsidP="006722A7">
            <w:pPr>
              <w:rPr>
                <w:rFonts w:ascii="Arial" w:hAnsi="Arial"/>
              </w:rPr>
            </w:pPr>
          </w:p>
        </w:tc>
        <w:tc>
          <w:tcPr>
            <w:tcW w:w="2443" w:type="dxa"/>
          </w:tcPr>
          <w:p w14:paraId="475D977A" w14:textId="77777777" w:rsidR="00D32CC8" w:rsidRPr="0053530E" w:rsidRDefault="00D32CC8" w:rsidP="006722A7">
            <w:pPr>
              <w:rPr>
                <w:rFonts w:ascii="Arial" w:hAnsi="Arial"/>
              </w:rPr>
            </w:pPr>
            <w:r w:rsidRPr="0053530E">
              <w:rPr>
                <w:rFonts w:ascii="Arial" w:hAnsi="Arial"/>
              </w:rPr>
              <w:t>Other SP</w:t>
            </w:r>
          </w:p>
        </w:tc>
        <w:tc>
          <w:tcPr>
            <w:tcW w:w="331" w:type="dxa"/>
          </w:tcPr>
          <w:p w14:paraId="6C88F750" w14:textId="77777777" w:rsidR="00D32CC8" w:rsidRPr="0053530E" w:rsidRDefault="00D32CC8" w:rsidP="006722A7">
            <w:pPr>
              <w:rPr>
                <w:rFonts w:ascii="Arial" w:hAnsi="Arial"/>
              </w:rPr>
            </w:pPr>
          </w:p>
        </w:tc>
      </w:tr>
    </w:tbl>
    <w:p w14:paraId="456D5398" w14:textId="77777777" w:rsidR="00D32CC8" w:rsidRPr="0053530E" w:rsidRDefault="00D32CC8" w:rsidP="00E537F6">
      <w:pPr>
        <w:tabs>
          <w:tab w:val="left" w:pos="2070"/>
        </w:tabs>
        <w:rPr>
          <w:rFonts w:ascii="Arial" w:hAnsi="Arial"/>
          <w:b/>
          <w:sz w:val="22"/>
          <w:szCs w:val="22"/>
        </w:rPr>
      </w:pPr>
    </w:p>
    <w:p w14:paraId="0E2CC597" w14:textId="77777777" w:rsidR="00D32CC8" w:rsidRPr="0053530E" w:rsidRDefault="00D32CC8" w:rsidP="00436D1C">
      <w:pPr>
        <w:tabs>
          <w:tab w:val="left" w:pos="2070"/>
        </w:tabs>
        <w:rPr>
          <w:rFonts w:ascii="Arial" w:hAnsi="Arial"/>
          <w:b/>
          <w:sz w:val="22"/>
          <w:szCs w:val="22"/>
        </w:rPr>
      </w:pPr>
    </w:p>
    <w:sectPr w:rsidR="00D32CC8" w:rsidRPr="0053530E" w:rsidSect="00E537F6">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3016A" w14:textId="77777777" w:rsidR="00362A32" w:rsidRDefault="00362A32" w:rsidP="00087871">
      <w:r>
        <w:separator/>
      </w:r>
    </w:p>
  </w:endnote>
  <w:endnote w:type="continuationSeparator" w:id="0">
    <w:p w14:paraId="69114336" w14:textId="77777777" w:rsidR="00362A32" w:rsidRDefault="00362A32"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Bold">
    <w:panose1 w:val="020B0704020202020204"/>
    <w:charset w:val="59"/>
    <w:family w:val="auto"/>
    <w:pitch w:val="variable"/>
    <w:sig w:usb0="00000201" w:usb1="00000000" w:usb2="00000000" w:usb3="00000000" w:csb0="00000004"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DB71B" w14:textId="77777777" w:rsidR="00E85578" w:rsidRDefault="00E5373C" w:rsidP="00DA6377">
    <w:pPr>
      <w:pStyle w:val="Footer"/>
      <w:framePr w:wrap="around" w:vAnchor="text" w:hAnchor="margin" w:xAlign="center" w:y="1"/>
      <w:rPr>
        <w:rStyle w:val="PageNumber"/>
      </w:rPr>
    </w:pPr>
    <w:r>
      <w:rPr>
        <w:rStyle w:val="PageNumber"/>
      </w:rPr>
      <w:fldChar w:fldCharType="begin"/>
    </w:r>
    <w:r w:rsidR="00E85578">
      <w:rPr>
        <w:rStyle w:val="PageNumber"/>
      </w:rPr>
      <w:instrText xml:space="preserve">PAGE  </w:instrText>
    </w:r>
    <w:r>
      <w:rPr>
        <w:rStyle w:val="PageNumber"/>
      </w:rPr>
      <w:fldChar w:fldCharType="end"/>
    </w:r>
  </w:p>
  <w:p w14:paraId="22963651" w14:textId="77777777" w:rsidR="00E85578" w:rsidRDefault="00E855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E85578" w:rsidRPr="008D3CDE" w14:paraId="34C0ACD1" w14:textId="77777777">
      <w:tc>
        <w:tcPr>
          <w:tcW w:w="750" w:type="pct"/>
        </w:tcPr>
        <w:p w14:paraId="7BB348FB" w14:textId="77777777" w:rsidR="00E85578" w:rsidRPr="008D3CDE" w:rsidRDefault="00E5373C">
          <w:pPr>
            <w:pStyle w:val="Footer"/>
            <w:jc w:val="right"/>
            <w:rPr>
              <w:color w:val="4F81BD"/>
            </w:rPr>
          </w:pPr>
          <w:r>
            <w:fldChar w:fldCharType="begin"/>
          </w:r>
          <w:r w:rsidR="000D164B">
            <w:instrText xml:space="preserve"> PAGE   \* MERGEFORMAT </w:instrText>
          </w:r>
          <w:r>
            <w:fldChar w:fldCharType="separate"/>
          </w:r>
          <w:r w:rsidR="009B04A5" w:rsidRPr="009B04A5">
            <w:rPr>
              <w:noProof/>
              <w:color w:val="4F81BD"/>
            </w:rPr>
            <w:t>1</w:t>
          </w:r>
          <w:r>
            <w:rPr>
              <w:noProof/>
              <w:color w:val="4F81BD"/>
            </w:rPr>
            <w:fldChar w:fldCharType="end"/>
          </w:r>
        </w:p>
      </w:tc>
      <w:tc>
        <w:tcPr>
          <w:tcW w:w="4250" w:type="pct"/>
        </w:tcPr>
        <w:p w14:paraId="2803CC48" w14:textId="77777777" w:rsidR="00E85578" w:rsidRPr="008D3CDE" w:rsidRDefault="00E85578">
          <w:pPr>
            <w:pStyle w:val="Footer"/>
            <w:rPr>
              <w:color w:val="4F81BD"/>
            </w:rPr>
          </w:pPr>
        </w:p>
      </w:tc>
    </w:tr>
  </w:tbl>
  <w:p w14:paraId="5EB28C6A" w14:textId="77777777" w:rsidR="00E85578" w:rsidRDefault="00E855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67F41" w14:textId="77777777" w:rsidR="00362A32" w:rsidRDefault="00362A32" w:rsidP="00087871">
      <w:r>
        <w:separator/>
      </w:r>
    </w:p>
  </w:footnote>
  <w:footnote w:type="continuationSeparator" w:id="0">
    <w:p w14:paraId="5C146DA5" w14:textId="77777777" w:rsidR="00362A32" w:rsidRDefault="00362A32" w:rsidP="00087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7"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395"/>
      <w:gridCol w:w="1170"/>
    </w:tblGrid>
    <w:tr w:rsidR="00E85578" w:rsidRPr="008D3CDE" w14:paraId="46C43CE4" w14:textId="77777777" w:rsidTr="008029AE">
      <w:trPr>
        <w:trHeight w:val="288"/>
      </w:trPr>
      <w:tc>
        <w:tcPr>
          <w:tcW w:w="8395" w:type="dxa"/>
        </w:tcPr>
        <w:p w14:paraId="4859389B" w14:textId="77777777" w:rsidR="00E85578" w:rsidRPr="00E11969" w:rsidRDefault="00E85578" w:rsidP="00046CE8">
          <w:pPr>
            <w:pStyle w:val="Header"/>
            <w:jc w:val="right"/>
            <w:rPr>
              <w:rFonts w:ascii="Calibri" w:hAnsi="Calibri"/>
            </w:rPr>
          </w:pPr>
          <w:r>
            <w:rPr>
              <w:rFonts w:ascii="Calibri" w:hAnsi="Calibri"/>
            </w:rPr>
            <w:t xml:space="preserve">Anne </w:t>
          </w:r>
          <w:proofErr w:type="spellStart"/>
          <w:r>
            <w:rPr>
              <w:rFonts w:ascii="Calibri" w:hAnsi="Calibri"/>
            </w:rPr>
            <w:t>Vershow</w:t>
          </w:r>
          <w:proofErr w:type="spellEnd"/>
          <w:r w:rsidRPr="00E11969">
            <w:rPr>
              <w:rFonts w:ascii="Calibri" w:hAnsi="Calibri"/>
            </w:rPr>
            <w:t xml:space="preserve">; </w:t>
          </w:r>
          <w:r>
            <w:rPr>
              <w:rFonts w:ascii="Calibri" w:hAnsi="Calibri"/>
            </w:rPr>
            <w:t>64</w:t>
          </w:r>
        </w:p>
      </w:tc>
      <w:tc>
        <w:tcPr>
          <w:tcW w:w="1170" w:type="dxa"/>
        </w:tcPr>
        <w:p w14:paraId="21DD6DA6" w14:textId="523245CC" w:rsidR="00E85578" w:rsidRDefault="00E85578" w:rsidP="001B4573">
          <w:pPr>
            <w:pStyle w:val="Header"/>
            <w:rPr>
              <w:rFonts w:ascii="Calibri" w:hAnsi="Calibri"/>
              <w:b/>
              <w:bCs/>
              <w:color w:val="4F81BD"/>
              <w:sz w:val="36"/>
              <w:szCs w:val="36"/>
            </w:rPr>
          </w:pPr>
          <w:r>
            <w:rPr>
              <w:rFonts w:ascii="Calibri" w:hAnsi="Calibri"/>
              <w:b/>
              <w:bCs/>
              <w:color w:val="4F81BD"/>
            </w:rPr>
            <w:t>1/1/</w:t>
          </w:r>
          <w:r w:rsidR="00FC57C5">
            <w:rPr>
              <w:rFonts w:ascii="Calibri" w:hAnsi="Calibri"/>
              <w:b/>
              <w:bCs/>
              <w:color w:val="4F81BD"/>
            </w:rPr>
            <w:t>19</w:t>
          </w:r>
          <w:r>
            <w:rPr>
              <w:rFonts w:ascii="Calibri" w:hAnsi="Calibri"/>
              <w:b/>
              <w:bCs/>
              <w:color w:val="4F81BD"/>
            </w:rPr>
            <w:t>46</w:t>
          </w:r>
        </w:p>
      </w:tc>
    </w:tr>
  </w:tbl>
  <w:p w14:paraId="7160CA85" w14:textId="77777777" w:rsidR="00E85578" w:rsidRDefault="00E855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54"/>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3">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4">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5">
    <w:nsid w:val="15DA7058"/>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6">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8">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E2A59BB"/>
    <w:multiLevelType w:val="hybridMultilevel"/>
    <w:tmpl w:val="5E10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1">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2">
    <w:nsid w:val="2469046B"/>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3">
    <w:nsid w:val="27897509"/>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4">
    <w:nsid w:val="285C0C17"/>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5">
    <w:nsid w:val="31A53EC4"/>
    <w:multiLevelType w:val="hybridMultilevel"/>
    <w:tmpl w:val="2E5E5A72"/>
    <w:lvl w:ilvl="0" w:tplc="436E1E76">
      <w:start w:val="1"/>
      <w:numFmt w:val="bullet"/>
      <w:lvlText w:val="•"/>
      <w:lvlJc w:val="left"/>
      <w:pPr>
        <w:tabs>
          <w:tab w:val="num" w:pos="720"/>
        </w:tabs>
        <w:ind w:left="720" w:hanging="360"/>
      </w:pPr>
      <w:rPr>
        <w:rFonts w:ascii="Arial" w:hAnsi="Arial" w:hint="default"/>
      </w:rPr>
    </w:lvl>
    <w:lvl w:ilvl="1" w:tplc="0A361166" w:tentative="1">
      <w:start w:val="1"/>
      <w:numFmt w:val="bullet"/>
      <w:lvlText w:val="•"/>
      <w:lvlJc w:val="left"/>
      <w:pPr>
        <w:tabs>
          <w:tab w:val="num" w:pos="1440"/>
        </w:tabs>
        <w:ind w:left="1440" w:hanging="360"/>
      </w:pPr>
      <w:rPr>
        <w:rFonts w:ascii="Arial" w:hAnsi="Arial" w:hint="default"/>
      </w:rPr>
    </w:lvl>
    <w:lvl w:ilvl="2" w:tplc="C3063328" w:tentative="1">
      <w:start w:val="1"/>
      <w:numFmt w:val="bullet"/>
      <w:lvlText w:val="•"/>
      <w:lvlJc w:val="left"/>
      <w:pPr>
        <w:tabs>
          <w:tab w:val="num" w:pos="2160"/>
        </w:tabs>
        <w:ind w:left="2160" w:hanging="360"/>
      </w:pPr>
      <w:rPr>
        <w:rFonts w:ascii="Arial" w:hAnsi="Arial" w:hint="default"/>
      </w:rPr>
    </w:lvl>
    <w:lvl w:ilvl="3" w:tplc="D39CB76A" w:tentative="1">
      <w:start w:val="1"/>
      <w:numFmt w:val="bullet"/>
      <w:lvlText w:val="•"/>
      <w:lvlJc w:val="left"/>
      <w:pPr>
        <w:tabs>
          <w:tab w:val="num" w:pos="2880"/>
        </w:tabs>
        <w:ind w:left="2880" w:hanging="360"/>
      </w:pPr>
      <w:rPr>
        <w:rFonts w:ascii="Arial" w:hAnsi="Arial" w:hint="default"/>
      </w:rPr>
    </w:lvl>
    <w:lvl w:ilvl="4" w:tplc="13DC6042" w:tentative="1">
      <w:start w:val="1"/>
      <w:numFmt w:val="bullet"/>
      <w:lvlText w:val="•"/>
      <w:lvlJc w:val="left"/>
      <w:pPr>
        <w:tabs>
          <w:tab w:val="num" w:pos="3600"/>
        </w:tabs>
        <w:ind w:left="3600" w:hanging="360"/>
      </w:pPr>
      <w:rPr>
        <w:rFonts w:ascii="Arial" w:hAnsi="Arial" w:hint="default"/>
      </w:rPr>
    </w:lvl>
    <w:lvl w:ilvl="5" w:tplc="289683E6" w:tentative="1">
      <w:start w:val="1"/>
      <w:numFmt w:val="bullet"/>
      <w:lvlText w:val="•"/>
      <w:lvlJc w:val="left"/>
      <w:pPr>
        <w:tabs>
          <w:tab w:val="num" w:pos="4320"/>
        </w:tabs>
        <w:ind w:left="4320" w:hanging="360"/>
      </w:pPr>
      <w:rPr>
        <w:rFonts w:ascii="Arial" w:hAnsi="Arial" w:hint="default"/>
      </w:rPr>
    </w:lvl>
    <w:lvl w:ilvl="6" w:tplc="B3680C9E" w:tentative="1">
      <w:start w:val="1"/>
      <w:numFmt w:val="bullet"/>
      <w:lvlText w:val="•"/>
      <w:lvlJc w:val="left"/>
      <w:pPr>
        <w:tabs>
          <w:tab w:val="num" w:pos="5040"/>
        </w:tabs>
        <w:ind w:left="5040" w:hanging="360"/>
      </w:pPr>
      <w:rPr>
        <w:rFonts w:ascii="Arial" w:hAnsi="Arial" w:hint="default"/>
      </w:rPr>
    </w:lvl>
    <w:lvl w:ilvl="7" w:tplc="77764638" w:tentative="1">
      <w:start w:val="1"/>
      <w:numFmt w:val="bullet"/>
      <w:lvlText w:val="•"/>
      <w:lvlJc w:val="left"/>
      <w:pPr>
        <w:tabs>
          <w:tab w:val="num" w:pos="5760"/>
        </w:tabs>
        <w:ind w:left="5760" w:hanging="360"/>
      </w:pPr>
      <w:rPr>
        <w:rFonts w:ascii="Arial" w:hAnsi="Arial" w:hint="default"/>
      </w:rPr>
    </w:lvl>
    <w:lvl w:ilvl="8" w:tplc="2138C420" w:tentative="1">
      <w:start w:val="1"/>
      <w:numFmt w:val="bullet"/>
      <w:lvlText w:val="•"/>
      <w:lvlJc w:val="left"/>
      <w:pPr>
        <w:tabs>
          <w:tab w:val="num" w:pos="6480"/>
        </w:tabs>
        <w:ind w:left="6480" w:hanging="360"/>
      </w:pPr>
      <w:rPr>
        <w:rFonts w:ascii="Arial" w:hAnsi="Arial" w:hint="default"/>
      </w:rPr>
    </w:lvl>
  </w:abstractNum>
  <w:abstractNum w:abstractNumId="16">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7">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8">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5C1F5CEA"/>
    <w:multiLevelType w:val="singleLevel"/>
    <w:tmpl w:val="0409000F"/>
    <w:lvl w:ilvl="0">
      <w:start w:val="1"/>
      <w:numFmt w:val="decimal"/>
      <w:lvlText w:val="%1."/>
      <w:lvlJc w:val="left"/>
      <w:pPr>
        <w:ind w:left="1080" w:hanging="360"/>
      </w:pPr>
      <w:rPr>
        <w:rFonts w:cs="Times New Roman" w:hint="default"/>
      </w:rPr>
    </w:lvl>
  </w:abstractNum>
  <w:abstractNum w:abstractNumId="20">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21">
    <w:nsid w:val="6216312E"/>
    <w:multiLevelType w:val="hybridMultilevel"/>
    <w:tmpl w:val="DFC6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8"/>
  </w:num>
  <w:num w:numId="2">
    <w:abstractNumId w:val="22"/>
  </w:num>
  <w:num w:numId="3">
    <w:abstractNumId w:val="6"/>
  </w:num>
  <w:num w:numId="4">
    <w:abstractNumId w:val="7"/>
  </w:num>
  <w:num w:numId="5">
    <w:abstractNumId w:val="20"/>
  </w:num>
  <w:num w:numId="6">
    <w:abstractNumId w:val="3"/>
  </w:num>
  <w:num w:numId="7">
    <w:abstractNumId w:val="10"/>
  </w:num>
  <w:num w:numId="8">
    <w:abstractNumId w:val="2"/>
  </w:num>
  <w:num w:numId="9">
    <w:abstractNumId w:val="19"/>
  </w:num>
  <w:num w:numId="10">
    <w:abstractNumId w:val="4"/>
  </w:num>
  <w:num w:numId="11">
    <w:abstractNumId w:val="11"/>
  </w:num>
  <w:num w:numId="12">
    <w:abstractNumId w:val="17"/>
  </w:num>
  <w:num w:numId="13">
    <w:abstractNumId w:val="16"/>
  </w:num>
  <w:num w:numId="14">
    <w:abstractNumId w:val="8"/>
  </w:num>
  <w:num w:numId="15">
    <w:abstractNumId w:val="1"/>
  </w:num>
  <w:num w:numId="16">
    <w:abstractNumId w:val="13"/>
  </w:num>
  <w:num w:numId="17">
    <w:abstractNumId w:val="14"/>
  </w:num>
  <w:num w:numId="18">
    <w:abstractNumId w:val="0"/>
  </w:num>
  <w:num w:numId="19">
    <w:abstractNumId w:val="5"/>
  </w:num>
  <w:num w:numId="20">
    <w:abstractNumId w:val="12"/>
  </w:num>
  <w:num w:numId="21">
    <w:abstractNumId w:val="21"/>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it-IT" w:vendorID="3" w:dllVersion="517" w:checkStyle="1"/>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142CC"/>
    <w:rsid w:val="00012068"/>
    <w:rsid w:val="0001246E"/>
    <w:rsid w:val="000142CC"/>
    <w:rsid w:val="00046CE8"/>
    <w:rsid w:val="000575E5"/>
    <w:rsid w:val="00087871"/>
    <w:rsid w:val="00096AF0"/>
    <w:rsid w:val="000A007A"/>
    <w:rsid w:val="000B3B09"/>
    <w:rsid w:val="000D164B"/>
    <w:rsid w:val="000F4686"/>
    <w:rsid w:val="00111341"/>
    <w:rsid w:val="001370CB"/>
    <w:rsid w:val="00142ECB"/>
    <w:rsid w:val="001716E7"/>
    <w:rsid w:val="00186529"/>
    <w:rsid w:val="001A0C57"/>
    <w:rsid w:val="001B22EF"/>
    <w:rsid w:val="001B4573"/>
    <w:rsid w:val="001C751A"/>
    <w:rsid w:val="0020278D"/>
    <w:rsid w:val="0021351E"/>
    <w:rsid w:val="00252850"/>
    <w:rsid w:val="00276D06"/>
    <w:rsid w:val="002B7617"/>
    <w:rsid w:val="002C0979"/>
    <w:rsid w:val="002E3834"/>
    <w:rsid w:val="00304913"/>
    <w:rsid w:val="00362A32"/>
    <w:rsid w:val="003D35B3"/>
    <w:rsid w:val="003D5600"/>
    <w:rsid w:val="00401E8B"/>
    <w:rsid w:val="004131EA"/>
    <w:rsid w:val="00431B34"/>
    <w:rsid w:val="004349DC"/>
    <w:rsid w:val="00436D1C"/>
    <w:rsid w:val="00437D4A"/>
    <w:rsid w:val="00456709"/>
    <w:rsid w:val="004C0E1C"/>
    <w:rsid w:val="004D12B3"/>
    <w:rsid w:val="00504B00"/>
    <w:rsid w:val="0053530E"/>
    <w:rsid w:val="005645FB"/>
    <w:rsid w:val="005955F1"/>
    <w:rsid w:val="005A3CBA"/>
    <w:rsid w:val="005A5A45"/>
    <w:rsid w:val="005B0453"/>
    <w:rsid w:val="005E3BF9"/>
    <w:rsid w:val="005F19C8"/>
    <w:rsid w:val="00603AC2"/>
    <w:rsid w:val="006060DE"/>
    <w:rsid w:val="0062622F"/>
    <w:rsid w:val="00647DDB"/>
    <w:rsid w:val="006722A7"/>
    <w:rsid w:val="006862DB"/>
    <w:rsid w:val="006C2157"/>
    <w:rsid w:val="006C4B70"/>
    <w:rsid w:val="006E02C6"/>
    <w:rsid w:val="00767BB5"/>
    <w:rsid w:val="00793A55"/>
    <w:rsid w:val="007C1398"/>
    <w:rsid w:val="007D7245"/>
    <w:rsid w:val="00800590"/>
    <w:rsid w:val="008029AE"/>
    <w:rsid w:val="00815CAB"/>
    <w:rsid w:val="00837267"/>
    <w:rsid w:val="00850263"/>
    <w:rsid w:val="008949A2"/>
    <w:rsid w:val="008D3CDE"/>
    <w:rsid w:val="008F61C7"/>
    <w:rsid w:val="009152F3"/>
    <w:rsid w:val="009206E0"/>
    <w:rsid w:val="00923BBD"/>
    <w:rsid w:val="0096572A"/>
    <w:rsid w:val="00982083"/>
    <w:rsid w:val="009B04A5"/>
    <w:rsid w:val="00A04001"/>
    <w:rsid w:val="00A132D0"/>
    <w:rsid w:val="00A166BE"/>
    <w:rsid w:val="00A60438"/>
    <w:rsid w:val="00A67112"/>
    <w:rsid w:val="00AA3778"/>
    <w:rsid w:val="00AA5CAC"/>
    <w:rsid w:val="00AC360E"/>
    <w:rsid w:val="00AE15E4"/>
    <w:rsid w:val="00B02053"/>
    <w:rsid w:val="00B16ECB"/>
    <w:rsid w:val="00B56AF9"/>
    <w:rsid w:val="00B61853"/>
    <w:rsid w:val="00B84841"/>
    <w:rsid w:val="00BD25B5"/>
    <w:rsid w:val="00BD2DC0"/>
    <w:rsid w:val="00BD3551"/>
    <w:rsid w:val="00BD4348"/>
    <w:rsid w:val="00BF7F06"/>
    <w:rsid w:val="00C260FD"/>
    <w:rsid w:val="00C26B2B"/>
    <w:rsid w:val="00C616F5"/>
    <w:rsid w:val="00C647B9"/>
    <w:rsid w:val="00C75329"/>
    <w:rsid w:val="00C91F33"/>
    <w:rsid w:val="00CB21F0"/>
    <w:rsid w:val="00CC2955"/>
    <w:rsid w:val="00CC4A70"/>
    <w:rsid w:val="00CE3AC8"/>
    <w:rsid w:val="00CF68F3"/>
    <w:rsid w:val="00D0487B"/>
    <w:rsid w:val="00D064E7"/>
    <w:rsid w:val="00D32CC8"/>
    <w:rsid w:val="00D730D6"/>
    <w:rsid w:val="00DA6377"/>
    <w:rsid w:val="00DF0E1D"/>
    <w:rsid w:val="00DF582D"/>
    <w:rsid w:val="00E11969"/>
    <w:rsid w:val="00E16A9F"/>
    <w:rsid w:val="00E321F2"/>
    <w:rsid w:val="00E51347"/>
    <w:rsid w:val="00E5373C"/>
    <w:rsid w:val="00E537F6"/>
    <w:rsid w:val="00E55C50"/>
    <w:rsid w:val="00E73771"/>
    <w:rsid w:val="00E85578"/>
    <w:rsid w:val="00E928AC"/>
    <w:rsid w:val="00EF70F6"/>
    <w:rsid w:val="00F1250B"/>
    <w:rsid w:val="00F318C7"/>
    <w:rsid w:val="00F42774"/>
    <w:rsid w:val="00F65118"/>
    <w:rsid w:val="00F737A0"/>
    <w:rsid w:val="00F92133"/>
    <w:rsid w:val="00FA0EC8"/>
    <w:rsid w:val="00FB5559"/>
    <w:rsid w:val="00FC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D8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060846">
      <w:bodyDiv w:val="1"/>
      <w:marLeft w:val="0"/>
      <w:marRight w:val="0"/>
      <w:marTop w:val="0"/>
      <w:marBottom w:val="0"/>
      <w:divBdr>
        <w:top w:val="none" w:sz="0" w:space="0" w:color="auto"/>
        <w:left w:val="none" w:sz="0" w:space="0" w:color="auto"/>
        <w:bottom w:val="none" w:sz="0" w:space="0" w:color="auto"/>
        <w:right w:val="none" w:sz="0" w:space="0" w:color="auto"/>
      </w:divBdr>
      <w:divsChild>
        <w:div w:id="1874807268">
          <w:marLeft w:val="547"/>
          <w:marRight w:val="0"/>
          <w:marTop w:val="96"/>
          <w:marBottom w:val="0"/>
          <w:divBdr>
            <w:top w:val="none" w:sz="0" w:space="0" w:color="auto"/>
            <w:left w:val="none" w:sz="0" w:space="0" w:color="auto"/>
            <w:bottom w:val="none" w:sz="0" w:space="0" w:color="auto"/>
            <w:right w:val="none" w:sz="0" w:space="0" w:color="auto"/>
          </w:divBdr>
        </w:div>
        <w:div w:id="193420606">
          <w:marLeft w:val="547"/>
          <w:marRight w:val="0"/>
          <w:marTop w:val="96"/>
          <w:marBottom w:val="0"/>
          <w:divBdr>
            <w:top w:val="none" w:sz="0" w:space="0" w:color="auto"/>
            <w:left w:val="none" w:sz="0" w:space="0" w:color="auto"/>
            <w:bottom w:val="none" w:sz="0" w:space="0" w:color="auto"/>
            <w:right w:val="none" w:sz="0" w:space="0" w:color="auto"/>
          </w:divBdr>
        </w:div>
        <w:div w:id="513421214">
          <w:marLeft w:val="547"/>
          <w:marRight w:val="0"/>
          <w:marTop w:val="96"/>
          <w:marBottom w:val="0"/>
          <w:divBdr>
            <w:top w:val="none" w:sz="0" w:space="0" w:color="auto"/>
            <w:left w:val="none" w:sz="0" w:space="0" w:color="auto"/>
            <w:bottom w:val="none" w:sz="0" w:space="0" w:color="auto"/>
            <w:right w:val="none" w:sz="0" w:space="0" w:color="auto"/>
          </w:divBdr>
        </w:div>
        <w:div w:id="441415304">
          <w:marLeft w:val="547"/>
          <w:marRight w:val="0"/>
          <w:marTop w:val="96"/>
          <w:marBottom w:val="0"/>
          <w:divBdr>
            <w:top w:val="none" w:sz="0" w:space="0" w:color="auto"/>
            <w:left w:val="none" w:sz="0" w:space="0" w:color="auto"/>
            <w:bottom w:val="none" w:sz="0" w:space="0" w:color="auto"/>
            <w:right w:val="none" w:sz="0" w:space="0" w:color="auto"/>
          </w:divBdr>
        </w:div>
        <w:div w:id="483661662">
          <w:marLeft w:val="547"/>
          <w:marRight w:val="0"/>
          <w:marTop w:val="96"/>
          <w:marBottom w:val="0"/>
          <w:divBdr>
            <w:top w:val="none" w:sz="0" w:space="0" w:color="auto"/>
            <w:left w:val="none" w:sz="0" w:space="0" w:color="auto"/>
            <w:bottom w:val="none" w:sz="0" w:space="0" w:color="auto"/>
            <w:right w:val="none" w:sz="0" w:space="0" w:color="auto"/>
          </w:divBdr>
        </w:div>
        <w:div w:id="86667385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diagramLayout" Target="diagrams/layout1.xml"/><Relationship Id="rId20" Type="http://schemas.openxmlformats.org/officeDocument/2006/relationships/footer" Target="footer2.xml"/><Relationship Id="rId4" Type="http://schemas.microsoft.com/office/2007/relationships/stylesWithEffects" Target="stylesWithEffects.xml"/><Relationship Id="rId21" Type="http://schemas.openxmlformats.org/officeDocument/2006/relationships/fontTable" Target="fontTable.xml"/><Relationship Id="rId22" Type="http://schemas.openxmlformats.org/officeDocument/2006/relationships/theme" Target="theme/theme1.xml"/><Relationship Id="rId7" Type="http://schemas.openxmlformats.org/officeDocument/2006/relationships/footnotes" Target="footnotes.xml"/><Relationship Id="rId11"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webSettings" Target="webSettings.xml"/><Relationship Id="rId16" Type="http://schemas.openxmlformats.org/officeDocument/2006/relationships/diagramColors" Target="diagrams/colors1.xml"/><Relationship Id="rId8" Type="http://schemas.openxmlformats.org/officeDocument/2006/relationships/endnotes" Target="endnotes.xml"/><Relationship Id="rId13" Type="http://schemas.openxmlformats.org/officeDocument/2006/relationships/diagramData" Target="diagrams/data1.xml"/><Relationship Id="rId10"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diagramQuickStyle" Target="diagrams/quickStyle1.xml"/><Relationship Id="rId12" Type="http://schemas.openxmlformats.org/officeDocument/2006/relationships/image" Target="media/image4.png"/><Relationship Id="rId17" Type="http://schemas.microsoft.com/office/2007/relationships/diagramDrawing" Target="diagrams/drawing1.xml"/><Relationship Id="rId19" Type="http://schemas.openxmlformats.org/officeDocument/2006/relationships/footer" Target="footer1.xml"/><Relationship Id="rId2" Type="http://schemas.openxmlformats.org/officeDocument/2006/relationships/numbering" Target="numbering.xml"/><Relationship Id="rId9" Type="http://schemas.openxmlformats.org/officeDocument/2006/relationships/image" Target="media/image1.jpeg"/><Relationship Id="rId3" Type="http://schemas.openxmlformats.org/officeDocument/2006/relationships/styles" Target="styles.xml"/><Relationship Id="rId1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52A531-A55F-D54B-B8F1-E0A6272C47B8}"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en-US"/>
        </a:p>
      </dgm:t>
    </dgm:pt>
    <dgm:pt modelId="{5FEA633B-9055-A941-B99B-2EA686DD2A79}">
      <dgm:prSet phldrT="[Text]"/>
      <dgm:spPr/>
      <dgm:t>
        <a:bodyPr/>
        <a:lstStyle/>
        <a:p>
          <a:r>
            <a:rPr lang="en-US"/>
            <a:t>Presentation  VS: 120/90 114 34 78% RA 37.9 </a:t>
          </a:r>
        </a:p>
      </dgm:t>
    </dgm:pt>
    <dgm:pt modelId="{9FDD17CB-41F6-964D-A25F-8D107AFC0D5C}" type="parTrans" cxnId="{2BC4A493-AED3-704C-A7A8-C3D24A2F1BF3}">
      <dgm:prSet/>
      <dgm:spPr/>
      <dgm:t>
        <a:bodyPr/>
        <a:lstStyle/>
        <a:p>
          <a:endParaRPr lang="en-US"/>
        </a:p>
      </dgm:t>
    </dgm:pt>
    <dgm:pt modelId="{D1C9223F-0766-1F4D-A424-C5B0FA27B88E}" type="sibTrans" cxnId="{2BC4A493-AED3-704C-A7A8-C3D24A2F1BF3}">
      <dgm:prSet/>
      <dgm:spPr/>
      <dgm:t>
        <a:bodyPr/>
        <a:lstStyle/>
        <a:p>
          <a:endParaRPr lang="en-US"/>
        </a:p>
      </dgm:t>
    </dgm:pt>
    <dgm:pt modelId="{A34349C1-68B1-034C-9F89-D35361A2F606}">
      <dgm:prSet phldrT="[Text]"/>
      <dgm:spPr/>
      <dgm:t>
        <a:bodyPr/>
        <a:lstStyle/>
        <a:p>
          <a:r>
            <a:rPr lang="en-US"/>
            <a:t>&lt; 2 minutes:  Successful IV/O2/Monitor</a:t>
          </a:r>
        </a:p>
      </dgm:t>
    </dgm:pt>
    <dgm:pt modelId="{81DB5E8A-0CDF-0A4E-8327-95FDFD41600E}" type="parTrans" cxnId="{AF2FEF05-4250-AE4F-AB65-62C43497A6DA}">
      <dgm:prSet/>
      <dgm:spPr/>
      <dgm:t>
        <a:bodyPr/>
        <a:lstStyle/>
        <a:p>
          <a:endParaRPr lang="en-US"/>
        </a:p>
      </dgm:t>
    </dgm:pt>
    <dgm:pt modelId="{02E90CF6-7D6A-E848-8D0C-E625D0F59D4A}" type="sibTrans" cxnId="{AF2FEF05-4250-AE4F-AB65-62C43497A6DA}">
      <dgm:prSet/>
      <dgm:spPr/>
      <dgm:t>
        <a:bodyPr/>
        <a:lstStyle/>
        <a:p>
          <a:endParaRPr lang="en-US"/>
        </a:p>
      </dgm:t>
    </dgm:pt>
    <dgm:pt modelId="{F87F9864-044A-7B43-B848-661F3483C766}">
      <dgm:prSet phldrT="[Text]"/>
      <dgm:spPr/>
      <dgm:t>
        <a:bodyPr/>
        <a:lstStyle/>
        <a:p>
          <a:r>
            <a:rPr lang="en-US"/>
            <a:t>VS: 90/45 126 29 88% NC or 94% NRB</a:t>
          </a:r>
        </a:p>
      </dgm:t>
    </dgm:pt>
    <dgm:pt modelId="{31FA45A7-27C6-F142-A708-CEEAC0C8C3A9}" type="parTrans" cxnId="{72447FA9-8D4B-1A43-ADD0-2FFD0AEB462E}">
      <dgm:prSet/>
      <dgm:spPr/>
      <dgm:t>
        <a:bodyPr/>
        <a:lstStyle/>
        <a:p>
          <a:endParaRPr lang="en-US"/>
        </a:p>
      </dgm:t>
    </dgm:pt>
    <dgm:pt modelId="{B250E421-9228-0648-A3EA-3024A388F516}" type="sibTrans" cxnId="{72447FA9-8D4B-1A43-ADD0-2FFD0AEB462E}">
      <dgm:prSet/>
      <dgm:spPr/>
      <dgm:t>
        <a:bodyPr/>
        <a:lstStyle/>
        <a:p>
          <a:endParaRPr lang="en-US"/>
        </a:p>
      </dgm:t>
    </dgm:pt>
    <dgm:pt modelId="{BB28A5C6-3FC3-6848-9109-5FDEFD8C30BC}">
      <dgm:prSet phldrT="[Text]"/>
      <dgm:spPr/>
      <dgm:t>
        <a:bodyPr/>
        <a:lstStyle/>
        <a:p>
          <a:r>
            <a:rPr lang="en-US"/>
            <a:t>No IV/O2/Monitor</a:t>
          </a:r>
        </a:p>
      </dgm:t>
    </dgm:pt>
    <dgm:pt modelId="{B3D67668-3D1F-1D45-87E1-DD94EC525670}" type="parTrans" cxnId="{8A38EF91-9C95-8747-914D-BD5083CE9448}">
      <dgm:prSet/>
      <dgm:spPr/>
      <dgm:t>
        <a:bodyPr/>
        <a:lstStyle/>
        <a:p>
          <a:endParaRPr lang="en-US"/>
        </a:p>
      </dgm:t>
    </dgm:pt>
    <dgm:pt modelId="{A4936500-986F-274A-9BA0-C21F800EA1AE}" type="sibTrans" cxnId="{8A38EF91-9C95-8747-914D-BD5083CE9448}">
      <dgm:prSet/>
      <dgm:spPr/>
      <dgm:t>
        <a:bodyPr/>
        <a:lstStyle/>
        <a:p>
          <a:endParaRPr lang="en-US"/>
        </a:p>
      </dgm:t>
    </dgm:pt>
    <dgm:pt modelId="{BD9B2675-2D24-B048-B18A-B9EE15682179}">
      <dgm:prSet phldrT="[Text]"/>
      <dgm:spPr/>
      <dgm:t>
        <a:bodyPr/>
        <a:lstStyle/>
        <a:p>
          <a:r>
            <a:rPr lang="en-US"/>
            <a:t>VS: 60/40 149 36 65% RA</a:t>
          </a:r>
        </a:p>
      </dgm:t>
    </dgm:pt>
    <dgm:pt modelId="{953B79CE-B6A1-344E-8EC3-5308A16D36CD}" type="parTrans" cxnId="{9914C7B4-FA0F-8741-8600-F832EDF7DC56}">
      <dgm:prSet/>
      <dgm:spPr/>
      <dgm:t>
        <a:bodyPr/>
        <a:lstStyle/>
        <a:p>
          <a:endParaRPr lang="en-US"/>
        </a:p>
      </dgm:t>
    </dgm:pt>
    <dgm:pt modelId="{EFAE2C9B-7AE2-8E46-BB85-2BBC6AD81BF8}" type="sibTrans" cxnId="{9914C7B4-FA0F-8741-8600-F832EDF7DC56}">
      <dgm:prSet/>
      <dgm:spPr/>
      <dgm:t>
        <a:bodyPr/>
        <a:lstStyle/>
        <a:p>
          <a:endParaRPr lang="en-US"/>
        </a:p>
      </dgm:t>
    </dgm:pt>
    <dgm:pt modelId="{755D73C0-69D1-A642-BDFF-2B683AA81D69}">
      <dgm:prSet/>
      <dgm:spPr/>
      <dgm:t>
        <a:bodyPr/>
        <a:lstStyle/>
        <a:p>
          <a:r>
            <a:rPr lang="en-US"/>
            <a:t>Progressive deterioration until PEA arrest</a:t>
          </a:r>
        </a:p>
      </dgm:t>
    </dgm:pt>
    <dgm:pt modelId="{F61BBF5F-6375-5B4D-941D-A42DA0283257}" type="parTrans" cxnId="{EF624138-BFB1-D142-9666-6F64033CE892}">
      <dgm:prSet/>
      <dgm:spPr/>
      <dgm:t>
        <a:bodyPr/>
        <a:lstStyle/>
        <a:p>
          <a:endParaRPr lang="en-US"/>
        </a:p>
      </dgm:t>
    </dgm:pt>
    <dgm:pt modelId="{464A8E0B-23F3-E848-9C8E-564E52571C0B}" type="sibTrans" cxnId="{EF624138-BFB1-D142-9666-6F64033CE892}">
      <dgm:prSet/>
      <dgm:spPr/>
      <dgm:t>
        <a:bodyPr/>
        <a:lstStyle/>
        <a:p>
          <a:endParaRPr lang="en-US"/>
        </a:p>
      </dgm:t>
    </dgm:pt>
    <dgm:pt modelId="{B6FC0386-1062-E34A-A384-30844145C72F}">
      <dgm:prSet phldrT="[Text]"/>
      <dgm:spPr/>
      <dgm:t>
        <a:bodyPr/>
        <a:lstStyle/>
        <a:p>
          <a:r>
            <a:rPr lang="en-US"/>
            <a:t>Action:  Consider empiric heparin after signs of DVT/PE noted on PE</a:t>
          </a:r>
        </a:p>
      </dgm:t>
    </dgm:pt>
    <dgm:pt modelId="{BAF9F061-9D50-7642-A787-E7DFE5246959}" type="sibTrans" cxnId="{C4675A8D-B231-1B48-8BA4-F3CD30485298}">
      <dgm:prSet/>
      <dgm:spPr/>
      <dgm:t>
        <a:bodyPr/>
        <a:lstStyle/>
        <a:p>
          <a:endParaRPr lang="en-US"/>
        </a:p>
      </dgm:t>
    </dgm:pt>
    <dgm:pt modelId="{6B754DC3-4EF4-FB49-BA70-655027133D5C}" type="parTrans" cxnId="{C4675A8D-B231-1B48-8BA4-F3CD30485298}">
      <dgm:prSet/>
      <dgm:spPr/>
      <dgm:t>
        <a:bodyPr/>
        <a:lstStyle/>
        <a:p>
          <a:endParaRPr lang="en-US"/>
        </a:p>
      </dgm:t>
    </dgm:pt>
    <dgm:pt modelId="{49067382-E530-D74E-806D-8272FBEEE800}">
      <dgm:prSet/>
      <dgm:spPr/>
      <dgm:t>
        <a:bodyPr/>
        <a:lstStyle/>
        <a:p>
          <a:r>
            <a:rPr lang="en-US"/>
            <a:t>&lt;5 minutes.  Pt becomes more hemodynamically unstable.  VS: 80/40 137 34 91% NRB</a:t>
          </a:r>
        </a:p>
      </dgm:t>
    </dgm:pt>
    <dgm:pt modelId="{76F32D30-F4EE-F449-B545-642D9DAC8B25}" type="parTrans" cxnId="{CA2A66DB-A399-6C4E-9BE2-5C61F91670C2}">
      <dgm:prSet/>
      <dgm:spPr/>
      <dgm:t>
        <a:bodyPr/>
        <a:lstStyle/>
        <a:p>
          <a:endParaRPr lang="en-US"/>
        </a:p>
      </dgm:t>
    </dgm:pt>
    <dgm:pt modelId="{F5B32E4E-0CD5-3D4C-A7D4-8B1BB6643FC0}" type="sibTrans" cxnId="{CA2A66DB-A399-6C4E-9BE2-5C61F91670C2}">
      <dgm:prSet/>
      <dgm:spPr/>
      <dgm:t>
        <a:bodyPr/>
        <a:lstStyle/>
        <a:p>
          <a:endParaRPr lang="en-US"/>
        </a:p>
      </dgm:t>
    </dgm:pt>
    <dgm:pt modelId="{389C01D5-6D28-7047-B7ED-708FC26FE30B}">
      <dgm:prSet/>
      <dgm:spPr/>
      <dgm:t>
        <a:bodyPr/>
        <a:lstStyle/>
        <a:p>
          <a:r>
            <a:rPr lang="en-US"/>
            <a:t>Action: Consider empiric heparin after signs of R heart strain noted on ECG</a:t>
          </a:r>
        </a:p>
      </dgm:t>
    </dgm:pt>
    <dgm:pt modelId="{4C904A29-9CE7-A54D-BC28-F6FEF71F74E4}" type="parTrans" cxnId="{621131E9-1DE9-E646-9177-D390AF2310AD}">
      <dgm:prSet/>
      <dgm:spPr/>
      <dgm:t>
        <a:bodyPr/>
        <a:lstStyle/>
        <a:p>
          <a:endParaRPr lang="en-US"/>
        </a:p>
      </dgm:t>
    </dgm:pt>
    <dgm:pt modelId="{DF64C04B-CE7B-6741-861D-A372F057124B}" type="sibTrans" cxnId="{621131E9-1DE9-E646-9177-D390AF2310AD}">
      <dgm:prSet/>
      <dgm:spPr/>
      <dgm:t>
        <a:bodyPr/>
        <a:lstStyle/>
        <a:p>
          <a:endParaRPr lang="en-US"/>
        </a:p>
      </dgm:t>
    </dgm:pt>
    <dgm:pt modelId="{E7026B53-03C1-CD4F-A8DE-17BA0DB3C3D8}">
      <dgm:prSet/>
      <dgm:spPr/>
      <dgm:t>
        <a:bodyPr/>
        <a:lstStyle/>
        <a:p>
          <a:r>
            <a:rPr lang="en-US"/>
            <a:t>VS unchanged after fluid bolus</a:t>
          </a:r>
        </a:p>
      </dgm:t>
    </dgm:pt>
    <dgm:pt modelId="{BE6786E8-CAA5-F74C-B67D-9EDB21306CE7}" type="parTrans" cxnId="{1C7F2FF2-9BC0-464A-A1F3-03DF5F2A7F78}">
      <dgm:prSet/>
      <dgm:spPr/>
      <dgm:t>
        <a:bodyPr/>
        <a:lstStyle/>
        <a:p>
          <a:endParaRPr lang="en-US"/>
        </a:p>
      </dgm:t>
    </dgm:pt>
    <dgm:pt modelId="{4DBB0922-0A75-2240-99C5-CA80A682CE5D}" type="sibTrans" cxnId="{1C7F2FF2-9BC0-464A-A1F3-03DF5F2A7F78}">
      <dgm:prSet/>
      <dgm:spPr/>
      <dgm:t>
        <a:bodyPr/>
        <a:lstStyle/>
        <a:p>
          <a:endParaRPr lang="en-US"/>
        </a:p>
      </dgm:t>
    </dgm:pt>
    <dgm:pt modelId="{8137DA6D-2655-DF46-85B8-15F6D72B4379}">
      <dgm:prSet/>
      <dgm:spPr/>
      <dgm:t>
        <a:bodyPr/>
        <a:lstStyle/>
        <a:p>
          <a:r>
            <a:rPr lang="en-US"/>
            <a:t>&lt; 8 minutes: Pt has runs of V-tach on monitor with BP 70/30</a:t>
          </a:r>
        </a:p>
      </dgm:t>
    </dgm:pt>
    <dgm:pt modelId="{E659D4A2-7CED-F04B-92F5-DC8B892A9D46}" type="parTrans" cxnId="{B5F7D5B6-92E2-8A48-A518-08799255688E}">
      <dgm:prSet/>
      <dgm:spPr/>
      <dgm:t>
        <a:bodyPr/>
        <a:lstStyle/>
        <a:p>
          <a:endParaRPr lang="en-US"/>
        </a:p>
      </dgm:t>
    </dgm:pt>
    <dgm:pt modelId="{3C9EA00C-2B8A-C441-8CC6-34A56CD2FA96}" type="sibTrans" cxnId="{B5F7D5B6-92E2-8A48-A518-08799255688E}">
      <dgm:prSet/>
      <dgm:spPr/>
      <dgm:t>
        <a:bodyPr/>
        <a:lstStyle/>
        <a:p>
          <a:endParaRPr lang="en-US"/>
        </a:p>
      </dgm:t>
    </dgm:pt>
    <dgm:pt modelId="{FF99C53E-A191-C843-9E7D-7BF7691717B0}">
      <dgm:prSet/>
      <dgm:spPr/>
      <dgm:t>
        <a:bodyPr/>
        <a:lstStyle/>
        <a:p>
          <a:r>
            <a:rPr lang="en-US"/>
            <a:t>Action: Fluid bolus for R heart failure.  </a:t>
          </a:r>
        </a:p>
      </dgm:t>
    </dgm:pt>
    <dgm:pt modelId="{0203AEF7-B3E8-D041-942B-CB87802249B6}" type="parTrans" cxnId="{E539C243-24D6-2B45-845F-D0334FD53087}">
      <dgm:prSet/>
      <dgm:spPr/>
      <dgm:t>
        <a:bodyPr/>
        <a:lstStyle/>
        <a:p>
          <a:endParaRPr lang="en-US"/>
        </a:p>
      </dgm:t>
    </dgm:pt>
    <dgm:pt modelId="{35042530-E030-084A-BC56-23FB6E6D1B85}" type="sibTrans" cxnId="{E539C243-24D6-2B45-845F-D0334FD53087}">
      <dgm:prSet/>
      <dgm:spPr/>
      <dgm:t>
        <a:bodyPr/>
        <a:lstStyle/>
        <a:p>
          <a:endParaRPr lang="en-US"/>
        </a:p>
      </dgm:t>
    </dgm:pt>
    <dgm:pt modelId="{1F3C37F9-D57E-9D4F-B778-7DF29C251F6B}">
      <dgm:prSet/>
      <dgm:spPr/>
      <dgm:t>
        <a:bodyPr/>
        <a:lstStyle/>
        <a:p>
          <a:r>
            <a:rPr lang="en-US"/>
            <a:t>Action: thrombolysis or immediate transfer to OR for surgical embolectomy</a:t>
          </a:r>
        </a:p>
      </dgm:t>
    </dgm:pt>
    <dgm:pt modelId="{67E3D089-6CD9-0742-9767-3415796FEF64}" type="parTrans" cxnId="{D70CAF33-DA87-8B43-8804-DE340A87FDF5}">
      <dgm:prSet/>
      <dgm:spPr/>
      <dgm:t>
        <a:bodyPr/>
        <a:lstStyle/>
        <a:p>
          <a:endParaRPr lang="en-US"/>
        </a:p>
      </dgm:t>
    </dgm:pt>
    <dgm:pt modelId="{4C3CA6EA-4CBF-4D44-8FB2-EE95D94C8F1D}" type="sibTrans" cxnId="{D70CAF33-DA87-8B43-8804-DE340A87FDF5}">
      <dgm:prSet/>
      <dgm:spPr/>
      <dgm:t>
        <a:bodyPr/>
        <a:lstStyle/>
        <a:p>
          <a:endParaRPr lang="en-US"/>
        </a:p>
      </dgm:t>
    </dgm:pt>
    <dgm:pt modelId="{7F1F9D2B-861F-CA41-9E0B-364C92C7290A}">
      <dgm:prSet/>
      <dgm:spPr/>
      <dgm:t>
        <a:bodyPr/>
        <a:lstStyle/>
        <a:p>
          <a:r>
            <a:rPr lang="en-US"/>
            <a:t>Action: admit ICU.  ICU unvailable until lytics or embolectomy undertaken.</a:t>
          </a:r>
        </a:p>
      </dgm:t>
    </dgm:pt>
    <dgm:pt modelId="{489CBD6F-841A-D74B-AA37-74511EBE3F2E}" type="parTrans" cxnId="{B27F6809-19F5-A24A-88AB-614ED4BC4949}">
      <dgm:prSet/>
      <dgm:spPr/>
      <dgm:t>
        <a:bodyPr/>
        <a:lstStyle/>
        <a:p>
          <a:endParaRPr lang="en-US"/>
        </a:p>
      </dgm:t>
    </dgm:pt>
    <dgm:pt modelId="{93F4A8DA-50FC-CA4A-846E-0A33D0CC892A}" type="sibTrans" cxnId="{B27F6809-19F5-A24A-88AB-614ED4BC4949}">
      <dgm:prSet/>
      <dgm:spPr/>
      <dgm:t>
        <a:bodyPr/>
        <a:lstStyle/>
        <a:p>
          <a:endParaRPr lang="en-US"/>
        </a:p>
      </dgm:t>
    </dgm:pt>
    <dgm:pt modelId="{9B867460-CDBC-2B47-BF03-DECD4EE2CB66}">
      <dgm:prSet/>
      <dgm:spPr/>
      <dgm:t>
        <a:bodyPr/>
        <a:lstStyle/>
        <a:p>
          <a:r>
            <a:rPr lang="en-US"/>
            <a:t>Failure to identify PE or initiate lytics/embolectomy results in PEA arrest.</a:t>
          </a:r>
        </a:p>
      </dgm:t>
    </dgm:pt>
    <dgm:pt modelId="{89BFC506-1E3D-504D-8EEB-20F126030FF1}" type="sibTrans" cxnId="{5437636C-FB24-B145-A2DC-B12D108DF3DD}">
      <dgm:prSet/>
      <dgm:spPr/>
      <dgm:t>
        <a:bodyPr/>
        <a:lstStyle/>
        <a:p>
          <a:endParaRPr lang="en-US"/>
        </a:p>
      </dgm:t>
    </dgm:pt>
    <dgm:pt modelId="{073FC853-B430-D54C-9019-C81ED75D1BFA}" type="parTrans" cxnId="{5437636C-FB24-B145-A2DC-B12D108DF3DD}">
      <dgm:prSet/>
      <dgm:spPr/>
      <dgm:t>
        <a:bodyPr/>
        <a:lstStyle/>
        <a:p>
          <a:endParaRPr lang="en-US"/>
        </a:p>
      </dgm:t>
    </dgm:pt>
    <dgm:pt modelId="{A4B5DE29-1B21-E04F-9E25-53ED3871C73A}">
      <dgm:prSet/>
      <dgm:spPr/>
      <dgm:t>
        <a:bodyPr/>
        <a:lstStyle/>
        <a:p>
          <a:r>
            <a:rPr lang="en-US"/>
            <a:t>Action:  Vasopressors may also be initiated but will not markedly improve hypotension.</a:t>
          </a:r>
        </a:p>
      </dgm:t>
    </dgm:pt>
    <dgm:pt modelId="{44BAE20C-F823-0E47-A11C-8F081BA747D1}" type="parTrans" cxnId="{67E4B390-A790-4D43-B148-2ADEAA0975A9}">
      <dgm:prSet/>
      <dgm:spPr/>
      <dgm:t>
        <a:bodyPr/>
        <a:lstStyle/>
        <a:p>
          <a:endParaRPr lang="en-US"/>
        </a:p>
      </dgm:t>
    </dgm:pt>
    <dgm:pt modelId="{E1AE3DEE-D33F-4D49-88AB-902362B13236}" type="sibTrans" cxnId="{67E4B390-A790-4D43-B148-2ADEAA0975A9}">
      <dgm:prSet/>
      <dgm:spPr/>
      <dgm:t>
        <a:bodyPr/>
        <a:lstStyle/>
        <a:p>
          <a:endParaRPr lang="en-US"/>
        </a:p>
      </dgm:t>
    </dgm:pt>
    <dgm:pt modelId="{AEB9C77C-04E4-0E4A-9540-DD36D82AF6D2}" type="pres">
      <dgm:prSet presAssocID="{0352A531-A55F-D54B-B8F1-E0A6272C47B8}" presName="hierChild1" presStyleCnt="0">
        <dgm:presLayoutVars>
          <dgm:chPref val="1"/>
          <dgm:dir/>
          <dgm:animOne val="branch"/>
          <dgm:animLvl val="lvl"/>
          <dgm:resizeHandles/>
        </dgm:presLayoutVars>
      </dgm:prSet>
      <dgm:spPr/>
      <dgm:t>
        <a:bodyPr/>
        <a:lstStyle/>
        <a:p>
          <a:endParaRPr lang="en-US"/>
        </a:p>
      </dgm:t>
    </dgm:pt>
    <dgm:pt modelId="{07B8BF7B-0025-8144-93CB-4E8406910962}" type="pres">
      <dgm:prSet presAssocID="{5FEA633B-9055-A941-B99B-2EA686DD2A79}" presName="hierRoot1" presStyleCnt="0"/>
      <dgm:spPr/>
    </dgm:pt>
    <dgm:pt modelId="{2C505098-10FB-A74F-8F63-3761DA240BBA}" type="pres">
      <dgm:prSet presAssocID="{5FEA633B-9055-A941-B99B-2EA686DD2A79}" presName="composite" presStyleCnt="0"/>
      <dgm:spPr/>
    </dgm:pt>
    <dgm:pt modelId="{19C492CD-0C5C-F740-9161-FA45916A4AE7}" type="pres">
      <dgm:prSet presAssocID="{5FEA633B-9055-A941-B99B-2EA686DD2A79}" presName="background" presStyleLbl="node0" presStyleIdx="0" presStyleCnt="1"/>
      <dgm:spPr/>
    </dgm:pt>
    <dgm:pt modelId="{0406F12F-3CEE-0946-9C39-764FE7072185}" type="pres">
      <dgm:prSet presAssocID="{5FEA633B-9055-A941-B99B-2EA686DD2A79}" presName="text" presStyleLbl="fgAcc0" presStyleIdx="0" presStyleCnt="1">
        <dgm:presLayoutVars>
          <dgm:chPref val="3"/>
        </dgm:presLayoutVars>
      </dgm:prSet>
      <dgm:spPr/>
      <dgm:t>
        <a:bodyPr/>
        <a:lstStyle/>
        <a:p>
          <a:endParaRPr lang="en-US"/>
        </a:p>
      </dgm:t>
    </dgm:pt>
    <dgm:pt modelId="{BBEA201F-5FCF-E746-A97F-B269CF871FF4}" type="pres">
      <dgm:prSet presAssocID="{5FEA633B-9055-A941-B99B-2EA686DD2A79}" presName="hierChild2" presStyleCnt="0"/>
      <dgm:spPr/>
    </dgm:pt>
    <dgm:pt modelId="{21878D5F-A963-5549-AF16-66C525DD8BF6}" type="pres">
      <dgm:prSet presAssocID="{81DB5E8A-0CDF-0A4E-8327-95FDFD41600E}" presName="Name10" presStyleLbl="parChTrans1D2" presStyleIdx="0" presStyleCnt="2"/>
      <dgm:spPr/>
      <dgm:t>
        <a:bodyPr/>
        <a:lstStyle/>
        <a:p>
          <a:endParaRPr lang="en-US"/>
        </a:p>
      </dgm:t>
    </dgm:pt>
    <dgm:pt modelId="{5654B204-43A3-0245-8416-8AE80E21DFC0}" type="pres">
      <dgm:prSet presAssocID="{A34349C1-68B1-034C-9F89-D35361A2F606}" presName="hierRoot2" presStyleCnt="0"/>
      <dgm:spPr/>
    </dgm:pt>
    <dgm:pt modelId="{A5BB0B80-8939-154D-9FCC-34DBA8DABBF7}" type="pres">
      <dgm:prSet presAssocID="{A34349C1-68B1-034C-9F89-D35361A2F606}" presName="composite2" presStyleCnt="0"/>
      <dgm:spPr/>
    </dgm:pt>
    <dgm:pt modelId="{48F0534C-3A69-E349-9C32-692755C3C895}" type="pres">
      <dgm:prSet presAssocID="{A34349C1-68B1-034C-9F89-D35361A2F606}" presName="background2" presStyleLbl="node2" presStyleIdx="0" presStyleCnt="2"/>
      <dgm:spPr/>
    </dgm:pt>
    <dgm:pt modelId="{CB6F3E9F-B2D4-0B44-88A9-568E3D40A93B}" type="pres">
      <dgm:prSet presAssocID="{A34349C1-68B1-034C-9F89-D35361A2F606}" presName="text2" presStyleLbl="fgAcc2" presStyleIdx="0" presStyleCnt="2">
        <dgm:presLayoutVars>
          <dgm:chPref val="3"/>
        </dgm:presLayoutVars>
      </dgm:prSet>
      <dgm:spPr/>
      <dgm:t>
        <a:bodyPr/>
        <a:lstStyle/>
        <a:p>
          <a:endParaRPr lang="en-US"/>
        </a:p>
      </dgm:t>
    </dgm:pt>
    <dgm:pt modelId="{C12D7AB5-ADE1-D04F-8541-3103969A43AF}" type="pres">
      <dgm:prSet presAssocID="{A34349C1-68B1-034C-9F89-D35361A2F606}" presName="hierChild3" presStyleCnt="0"/>
      <dgm:spPr/>
    </dgm:pt>
    <dgm:pt modelId="{EDEA2D9C-59B1-5F43-B405-B31CA96EF74E}" type="pres">
      <dgm:prSet presAssocID="{31FA45A7-27C6-F142-A708-CEEAC0C8C3A9}" presName="Name17" presStyleLbl="parChTrans1D3" presStyleIdx="0" presStyleCnt="3"/>
      <dgm:spPr/>
      <dgm:t>
        <a:bodyPr/>
        <a:lstStyle/>
        <a:p>
          <a:endParaRPr lang="en-US"/>
        </a:p>
      </dgm:t>
    </dgm:pt>
    <dgm:pt modelId="{A4E68EC9-5215-124A-AED7-21FB6A9D127E}" type="pres">
      <dgm:prSet presAssocID="{F87F9864-044A-7B43-B848-661F3483C766}" presName="hierRoot3" presStyleCnt="0"/>
      <dgm:spPr/>
    </dgm:pt>
    <dgm:pt modelId="{BB88927E-C04B-0B40-B438-F2CD336D04DE}" type="pres">
      <dgm:prSet presAssocID="{F87F9864-044A-7B43-B848-661F3483C766}" presName="composite3" presStyleCnt="0"/>
      <dgm:spPr/>
    </dgm:pt>
    <dgm:pt modelId="{A5CFF315-C5CC-2D46-8FED-87DE5402CF4C}" type="pres">
      <dgm:prSet presAssocID="{F87F9864-044A-7B43-B848-661F3483C766}" presName="background3" presStyleLbl="node3" presStyleIdx="0" presStyleCnt="3"/>
      <dgm:spPr/>
    </dgm:pt>
    <dgm:pt modelId="{FE7F9F4D-9F73-2348-A8D4-C62587F2AB07}" type="pres">
      <dgm:prSet presAssocID="{F87F9864-044A-7B43-B848-661F3483C766}" presName="text3" presStyleLbl="fgAcc3" presStyleIdx="0" presStyleCnt="3">
        <dgm:presLayoutVars>
          <dgm:chPref val="3"/>
        </dgm:presLayoutVars>
      </dgm:prSet>
      <dgm:spPr/>
      <dgm:t>
        <a:bodyPr/>
        <a:lstStyle/>
        <a:p>
          <a:endParaRPr lang="en-US"/>
        </a:p>
      </dgm:t>
    </dgm:pt>
    <dgm:pt modelId="{AB539FDB-3CA2-4045-980E-597AF470D52A}" type="pres">
      <dgm:prSet presAssocID="{F87F9864-044A-7B43-B848-661F3483C766}" presName="hierChild4" presStyleCnt="0"/>
      <dgm:spPr/>
    </dgm:pt>
    <dgm:pt modelId="{36A91CEA-7505-F747-9794-B2AD273D07B5}" type="pres">
      <dgm:prSet presAssocID="{76F32D30-F4EE-F449-B545-642D9DAC8B25}" presName="Name23" presStyleLbl="parChTrans1D4" presStyleIdx="0" presStyleCnt="10"/>
      <dgm:spPr/>
      <dgm:t>
        <a:bodyPr/>
        <a:lstStyle/>
        <a:p>
          <a:endParaRPr lang="en-US"/>
        </a:p>
      </dgm:t>
    </dgm:pt>
    <dgm:pt modelId="{DEAB6000-88C4-D746-AE02-F0A57CF06E50}" type="pres">
      <dgm:prSet presAssocID="{49067382-E530-D74E-806D-8272FBEEE800}" presName="hierRoot4" presStyleCnt="0"/>
      <dgm:spPr/>
    </dgm:pt>
    <dgm:pt modelId="{B01C36E2-728C-1D42-806D-47C3BAC63BED}" type="pres">
      <dgm:prSet presAssocID="{49067382-E530-D74E-806D-8272FBEEE800}" presName="composite4" presStyleCnt="0"/>
      <dgm:spPr/>
    </dgm:pt>
    <dgm:pt modelId="{CD1D0D8D-A322-3D44-ACDD-5D2140527E76}" type="pres">
      <dgm:prSet presAssocID="{49067382-E530-D74E-806D-8272FBEEE800}" presName="background4" presStyleLbl="node4" presStyleIdx="0" presStyleCnt="10"/>
      <dgm:spPr/>
    </dgm:pt>
    <dgm:pt modelId="{2B908D7D-EE2F-B348-8DE4-ACF00DFCFB9E}" type="pres">
      <dgm:prSet presAssocID="{49067382-E530-D74E-806D-8272FBEEE800}" presName="text4" presStyleLbl="fgAcc4" presStyleIdx="0" presStyleCnt="10">
        <dgm:presLayoutVars>
          <dgm:chPref val="3"/>
        </dgm:presLayoutVars>
      </dgm:prSet>
      <dgm:spPr/>
      <dgm:t>
        <a:bodyPr/>
        <a:lstStyle/>
        <a:p>
          <a:endParaRPr lang="en-US"/>
        </a:p>
      </dgm:t>
    </dgm:pt>
    <dgm:pt modelId="{211E607D-2E2E-7242-82EE-0597981A4F1D}" type="pres">
      <dgm:prSet presAssocID="{49067382-E530-D74E-806D-8272FBEEE800}" presName="hierChild5" presStyleCnt="0"/>
      <dgm:spPr/>
    </dgm:pt>
    <dgm:pt modelId="{ECF586C8-364D-B44E-A552-9AE24E01613E}" type="pres">
      <dgm:prSet presAssocID="{BE6786E8-CAA5-F74C-B67D-9EDB21306CE7}" presName="Name23" presStyleLbl="parChTrans1D4" presStyleIdx="1" presStyleCnt="10"/>
      <dgm:spPr/>
      <dgm:t>
        <a:bodyPr/>
        <a:lstStyle/>
        <a:p>
          <a:endParaRPr lang="en-US"/>
        </a:p>
      </dgm:t>
    </dgm:pt>
    <dgm:pt modelId="{02A3A9A8-82F1-F540-8442-80C688AE9BDD}" type="pres">
      <dgm:prSet presAssocID="{E7026B53-03C1-CD4F-A8DE-17BA0DB3C3D8}" presName="hierRoot4" presStyleCnt="0"/>
      <dgm:spPr/>
    </dgm:pt>
    <dgm:pt modelId="{19EE9D13-A9DC-D24B-BE7B-FC03841CBC91}" type="pres">
      <dgm:prSet presAssocID="{E7026B53-03C1-CD4F-A8DE-17BA0DB3C3D8}" presName="composite4" presStyleCnt="0"/>
      <dgm:spPr/>
    </dgm:pt>
    <dgm:pt modelId="{C44EC8D4-4591-344E-812F-58EF8E077182}" type="pres">
      <dgm:prSet presAssocID="{E7026B53-03C1-CD4F-A8DE-17BA0DB3C3D8}" presName="background4" presStyleLbl="node4" presStyleIdx="1" presStyleCnt="10"/>
      <dgm:spPr/>
    </dgm:pt>
    <dgm:pt modelId="{B4158BB8-F351-EE40-B562-19A81969179B}" type="pres">
      <dgm:prSet presAssocID="{E7026B53-03C1-CD4F-A8DE-17BA0DB3C3D8}" presName="text4" presStyleLbl="fgAcc4" presStyleIdx="1" presStyleCnt="10">
        <dgm:presLayoutVars>
          <dgm:chPref val="3"/>
        </dgm:presLayoutVars>
      </dgm:prSet>
      <dgm:spPr/>
      <dgm:t>
        <a:bodyPr/>
        <a:lstStyle/>
        <a:p>
          <a:endParaRPr lang="en-US"/>
        </a:p>
      </dgm:t>
    </dgm:pt>
    <dgm:pt modelId="{EF1C40B7-0D1C-AA4D-9234-13D8AED0999A}" type="pres">
      <dgm:prSet presAssocID="{E7026B53-03C1-CD4F-A8DE-17BA0DB3C3D8}" presName="hierChild5" presStyleCnt="0"/>
      <dgm:spPr/>
    </dgm:pt>
    <dgm:pt modelId="{1615A914-9726-F84D-8C6B-83225FAC1F39}" type="pres">
      <dgm:prSet presAssocID="{E659D4A2-7CED-F04B-92F5-DC8B892A9D46}" presName="Name23" presStyleLbl="parChTrans1D4" presStyleIdx="2" presStyleCnt="10"/>
      <dgm:spPr/>
      <dgm:t>
        <a:bodyPr/>
        <a:lstStyle/>
        <a:p>
          <a:endParaRPr lang="en-US"/>
        </a:p>
      </dgm:t>
    </dgm:pt>
    <dgm:pt modelId="{2E5A2E6F-7BB9-0340-BAE3-BD57045EA799}" type="pres">
      <dgm:prSet presAssocID="{8137DA6D-2655-DF46-85B8-15F6D72B4379}" presName="hierRoot4" presStyleCnt="0"/>
      <dgm:spPr/>
    </dgm:pt>
    <dgm:pt modelId="{ADFC6E8F-A206-A640-8A2E-9959BC4ACFC4}" type="pres">
      <dgm:prSet presAssocID="{8137DA6D-2655-DF46-85B8-15F6D72B4379}" presName="composite4" presStyleCnt="0"/>
      <dgm:spPr/>
    </dgm:pt>
    <dgm:pt modelId="{B2DEAD64-D7A0-AE4A-AB3D-0C4B4D1749DA}" type="pres">
      <dgm:prSet presAssocID="{8137DA6D-2655-DF46-85B8-15F6D72B4379}" presName="background4" presStyleLbl="node4" presStyleIdx="2" presStyleCnt="10"/>
      <dgm:spPr/>
    </dgm:pt>
    <dgm:pt modelId="{08587400-7429-FC42-90EF-F4C966DDC718}" type="pres">
      <dgm:prSet presAssocID="{8137DA6D-2655-DF46-85B8-15F6D72B4379}" presName="text4" presStyleLbl="fgAcc4" presStyleIdx="2" presStyleCnt="10">
        <dgm:presLayoutVars>
          <dgm:chPref val="3"/>
        </dgm:presLayoutVars>
      </dgm:prSet>
      <dgm:spPr/>
      <dgm:t>
        <a:bodyPr/>
        <a:lstStyle/>
        <a:p>
          <a:endParaRPr lang="en-US"/>
        </a:p>
      </dgm:t>
    </dgm:pt>
    <dgm:pt modelId="{5D578B22-AB36-0B4C-A2F4-26B8F69F3E9A}" type="pres">
      <dgm:prSet presAssocID="{8137DA6D-2655-DF46-85B8-15F6D72B4379}" presName="hierChild5" presStyleCnt="0"/>
      <dgm:spPr/>
    </dgm:pt>
    <dgm:pt modelId="{5B91E52B-0B43-7F4D-B3AC-52B788EFEA52}" type="pres">
      <dgm:prSet presAssocID="{073FC853-B430-D54C-9019-C81ED75D1BFA}" presName="Name23" presStyleLbl="parChTrans1D4" presStyleIdx="3" presStyleCnt="10"/>
      <dgm:spPr/>
      <dgm:t>
        <a:bodyPr/>
        <a:lstStyle/>
        <a:p>
          <a:endParaRPr lang="en-US"/>
        </a:p>
      </dgm:t>
    </dgm:pt>
    <dgm:pt modelId="{D5BF1292-0AB1-C144-B4B7-4D827F8FA054}" type="pres">
      <dgm:prSet presAssocID="{9B867460-CDBC-2B47-BF03-DECD4EE2CB66}" presName="hierRoot4" presStyleCnt="0"/>
      <dgm:spPr/>
    </dgm:pt>
    <dgm:pt modelId="{E186B90E-9560-4C43-984F-E10809D80B48}" type="pres">
      <dgm:prSet presAssocID="{9B867460-CDBC-2B47-BF03-DECD4EE2CB66}" presName="composite4" presStyleCnt="0"/>
      <dgm:spPr/>
    </dgm:pt>
    <dgm:pt modelId="{9F1FD076-9BEC-BA4E-8567-A75A004EEE94}" type="pres">
      <dgm:prSet presAssocID="{9B867460-CDBC-2B47-BF03-DECD4EE2CB66}" presName="background4" presStyleLbl="node4" presStyleIdx="3" presStyleCnt="10"/>
      <dgm:spPr/>
    </dgm:pt>
    <dgm:pt modelId="{E6C4392F-A03A-704B-B70A-64DC4B192EF1}" type="pres">
      <dgm:prSet presAssocID="{9B867460-CDBC-2B47-BF03-DECD4EE2CB66}" presName="text4" presStyleLbl="fgAcc4" presStyleIdx="3" presStyleCnt="10">
        <dgm:presLayoutVars>
          <dgm:chPref val="3"/>
        </dgm:presLayoutVars>
      </dgm:prSet>
      <dgm:spPr/>
      <dgm:t>
        <a:bodyPr/>
        <a:lstStyle/>
        <a:p>
          <a:endParaRPr lang="en-US"/>
        </a:p>
      </dgm:t>
    </dgm:pt>
    <dgm:pt modelId="{76AFB8C6-E0A6-9544-BA91-74D36A865B20}" type="pres">
      <dgm:prSet presAssocID="{9B867460-CDBC-2B47-BF03-DECD4EE2CB66}" presName="hierChild5" presStyleCnt="0"/>
      <dgm:spPr/>
    </dgm:pt>
    <dgm:pt modelId="{3AB5BD63-D7FA-E94E-9349-2A30693ACCDA}" type="pres">
      <dgm:prSet presAssocID="{6B754DC3-4EF4-FB49-BA70-655027133D5C}" presName="Name17" presStyleLbl="parChTrans1D3" presStyleIdx="1" presStyleCnt="3"/>
      <dgm:spPr/>
      <dgm:t>
        <a:bodyPr/>
        <a:lstStyle/>
        <a:p>
          <a:endParaRPr lang="en-US"/>
        </a:p>
      </dgm:t>
    </dgm:pt>
    <dgm:pt modelId="{1F878CBC-1D13-B243-820F-0511BD870373}" type="pres">
      <dgm:prSet presAssocID="{B6FC0386-1062-E34A-A384-30844145C72F}" presName="hierRoot3" presStyleCnt="0"/>
      <dgm:spPr/>
    </dgm:pt>
    <dgm:pt modelId="{58983845-49EA-124C-BD95-5B443E5B072C}" type="pres">
      <dgm:prSet presAssocID="{B6FC0386-1062-E34A-A384-30844145C72F}" presName="composite3" presStyleCnt="0"/>
      <dgm:spPr/>
    </dgm:pt>
    <dgm:pt modelId="{73E58C11-FFCD-1F4C-B52F-4D74691B2FFB}" type="pres">
      <dgm:prSet presAssocID="{B6FC0386-1062-E34A-A384-30844145C72F}" presName="background3" presStyleLbl="node3" presStyleIdx="1" presStyleCnt="3"/>
      <dgm:spPr/>
    </dgm:pt>
    <dgm:pt modelId="{8712AF8B-FA51-4E4A-9D34-FE0AE2316550}" type="pres">
      <dgm:prSet presAssocID="{B6FC0386-1062-E34A-A384-30844145C72F}" presName="text3" presStyleLbl="fgAcc3" presStyleIdx="1" presStyleCnt="3">
        <dgm:presLayoutVars>
          <dgm:chPref val="3"/>
        </dgm:presLayoutVars>
      </dgm:prSet>
      <dgm:spPr/>
      <dgm:t>
        <a:bodyPr/>
        <a:lstStyle/>
        <a:p>
          <a:endParaRPr lang="en-US"/>
        </a:p>
      </dgm:t>
    </dgm:pt>
    <dgm:pt modelId="{60F1822E-3BC6-1A4F-BCA6-ADF58C8F984E}" type="pres">
      <dgm:prSet presAssocID="{B6FC0386-1062-E34A-A384-30844145C72F}" presName="hierChild4" presStyleCnt="0"/>
      <dgm:spPr/>
    </dgm:pt>
    <dgm:pt modelId="{A9F2C668-2ED0-FB41-A090-FC37DB5A883B}" type="pres">
      <dgm:prSet presAssocID="{4C904A29-9CE7-A54D-BC28-F6FEF71F74E4}" presName="Name23" presStyleLbl="parChTrans1D4" presStyleIdx="4" presStyleCnt="10"/>
      <dgm:spPr/>
      <dgm:t>
        <a:bodyPr/>
        <a:lstStyle/>
        <a:p>
          <a:endParaRPr lang="en-US"/>
        </a:p>
      </dgm:t>
    </dgm:pt>
    <dgm:pt modelId="{57FF8D83-01DD-1F49-B9F3-0AB1C39D7432}" type="pres">
      <dgm:prSet presAssocID="{389C01D5-6D28-7047-B7ED-708FC26FE30B}" presName="hierRoot4" presStyleCnt="0"/>
      <dgm:spPr/>
    </dgm:pt>
    <dgm:pt modelId="{DB9A318D-84AE-CF48-8F14-0DB742058B1B}" type="pres">
      <dgm:prSet presAssocID="{389C01D5-6D28-7047-B7ED-708FC26FE30B}" presName="composite4" presStyleCnt="0"/>
      <dgm:spPr/>
    </dgm:pt>
    <dgm:pt modelId="{9256BB17-C011-144A-B5C4-0DCCA70625AE}" type="pres">
      <dgm:prSet presAssocID="{389C01D5-6D28-7047-B7ED-708FC26FE30B}" presName="background4" presStyleLbl="node4" presStyleIdx="4" presStyleCnt="10"/>
      <dgm:spPr/>
    </dgm:pt>
    <dgm:pt modelId="{136A8891-B8A1-FF4C-B294-BA722A152AB3}" type="pres">
      <dgm:prSet presAssocID="{389C01D5-6D28-7047-B7ED-708FC26FE30B}" presName="text4" presStyleLbl="fgAcc4" presStyleIdx="4" presStyleCnt="10">
        <dgm:presLayoutVars>
          <dgm:chPref val="3"/>
        </dgm:presLayoutVars>
      </dgm:prSet>
      <dgm:spPr/>
      <dgm:t>
        <a:bodyPr/>
        <a:lstStyle/>
        <a:p>
          <a:endParaRPr lang="en-US"/>
        </a:p>
      </dgm:t>
    </dgm:pt>
    <dgm:pt modelId="{CF7484B8-B0A0-7242-A6A1-0FE0B0E37EAD}" type="pres">
      <dgm:prSet presAssocID="{389C01D5-6D28-7047-B7ED-708FC26FE30B}" presName="hierChild5" presStyleCnt="0"/>
      <dgm:spPr/>
    </dgm:pt>
    <dgm:pt modelId="{5F3320E2-527E-8943-ADA9-04DF911F97AE}" type="pres">
      <dgm:prSet presAssocID="{0203AEF7-B3E8-D041-942B-CB87802249B6}" presName="Name23" presStyleLbl="parChTrans1D4" presStyleIdx="5" presStyleCnt="10"/>
      <dgm:spPr/>
      <dgm:t>
        <a:bodyPr/>
        <a:lstStyle/>
        <a:p>
          <a:endParaRPr lang="en-US"/>
        </a:p>
      </dgm:t>
    </dgm:pt>
    <dgm:pt modelId="{12DBBA5A-845F-C244-A72C-94CF8162C124}" type="pres">
      <dgm:prSet presAssocID="{FF99C53E-A191-C843-9E7D-7BF7691717B0}" presName="hierRoot4" presStyleCnt="0"/>
      <dgm:spPr/>
    </dgm:pt>
    <dgm:pt modelId="{6C0A87B6-C196-544A-966E-F5AE6FE116B1}" type="pres">
      <dgm:prSet presAssocID="{FF99C53E-A191-C843-9E7D-7BF7691717B0}" presName="composite4" presStyleCnt="0"/>
      <dgm:spPr/>
    </dgm:pt>
    <dgm:pt modelId="{F4FC6E96-D014-EE4C-96D0-D68BAC1F407D}" type="pres">
      <dgm:prSet presAssocID="{FF99C53E-A191-C843-9E7D-7BF7691717B0}" presName="background4" presStyleLbl="node4" presStyleIdx="5" presStyleCnt="10"/>
      <dgm:spPr/>
    </dgm:pt>
    <dgm:pt modelId="{3A44D0F8-370E-274D-84F2-F32FD63B2E5B}" type="pres">
      <dgm:prSet presAssocID="{FF99C53E-A191-C843-9E7D-7BF7691717B0}" presName="text4" presStyleLbl="fgAcc4" presStyleIdx="5" presStyleCnt="10">
        <dgm:presLayoutVars>
          <dgm:chPref val="3"/>
        </dgm:presLayoutVars>
      </dgm:prSet>
      <dgm:spPr/>
      <dgm:t>
        <a:bodyPr/>
        <a:lstStyle/>
        <a:p>
          <a:endParaRPr lang="en-US"/>
        </a:p>
      </dgm:t>
    </dgm:pt>
    <dgm:pt modelId="{E4EB5D41-9CE8-7F4C-A742-22B9B0F247A9}" type="pres">
      <dgm:prSet presAssocID="{FF99C53E-A191-C843-9E7D-7BF7691717B0}" presName="hierChild5" presStyleCnt="0"/>
      <dgm:spPr/>
    </dgm:pt>
    <dgm:pt modelId="{0DC9061D-9EB2-A943-A895-31D87D96B86C}" type="pres">
      <dgm:prSet presAssocID="{67E3D089-6CD9-0742-9767-3415796FEF64}" presName="Name23" presStyleLbl="parChTrans1D4" presStyleIdx="6" presStyleCnt="10"/>
      <dgm:spPr/>
      <dgm:t>
        <a:bodyPr/>
        <a:lstStyle/>
        <a:p>
          <a:endParaRPr lang="en-US"/>
        </a:p>
      </dgm:t>
    </dgm:pt>
    <dgm:pt modelId="{490F39B1-7258-CB44-A3D8-F821E5C3097B}" type="pres">
      <dgm:prSet presAssocID="{1F3C37F9-D57E-9D4F-B778-7DF29C251F6B}" presName="hierRoot4" presStyleCnt="0"/>
      <dgm:spPr/>
    </dgm:pt>
    <dgm:pt modelId="{B11940E3-3E58-C443-8160-5D7E33DB0288}" type="pres">
      <dgm:prSet presAssocID="{1F3C37F9-D57E-9D4F-B778-7DF29C251F6B}" presName="composite4" presStyleCnt="0"/>
      <dgm:spPr/>
    </dgm:pt>
    <dgm:pt modelId="{9E738F27-DBBF-A743-AEAD-B7BCA17D2CE6}" type="pres">
      <dgm:prSet presAssocID="{1F3C37F9-D57E-9D4F-B778-7DF29C251F6B}" presName="background4" presStyleLbl="node4" presStyleIdx="6" presStyleCnt="10"/>
      <dgm:spPr/>
    </dgm:pt>
    <dgm:pt modelId="{A26145DD-74D8-DA42-87A0-B178493BE57D}" type="pres">
      <dgm:prSet presAssocID="{1F3C37F9-D57E-9D4F-B778-7DF29C251F6B}" presName="text4" presStyleLbl="fgAcc4" presStyleIdx="6" presStyleCnt="10">
        <dgm:presLayoutVars>
          <dgm:chPref val="3"/>
        </dgm:presLayoutVars>
      </dgm:prSet>
      <dgm:spPr/>
      <dgm:t>
        <a:bodyPr/>
        <a:lstStyle/>
        <a:p>
          <a:endParaRPr lang="en-US"/>
        </a:p>
      </dgm:t>
    </dgm:pt>
    <dgm:pt modelId="{108E8B52-06FC-354A-80CB-CA5E808D8E8C}" type="pres">
      <dgm:prSet presAssocID="{1F3C37F9-D57E-9D4F-B778-7DF29C251F6B}" presName="hierChild5" presStyleCnt="0"/>
      <dgm:spPr/>
    </dgm:pt>
    <dgm:pt modelId="{7B0117C9-E5CC-344A-B28C-6E4C26FD90D4}" type="pres">
      <dgm:prSet presAssocID="{489CBD6F-841A-D74B-AA37-74511EBE3F2E}" presName="Name23" presStyleLbl="parChTrans1D4" presStyleIdx="7" presStyleCnt="10"/>
      <dgm:spPr/>
      <dgm:t>
        <a:bodyPr/>
        <a:lstStyle/>
        <a:p>
          <a:endParaRPr lang="en-US"/>
        </a:p>
      </dgm:t>
    </dgm:pt>
    <dgm:pt modelId="{003199F1-0CCD-4643-A39A-EBD638D50D95}" type="pres">
      <dgm:prSet presAssocID="{7F1F9D2B-861F-CA41-9E0B-364C92C7290A}" presName="hierRoot4" presStyleCnt="0"/>
      <dgm:spPr/>
    </dgm:pt>
    <dgm:pt modelId="{92370598-2FC7-004E-9E4B-939CD3F3AF66}" type="pres">
      <dgm:prSet presAssocID="{7F1F9D2B-861F-CA41-9E0B-364C92C7290A}" presName="composite4" presStyleCnt="0"/>
      <dgm:spPr/>
    </dgm:pt>
    <dgm:pt modelId="{60919ED3-DB19-594D-8D95-0214C4BB0A85}" type="pres">
      <dgm:prSet presAssocID="{7F1F9D2B-861F-CA41-9E0B-364C92C7290A}" presName="background4" presStyleLbl="node4" presStyleIdx="7" presStyleCnt="10"/>
      <dgm:spPr/>
    </dgm:pt>
    <dgm:pt modelId="{F55D4764-641F-2F4A-B792-AE6778578845}" type="pres">
      <dgm:prSet presAssocID="{7F1F9D2B-861F-CA41-9E0B-364C92C7290A}" presName="text4" presStyleLbl="fgAcc4" presStyleIdx="7" presStyleCnt="10">
        <dgm:presLayoutVars>
          <dgm:chPref val="3"/>
        </dgm:presLayoutVars>
      </dgm:prSet>
      <dgm:spPr/>
      <dgm:t>
        <a:bodyPr/>
        <a:lstStyle/>
        <a:p>
          <a:endParaRPr lang="en-US"/>
        </a:p>
      </dgm:t>
    </dgm:pt>
    <dgm:pt modelId="{0286DFD6-3D2D-3F42-A22C-2B0A59484986}" type="pres">
      <dgm:prSet presAssocID="{7F1F9D2B-861F-CA41-9E0B-364C92C7290A}" presName="hierChild5" presStyleCnt="0"/>
      <dgm:spPr/>
    </dgm:pt>
    <dgm:pt modelId="{BC224501-A8BF-A842-AAEC-C0F7CE6B4648}" type="pres">
      <dgm:prSet presAssocID="{44BAE20C-F823-0E47-A11C-8F081BA747D1}" presName="Name23" presStyleLbl="parChTrans1D4" presStyleIdx="8" presStyleCnt="10"/>
      <dgm:spPr/>
      <dgm:t>
        <a:bodyPr/>
        <a:lstStyle/>
        <a:p>
          <a:endParaRPr lang="en-US"/>
        </a:p>
      </dgm:t>
    </dgm:pt>
    <dgm:pt modelId="{372F392A-09A5-5749-B63B-EDF11341AB6F}" type="pres">
      <dgm:prSet presAssocID="{A4B5DE29-1B21-E04F-9E25-53ED3871C73A}" presName="hierRoot4" presStyleCnt="0"/>
      <dgm:spPr/>
    </dgm:pt>
    <dgm:pt modelId="{A3E3D838-E751-9C45-A2DA-F89D900F04BE}" type="pres">
      <dgm:prSet presAssocID="{A4B5DE29-1B21-E04F-9E25-53ED3871C73A}" presName="composite4" presStyleCnt="0"/>
      <dgm:spPr/>
    </dgm:pt>
    <dgm:pt modelId="{3BDEF43D-088F-2443-8A12-5962541072D3}" type="pres">
      <dgm:prSet presAssocID="{A4B5DE29-1B21-E04F-9E25-53ED3871C73A}" presName="background4" presStyleLbl="node4" presStyleIdx="8" presStyleCnt="10"/>
      <dgm:spPr/>
    </dgm:pt>
    <dgm:pt modelId="{A41E804E-7F8B-9C41-B958-36FC9A441583}" type="pres">
      <dgm:prSet presAssocID="{A4B5DE29-1B21-E04F-9E25-53ED3871C73A}" presName="text4" presStyleLbl="fgAcc4" presStyleIdx="8" presStyleCnt="10">
        <dgm:presLayoutVars>
          <dgm:chPref val="3"/>
        </dgm:presLayoutVars>
      </dgm:prSet>
      <dgm:spPr/>
      <dgm:t>
        <a:bodyPr/>
        <a:lstStyle/>
        <a:p>
          <a:endParaRPr lang="en-US"/>
        </a:p>
      </dgm:t>
    </dgm:pt>
    <dgm:pt modelId="{7EF74E28-9AED-554C-8255-79201C837C20}" type="pres">
      <dgm:prSet presAssocID="{A4B5DE29-1B21-E04F-9E25-53ED3871C73A}" presName="hierChild5" presStyleCnt="0"/>
      <dgm:spPr/>
    </dgm:pt>
    <dgm:pt modelId="{3C7D0298-5B97-A446-B0AD-4A92E2DAAC2E}" type="pres">
      <dgm:prSet presAssocID="{B3D67668-3D1F-1D45-87E1-DD94EC525670}" presName="Name10" presStyleLbl="parChTrans1D2" presStyleIdx="1" presStyleCnt="2"/>
      <dgm:spPr/>
      <dgm:t>
        <a:bodyPr/>
        <a:lstStyle/>
        <a:p>
          <a:endParaRPr lang="en-US"/>
        </a:p>
      </dgm:t>
    </dgm:pt>
    <dgm:pt modelId="{71DCA08D-4DCB-BA4F-B397-05C6BCFB15FD}" type="pres">
      <dgm:prSet presAssocID="{BB28A5C6-3FC3-6848-9109-5FDEFD8C30BC}" presName="hierRoot2" presStyleCnt="0"/>
      <dgm:spPr/>
    </dgm:pt>
    <dgm:pt modelId="{CA72E9C4-A45B-5149-AE58-B64D55EFF8BD}" type="pres">
      <dgm:prSet presAssocID="{BB28A5C6-3FC3-6848-9109-5FDEFD8C30BC}" presName="composite2" presStyleCnt="0"/>
      <dgm:spPr/>
    </dgm:pt>
    <dgm:pt modelId="{83320C6C-3208-B44C-BF17-45072BA964F4}" type="pres">
      <dgm:prSet presAssocID="{BB28A5C6-3FC3-6848-9109-5FDEFD8C30BC}" presName="background2" presStyleLbl="node2" presStyleIdx="1" presStyleCnt="2"/>
      <dgm:spPr/>
    </dgm:pt>
    <dgm:pt modelId="{5B4C209D-8C6E-3148-98FC-0D541023D0BE}" type="pres">
      <dgm:prSet presAssocID="{BB28A5C6-3FC3-6848-9109-5FDEFD8C30BC}" presName="text2" presStyleLbl="fgAcc2" presStyleIdx="1" presStyleCnt="2">
        <dgm:presLayoutVars>
          <dgm:chPref val="3"/>
        </dgm:presLayoutVars>
      </dgm:prSet>
      <dgm:spPr/>
      <dgm:t>
        <a:bodyPr/>
        <a:lstStyle/>
        <a:p>
          <a:endParaRPr lang="en-US"/>
        </a:p>
      </dgm:t>
    </dgm:pt>
    <dgm:pt modelId="{457F4489-4DD9-2C41-B1B7-F075E0534AC1}" type="pres">
      <dgm:prSet presAssocID="{BB28A5C6-3FC3-6848-9109-5FDEFD8C30BC}" presName="hierChild3" presStyleCnt="0"/>
      <dgm:spPr/>
    </dgm:pt>
    <dgm:pt modelId="{40F5FE29-060C-3E41-B722-EFAF2579E10A}" type="pres">
      <dgm:prSet presAssocID="{953B79CE-B6A1-344E-8EC3-5308A16D36CD}" presName="Name17" presStyleLbl="parChTrans1D3" presStyleIdx="2" presStyleCnt="3"/>
      <dgm:spPr/>
      <dgm:t>
        <a:bodyPr/>
        <a:lstStyle/>
        <a:p>
          <a:endParaRPr lang="en-US"/>
        </a:p>
      </dgm:t>
    </dgm:pt>
    <dgm:pt modelId="{D1F99380-0BBA-C742-99A2-C4F7E27807DF}" type="pres">
      <dgm:prSet presAssocID="{BD9B2675-2D24-B048-B18A-B9EE15682179}" presName="hierRoot3" presStyleCnt="0"/>
      <dgm:spPr/>
    </dgm:pt>
    <dgm:pt modelId="{4505D6D8-9E7B-C44E-AFEA-9612107E634E}" type="pres">
      <dgm:prSet presAssocID="{BD9B2675-2D24-B048-B18A-B9EE15682179}" presName="composite3" presStyleCnt="0"/>
      <dgm:spPr/>
    </dgm:pt>
    <dgm:pt modelId="{48DEC617-A966-0A49-AAB3-8D9249039282}" type="pres">
      <dgm:prSet presAssocID="{BD9B2675-2D24-B048-B18A-B9EE15682179}" presName="background3" presStyleLbl="node3" presStyleIdx="2" presStyleCnt="3"/>
      <dgm:spPr/>
    </dgm:pt>
    <dgm:pt modelId="{1C8EF81E-9019-0A47-AF00-FC1D86B268F7}" type="pres">
      <dgm:prSet presAssocID="{BD9B2675-2D24-B048-B18A-B9EE15682179}" presName="text3" presStyleLbl="fgAcc3" presStyleIdx="2" presStyleCnt="3">
        <dgm:presLayoutVars>
          <dgm:chPref val="3"/>
        </dgm:presLayoutVars>
      </dgm:prSet>
      <dgm:spPr/>
      <dgm:t>
        <a:bodyPr/>
        <a:lstStyle/>
        <a:p>
          <a:endParaRPr lang="en-US"/>
        </a:p>
      </dgm:t>
    </dgm:pt>
    <dgm:pt modelId="{FB75593B-4A74-DB49-BFB4-33B80E5FFF55}" type="pres">
      <dgm:prSet presAssocID="{BD9B2675-2D24-B048-B18A-B9EE15682179}" presName="hierChild4" presStyleCnt="0"/>
      <dgm:spPr/>
    </dgm:pt>
    <dgm:pt modelId="{E8DF5DEE-E53D-D147-A28D-E1086580577B}" type="pres">
      <dgm:prSet presAssocID="{F61BBF5F-6375-5B4D-941D-A42DA0283257}" presName="Name23" presStyleLbl="parChTrans1D4" presStyleIdx="9" presStyleCnt="10"/>
      <dgm:spPr/>
      <dgm:t>
        <a:bodyPr/>
        <a:lstStyle/>
        <a:p>
          <a:endParaRPr lang="en-US"/>
        </a:p>
      </dgm:t>
    </dgm:pt>
    <dgm:pt modelId="{B56756D3-8FE6-7D4C-B796-491B0A49A666}" type="pres">
      <dgm:prSet presAssocID="{755D73C0-69D1-A642-BDFF-2B683AA81D69}" presName="hierRoot4" presStyleCnt="0"/>
      <dgm:spPr/>
    </dgm:pt>
    <dgm:pt modelId="{54B09785-4045-F04D-B765-6F9618748E59}" type="pres">
      <dgm:prSet presAssocID="{755D73C0-69D1-A642-BDFF-2B683AA81D69}" presName="composite4" presStyleCnt="0"/>
      <dgm:spPr/>
    </dgm:pt>
    <dgm:pt modelId="{A5170B1B-952A-244E-B3B1-D082583D2CFC}" type="pres">
      <dgm:prSet presAssocID="{755D73C0-69D1-A642-BDFF-2B683AA81D69}" presName="background4" presStyleLbl="node4" presStyleIdx="9" presStyleCnt="10"/>
      <dgm:spPr/>
    </dgm:pt>
    <dgm:pt modelId="{D7616AB1-8557-7E48-8DDD-7E03BB4103BF}" type="pres">
      <dgm:prSet presAssocID="{755D73C0-69D1-A642-BDFF-2B683AA81D69}" presName="text4" presStyleLbl="fgAcc4" presStyleIdx="9" presStyleCnt="10">
        <dgm:presLayoutVars>
          <dgm:chPref val="3"/>
        </dgm:presLayoutVars>
      </dgm:prSet>
      <dgm:spPr/>
      <dgm:t>
        <a:bodyPr/>
        <a:lstStyle/>
        <a:p>
          <a:endParaRPr lang="en-US"/>
        </a:p>
      </dgm:t>
    </dgm:pt>
    <dgm:pt modelId="{308C6DCA-9D66-7D46-8120-E214AAD8A020}" type="pres">
      <dgm:prSet presAssocID="{755D73C0-69D1-A642-BDFF-2B683AA81D69}" presName="hierChild5" presStyleCnt="0"/>
      <dgm:spPr/>
    </dgm:pt>
  </dgm:ptLst>
  <dgm:cxnLst>
    <dgm:cxn modelId="{BD67C7DA-F4AB-F247-B777-B8656B776639}" type="presOf" srcId="{6B754DC3-4EF4-FB49-BA70-655027133D5C}" destId="{3AB5BD63-D7FA-E94E-9349-2A30693ACCDA}" srcOrd="0" destOrd="0" presId="urn:microsoft.com/office/officeart/2005/8/layout/hierarchy1"/>
    <dgm:cxn modelId="{62E6DC6D-DBD3-FD4B-85D1-B3EFC331BF0E}" type="presOf" srcId="{76F32D30-F4EE-F449-B545-642D9DAC8B25}" destId="{36A91CEA-7505-F747-9794-B2AD273D07B5}" srcOrd="0" destOrd="0" presId="urn:microsoft.com/office/officeart/2005/8/layout/hierarchy1"/>
    <dgm:cxn modelId="{1A5FF94B-9B88-7946-8D09-592D7BE33F5D}" type="presOf" srcId="{A34349C1-68B1-034C-9F89-D35361A2F606}" destId="{CB6F3E9F-B2D4-0B44-88A9-568E3D40A93B}" srcOrd="0" destOrd="0" presId="urn:microsoft.com/office/officeart/2005/8/layout/hierarchy1"/>
    <dgm:cxn modelId="{5437636C-FB24-B145-A2DC-B12D108DF3DD}" srcId="{8137DA6D-2655-DF46-85B8-15F6D72B4379}" destId="{9B867460-CDBC-2B47-BF03-DECD4EE2CB66}" srcOrd="0" destOrd="0" parTransId="{073FC853-B430-D54C-9019-C81ED75D1BFA}" sibTransId="{89BFC506-1E3D-504D-8EEB-20F126030FF1}"/>
    <dgm:cxn modelId="{C99C89BF-4653-7D41-B9C8-BF537EF24FC0}" type="presOf" srcId="{BE6786E8-CAA5-F74C-B67D-9EDB21306CE7}" destId="{ECF586C8-364D-B44E-A552-9AE24E01613E}" srcOrd="0" destOrd="0" presId="urn:microsoft.com/office/officeart/2005/8/layout/hierarchy1"/>
    <dgm:cxn modelId="{621131E9-1DE9-E646-9177-D390AF2310AD}" srcId="{B6FC0386-1062-E34A-A384-30844145C72F}" destId="{389C01D5-6D28-7047-B7ED-708FC26FE30B}" srcOrd="0" destOrd="0" parTransId="{4C904A29-9CE7-A54D-BC28-F6FEF71F74E4}" sibTransId="{DF64C04B-CE7B-6741-861D-A372F057124B}"/>
    <dgm:cxn modelId="{65EF0CB4-BFBF-C449-A3ED-2EDBAAB42717}" type="presOf" srcId="{44BAE20C-F823-0E47-A11C-8F081BA747D1}" destId="{BC224501-A8BF-A842-AAEC-C0F7CE6B4648}" srcOrd="0" destOrd="0" presId="urn:microsoft.com/office/officeart/2005/8/layout/hierarchy1"/>
    <dgm:cxn modelId="{BC0E37C2-5C70-5543-A053-2AFB24C6682A}" type="presOf" srcId="{B6FC0386-1062-E34A-A384-30844145C72F}" destId="{8712AF8B-FA51-4E4A-9D34-FE0AE2316550}" srcOrd="0" destOrd="0" presId="urn:microsoft.com/office/officeart/2005/8/layout/hierarchy1"/>
    <dgm:cxn modelId="{D70CAF33-DA87-8B43-8804-DE340A87FDF5}" srcId="{FF99C53E-A191-C843-9E7D-7BF7691717B0}" destId="{1F3C37F9-D57E-9D4F-B778-7DF29C251F6B}" srcOrd="0" destOrd="0" parTransId="{67E3D089-6CD9-0742-9767-3415796FEF64}" sibTransId="{4C3CA6EA-4CBF-4D44-8FB2-EE95D94C8F1D}"/>
    <dgm:cxn modelId="{DA6BB443-E622-9B43-B576-220CA75CCF27}" type="presOf" srcId="{5FEA633B-9055-A941-B99B-2EA686DD2A79}" destId="{0406F12F-3CEE-0946-9C39-764FE7072185}" srcOrd="0" destOrd="0" presId="urn:microsoft.com/office/officeart/2005/8/layout/hierarchy1"/>
    <dgm:cxn modelId="{95AD15A6-AD5F-0B41-B13B-D226ED738084}" type="presOf" srcId="{FF99C53E-A191-C843-9E7D-7BF7691717B0}" destId="{3A44D0F8-370E-274D-84F2-F32FD63B2E5B}" srcOrd="0" destOrd="0" presId="urn:microsoft.com/office/officeart/2005/8/layout/hierarchy1"/>
    <dgm:cxn modelId="{AF2FEF05-4250-AE4F-AB65-62C43497A6DA}" srcId="{5FEA633B-9055-A941-B99B-2EA686DD2A79}" destId="{A34349C1-68B1-034C-9F89-D35361A2F606}" srcOrd="0" destOrd="0" parTransId="{81DB5E8A-0CDF-0A4E-8327-95FDFD41600E}" sibTransId="{02E90CF6-7D6A-E848-8D0C-E625D0F59D4A}"/>
    <dgm:cxn modelId="{062D1146-7873-EF46-BDC3-E76261A0A635}" type="presOf" srcId="{489CBD6F-841A-D74B-AA37-74511EBE3F2E}" destId="{7B0117C9-E5CC-344A-B28C-6E4C26FD90D4}" srcOrd="0" destOrd="0" presId="urn:microsoft.com/office/officeart/2005/8/layout/hierarchy1"/>
    <dgm:cxn modelId="{0DC26A85-E077-B84F-83A7-CD18FD614388}" type="presOf" srcId="{073FC853-B430-D54C-9019-C81ED75D1BFA}" destId="{5B91E52B-0B43-7F4D-B3AC-52B788EFEA52}" srcOrd="0" destOrd="0" presId="urn:microsoft.com/office/officeart/2005/8/layout/hierarchy1"/>
    <dgm:cxn modelId="{EF624138-BFB1-D142-9666-6F64033CE892}" srcId="{BD9B2675-2D24-B048-B18A-B9EE15682179}" destId="{755D73C0-69D1-A642-BDFF-2B683AA81D69}" srcOrd="0" destOrd="0" parTransId="{F61BBF5F-6375-5B4D-941D-A42DA0283257}" sibTransId="{464A8E0B-23F3-E848-9C8E-564E52571C0B}"/>
    <dgm:cxn modelId="{357211B8-8729-F141-BD89-CCD53D1DA77E}" type="presOf" srcId="{49067382-E530-D74E-806D-8272FBEEE800}" destId="{2B908D7D-EE2F-B348-8DE4-ACF00DFCFB9E}" srcOrd="0" destOrd="0" presId="urn:microsoft.com/office/officeart/2005/8/layout/hierarchy1"/>
    <dgm:cxn modelId="{ADE0FF3D-CAB6-DC42-A911-B45345530635}" type="presOf" srcId="{0203AEF7-B3E8-D041-942B-CB87802249B6}" destId="{5F3320E2-527E-8943-ADA9-04DF911F97AE}" srcOrd="0" destOrd="0" presId="urn:microsoft.com/office/officeart/2005/8/layout/hierarchy1"/>
    <dgm:cxn modelId="{23AFC78A-CB34-9649-9AFB-186AA0AC27B3}" type="presOf" srcId="{8137DA6D-2655-DF46-85B8-15F6D72B4379}" destId="{08587400-7429-FC42-90EF-F4C966DDC718}" srcOrd="0" destOrd="0" presId="urn:microsoft.com/office/officeart/2005/8/layout/hierarchy1"/>
    <dgm:cxn modelId="{B5F7D5B6-92E2-8A48-A518-08799255688E}" srcId="{E7026B53-03C1-CD4F-A8DE-17BA0DB3C3D8}" destId="{8137DA6D-2655-DF46-85B8-15F6D72B4379}" srcOrd="0" destOrd="0" parTransId="{E659D4A2-7CED-F04B-92F5-DC8B892A9D46}" sibTransId="{3C9EA00C-2B8A-C441-8CC6-34A56CD2FA96}"/>
    <dgm:cxn modelId="{B7A192B1-5141-2542-8B0E-275183E5D8BA}" type="presOf" srcId="{F87F9864-044A-7B43-B848-661F3483C766}" destId="{FE7F9F4D-9F73-2348-A8D4-C62587F2AB07}" srcOrd="0" destOrd="0" presId="urn:microsoft.com/office/officeart/2005/8/layout/hierarchy1"/>
    <dgm:cxn modelId="{9C084112-6AC2-C34E-8610-F16E6D3E7FE3}" type="presOf" srcId="{F61BBF5F-6375-5B4D-941D-A42DA0283257}" destId="{E8DF5DEE-E53D-D147-A28D-E1086580577B}" srcOrd="0" destOrd="0" presId="urn:microsoft.com/office/officeart/2005/8/layout/hierarchy1"/>
    <dgm:cxn modelId="{75C16167-61CE-E84F-AFF7-655DA6DF1C38}" type="presOf" srcId="{0352A531-A55F-D54B-B8F1-E0A6272C47B8}" destId="{AEB9C77C-04E4-0E4A-9540-DD36D82AF6D2}" srcOrd="0" destOrd="0" presId="urn:microsoft.com/office/officeart/2005/8/layout/hierarchy1"/>
    <dgm:cxn modelId="{2BC4A493-AED3-704C-A7A8-C3D24A2F1BF3}" srcId="{0352A531-A55F-D54B-B8F1-E0A6272C47B8}" destId="{5FEA633B-9055-A941-B99B-2EA686DD2A79}" srcOrd="0" destOrd="0" parTransId="{9FDD17CB-41F6-964D-A25F-8D107AFC0D5C}" sibTransId="{D1C9223F-0766-1F4D-A424-C5B0FA27B88E}"/>
    <dgm:cxn modelId="{C4675A8D-B231-1B48-8BA4-F3CD30485298}" srcId="{A34349C1-68B1-034C-9F89-D35361A2F606}" destId="{B6FC0386-1062-E34A-A384-30844145C72F}" srcOrd="1" destOrd="0" parTransId="{6B754DC3-4EF4-FB49-BA70-655027133D5C}" sibTransId="{BAF9F061-9D50-7642-A787-E7DFE5246959}"/>
    <dgm:cxn modelId="{41D128E0-26E0-1B4F-B61B-1AE92CAB7027}" type="presOf" srcId="{BB28A5C6-3FC3-6848-9109-5FDEFD8C30BC}" destId="{5B4C209D-8C6E-3148-98FC-0D541023D0BE}" srcOrd="0" destOrd="0" presId="urn:microsoft.com/office/officeart/2005/8/layout/hierarchy1"/>
    <dgm:cxn modelId="{F053FFC1-419E-D440-A911-CDAFF0297487}" type="presOf" srcId="{BD9B2675-2D24-B048-B18A-B9EE15682179}" destId="{1C8EF81E-9019-0A47-AF00-FC1D86B268F7}" srcOrd="0" destOrd="0" presId="urn:microsoft.com/office/officeart/2005/8/layout/hierarchy1"/>
    <dgm:cxn modelId="{9D055B7A-F632-AE4F-BD90-9343DFC37108}" type="presOf" srcId="{4C904A29-9CE7-A54D-BC28-F6FEF71F74E4}" destId="{A9F2C668-2ED0-FB41-A090-FC37DB5A883B}" srcOrd="0" destOrd="0" presId="urn:microsoft.com/office/officeart/2005/8/layout/hierarchy1"/>
    <dgm:cxn modelId="{AE859FB9-840F-5F44-BFA0-16D2833B165C}" type="presOf" srcId="{81DB5E8A-0CDF-0A4E-8327-95FDFD41600E}" destId="{21878D5F-A963-5549-AF16-66C525DD8BF6}" srcOrd="0" destOrd="0" presId="urn:microsoft.com/office/officeart/2005/8/layout/hierarchy1"/>
    <dgm:cxn modelId="{E539C243-24D6-2B45-845F-D0334FD53087}" srcId="{389C01D5-6D28-7047-B7ED-708FC26FE30B}" destId="{FF99C53E-A191-C843-9E7D-7BF7691717B0}" srcOrd="0" destOrd="0" parTransId="{0203AEF7-B3E8-D041-942B-CB87802249B6}" sibTransId="{35042530-E030-084A-BC56-23FB6E6D1B85}"/>
    <dgm:cxn modelId="{760814DF-4236-BA47-B2EE-C59878312345}" type="presOf" srcId="{A4B5DE29-1B21-E04F-9E25-53ED3871C73A}" destId="{A41E804E-7F8B-9C41-B958-36FC9A441583}" srcOrd="0" destOrd="0" presId="urn:microsoft.com/office/officeart/2005/8/layout/hierarchy1"/>
    <dgm:cxn modelId="{B27F6809-19F5-A24A-88AB-614ED4BC4949}" srcId="{1F3C37F9-D57E-9D4F-B778-7DF29C251F6B}" destId="{7F1F9D2B-861F-CA41-9E0B-364C92C7290A}" srcOrd="0" destOrd="0" parTransId="{489CBD6F-841A-D74B-AA37-74511EBE3F2E}" sibTransId="{93F4A8DA-50FC-CA4A-846E-0A33D0CC892A}"/>
    <dgm:cxn modelId="{9914C7B4-FA0F-8741-8600-F832EDF7DC56}" srcId="{BB28A5C6-3FC3-6848-9109-5FDEFD8C30BC}" destId="{BD9B2675-2D24-B048-B18A-B9EE15682179}" srcOrd="0" destOrd="0" parTransId="{953B79CE-B6A1-344E-8EC3-5308A16D36CD}" sibTransId="{EFAE2C9B-7AE2-8E46-BB85-2BBC6AD81BF8}"/>
    <dgm:cxn modelId="{582AEFE3-BC22-CB48-9D7C-6A857FE809C1}" type="presOf" srcId="{7F1F9D2B-861F-CA41-9E0B-364C92C7290A}" destId="{F55D4764-641F-2F4A-B792-AE6778578845}" srcOrd="0" destOrd="0" presId="urn:microsoft.com/office/officeart/2005/8/layout/hierarchy1"/>
    <dgm:cxn modelId="{67E4B390-A790-4D43-B148-2ADEAA0975A9}" srcId="{389C01D5-6D28-7047-B7ED-708FC26FE30B}" destId="{A4B5DE29-1B21-E04F-9E25-53ED3871C73A}" srcOrd="1" destOrd="0" parTransId="{44BAE20C-F823-0E47-A11C-8F081BA747D1}" sibTransId="{E1AE3DEE-D33F-4D49-88AB-902362B13236}"/>
    <dgm:cxn modelId="{CD484F6C-6B64-0943-B0E6-F07072C1D2E6}" type="presOf" srcId="{B3D67668-3D1F-1D45-87E1-DD94EC525670}" destId="{3C7D0298-5B97-A446-B0AD-4A92E2DAAC2E}" srcOrd="0" destOrd="0" presId="urn:microsoft.com/office/officeart/2005/8/layout/hierarchy1"/>
    <dgm:cxn modelId="{BF853B2B-BCD2-A649-AB4E-8381ABF7FFBC}" type="presOf" srcId="{389C01D5-6D28-7047-B7ED-708FC26FE30B}" destId="{136A8891-B8A1-FF4C-B294-BA722A152AB3}" srcOrd="0" destOrd="0" presId="urn:microsoft.com/office/officeart/2005/8/layout/hierarchy1"/>
    <dgm:cxn modelId="{1EB19802-20D5-7549-9E11-1F4215844A2C}" type="presOf" srcId="{E659D4A2-7CED-F04B-92F5-DC8B892A9D46}" destId="{1615A914-9726-F84D-8C6B-83225FAC1F39}" srcOrd="0" destOrd="0" presId="urn:microsoft.com/office/officeart/2005/8/layout/hierarchy1"/>
    <dgm:cxn modelId="{B450C53C-7B53-7B41-BF56-9942ECC77B65}" type="presOf" srcId="{1F3C37F9-D57E-9D4F-B778-7DF29C251F6B}" destId="{A26145DD-74D8-DA42-87A0-B178493BE57D}" srcOrd="0" destOrd="0" presId="urn:microsoft.com/office/officeart/2005/8/layout/hierarchy1"/>
    <dgm:cxn modelId="{8A38EF91-9C95-8747-914D-BD5083CE9448}" srcId="{5FEA633B-9055-A941-B99B-2EA686DD2A79}" destId="{BB28A5C6-3FC3-6848-9109-5FDEFD8C30BC}" srcOrd="1" destOrd="0" parTransId="{B3D67668-3D1F-1D45-87E1-DD94EC525670}" sibTransId="{A4936500-986F-274A-9BA0-C21F800EA1AE}"/>
    <dgm:cxn modelId="{31BDB404-3FC0-8540-A18C-26F156405E4C}" type="presOf" srcId="{755D73C0-69D1-A642-BDFF-2B683AA81D69}" destId="{D7616AB1-8557-7E48-8DDD-7E03BB4103BF}" srcOrd="0" destOrd="0" presId="urn:microsoft.com/office/officeart/2005/8/layout/hierarchy1"/>
    <dgm:cxn modelId="{CA2A66DB-A399-6C4E-9BE2-5C61F91670C2}" srcId="{F87F9864-044A-7B43-B848-661F3483C766}" destId="{49067382-E530-D74E-806D-8272FBEEE800}" srcOrd="0" destOrd="0" parTransId="{76F32D30-F4EE-F449-B545-642D9DAC8B25}" sibTransId="{F5B32E4E-0CD5-3D4C-A7D4-8B1BB6643FC0}"/>
    <dgm:cxn modelId="{7D5054EB-44B7-A04E-80E1-A4A04892542D}" type="presOf" srcId="{67E3D089-6CD9-0742-9767-3415796FEF64}" destId="{0DC9061D-9EB2-A943-A895-31D87D96B86C}" srcOrd="0" destOrd="0" presId="urn:microsoft.com/office/officeart/2005/8/layout/hierarchy1"/>
    <dgm:cxn modelId="{72447FA9-8D4B-1A43-ADD0-2FFD0AEB462E}" srcId="{A34349C1-68B1-034C-9F89-D35361A2F606}" destId="{F87F9864-044A-7B43-B848-661F3483C766}" srcOrd="0" destOrd="0" parTransId="{31FA45A7-27C6-F142-A708-CEEAC0C8C3A9}" sibTransId="{B250E421-9228-0648-A3EA-3024A388F516}"/>
    <dgm:cxn modelId="{1C7F2FF2-9BC0-464A-A1F3-03DF5F2A7F78}" srcId="{49067382-E530-D74E-806D-8272FBEEE800}" destId="{E7026B53-03C1-CD4F-A8DE-17BA0DB3C3D8}" srcOrd="0" destOrd="0" parTransId="{BE6786E8-CAA5-F74C-B67D-9EDB21306CE7}" sibTransId="{4DBB0922-0A75-2240-99C5-CA80A682CE5D}"/>
    <dgm:cxn modelId="{AF4C145F-6BD1-0844-8365-D769127F17C6}" type="presOf" srcId="{9B867460-CDBC-2B47-BF03-DECD4EE2CB66}" destId="{E6C4392F-A03A-704B-B70A-64DC4B192EF1}" srcOrd="0" destOrd="0" presId="urn:microsoft.com/office/officeart/2005/8/layout/hierarchy1"/>
    <dgm:cxn modelId="{A2006BB9-D709-2F41-972D-7F9807A1C850}" type="presOf" srcId="{E7026B53-03C1-CD4F-A8DE-17BA0DB3C3D8}" destId="{B4158BB8-F351-EE40-B562-19A81969179B}" srcOrd="0" destOrd="0" presId="urn:microsoft.com/office/officeart/2005/8/layout/hierarchy1"/>
    <dgm:cxn modelId="{7F453F61-3BB3-7841-8EA1-2696435A256A}" type="presOf" srcId="{31FA45A7-27C6-F142-A708-CEEAC0C8C3A9}" destId="{EDEA2D9C-59B1-5F43-B405-B31CA96EF74E}" srcOrd="0" destOrd="0" presId="urn:microsoft.com/office/officeart/2005/8/layout/hierarchy1"/>
    <dgm:cxn modelId="{85CAAFFB-19F0-E048-8389-FA84902EFCBA}" type="presOf" srcId="{953B79CE-B6A1-344E-8EC3-5308A16D36CD}" destId="{40F5FE29-060C-3E41-B722-EFAF2579E10A}" srcOrd="0" destOrd="0" presId="urn:microsoft.com/office/officeart/2005/8/layout/hierarchy1"/>
    <dgm:cxn modelId="{2D809DC5-3004-C647-9038-63BFB7F31075}" type="presParOf" srcId="{AEB9C77C-04E4-0E4A-9540-DD36D82AF6D2}" destId="{07B8BF7B-0025-8144-93CB-4E8406910962}" srcOrd="0" destOrd="0" presId="urn:microsoft.com/office/officeart/2005/8/layout/hierarchy1"/>
    <dgm:cxn modelId="{940CA135-AF4A-2849-AC5B-A0DCD81C3643}" type="presParOf" srcId="{07B8BF7B-0025-8144-93CB-4E8406910962}" destId="{2C505098-10FB-A74F-8F63-3761DA240BBA}" srcOrd="0" destOrd="0" presId="urn:microsoft.com/office/officeart/2005/8/layout/hierarchy1"/>
    <dgm:cxn modelId="{9A2049E7-8CE2-DA43-AA96-9A7E94955310}" type="presParOf" srcId="{2C505098-10FB-A74F-8F63-3761DA240BBA}" destId="{19C492CD-0C5C-F740-9161-FA45916A4AE7}" srcOrd="0" destOrd="0" presId="urn:microsoft.com/office/officeart/2005/8/layout/hierarchy1"/>
    <dgm:cxn modelId="{84F4BC7C-852F-E441-AC48-6BE877105BD6}" type="presParOf" srcId="{2C505098-10FB-A74F-8F63-3761DA240BBA}" destId="{0406F12F-3CEE-0946-9C39-764FE7072185}" srcOrd="1" destOrd="0" presId="urn:microsoft.com/office/officeart/2005/8/layout/hierarchy1"/>
    <dgm:cxn modelId="{F3A624A4-5ADB-E344-B44F-E9322953248D}" type="presParOf" srcId="{07B8BF7B-0025-8144-93CB-4E8406910962}" destId="{BBEA201F-5FCF-E746-A97F-B269CF871FF4}" srcOrd="1" destOrd="0" presId="urn:microsoft.com/office/officeart/2005/8/layout/hierarchy1"/>
    <dgm:cxn modelId="{B4928BB4-4F95-F643-B64F-48408CCF5F02}" type="presParOf" srcId="{BBEA201F-5FCF-E746-A97F-B269CF871FF4}" destId="{21878D5F-A963-5549-AF16-66C525DD8BF6}" srcOrd="0" destOrd="0" presId="urn:microsoft.com/office/officeart/2005/8/layout/hierarchy1"/>
    <dgm:cxn modelId="{C273EACE-C020-C642-9CCC-EA8088200A80}" type="presParOf" srcId="{BBEA201F-5FCF-E746-A97F-B269CF871FF4}" destId="{5654B204-43A3-0245-8416-8AE80E21DFC0}" srcOrd="1" destOrd="0" presId="urn:microsoft.com/office/officeart/2005/8/layout/hierarchy1"/>
    <dgm:cxn modelId="{738B481A-FC16-1D4F-ADE7-4977D391EC1F}" type="presParOf" srcId="{5654B204-43A3-0245-8416-8AE80E21DFC0}" destId="{A5BB0B80-8939-154D-9FCC-34DBA8DABBF7}" srcOrd="0" destOrd="0" presId="urn:microsoft.com/office/officeart/2005/8/layout/hierarchy1"/>
    <dgm:cxn modelId="{068E7353-8A63-C34E-9746-7EB8A7A37490}" type="presParOf" srcId="{A5BB0B80-8939-154D-9FCC-34DBA8DABBF7}" destId="{48F0534C-3A69-E349-9C32-692755C3C895}" srcOrd="0" destOrd="0" presId="urn:microsoft.com/office/officeart/2005/8/layout/hierarchy1"/>
    <dgm:cxn modelId="{55292829-6AB4-1644-9279-EBF7AFDB929B}" type="presParOf" srcId="{A5BB0B80-8939-154D-9FCC-34DBA8DABBF7}" destId="{CB6F3E9F-B2D4-0B44-88A9-568E3D40A93B}" srcOrd="1" destOrd="0" presId="urn:microsoft.com/office/officeart/2005/8/layout/hierarchy1"/>
    <dgm:cxn modelId="{CBC8128E-5BAB-4444-9A4A-F1B1C7902E6A}" type="presParOf" srcId="{5654B204-43A3-0245-8416-8AE80E21DFC0}" destId="{C12D7AB5-ADE1-D04F-8541-3103969A43AF}" srcOrd="1" destOrd="0" presId="urn:microsoft.com/office/officeart/2005/8/layout/hierarchy1"/>
    <dgm:cxn modelId="{763F2A97-89F4-B941-BC3F-1A20A559FE0C}" type="presParOf" srcId="{C12D7AB5-ADE1-D04F-8541-3103969A43AF}" destId="{EDEA2D9C-59B1-5F43-B405-B31CA96EF74E}" srcOrd="0" destOrd="0" presId="urn:microsoft.com/office/officeart/2005/8/layout/hierarchy1"/>
    <dgm:cxn modelId="{A03E8978-E0EE-9648-92B6-2108DB9C472B}" type="presParOf" srcId="{C12D7AB5-ADE1-D04F-8541-3103969A43AF}" destId="{A4E68EC9-5215-124A-AED7-21FB6A9D127E}" srcOrd="1" destOrd="0" presId="urn:microsoft.com/office/officeart/2005/8/layout/hierarchy1"/>
    <dgm:cxn modelId="{B4923F97-404A-364F-9C2B-FA61C817580C}" type="presParOf" srcId="{A4E68EC9-5215-124A-AED7-21FB6A9D127E}" destId="{BB88927E-C04B-0B40-B438-F2CD336D04DE}" srcOrd="0" destOrd="0" presId="urn:microsoft.com/office/officeart/2005/8/layout/hierarchy1"/>
    <dgm:cxn modelId="{BEEEE757-3AB4-2349-9BF9-B93032ACFC13}" type="presParOf" srcId="{BB88927E-C04B-0B40-B438-F2CD336D04DE}" destId="{A5CFF315-C5CC-2D46-8FED-87DE5402CF4C}" srcOrd="0" destOrd="0" presId="urn:microsoft.com/office/officeart/2005/8/layout/hierarchy1"/>
    <dgm:cxn modelId="{57AA0CF3-ECB1-BB48-BB33-10606B210EB5}" type="presParOf" srcId="{BB88927E-C04B-0B40-B438-F2CD336D04DE}" destId="{FE7F9F4D-9F73-2348-A8D4-C62587F2AB07}" srcOrd="1" destOrd="0" presId="urn:microsoft.com/office/officeart/2005/8/layout/hierarchy1"/>
    <dgm:cxn modelId="{1B85B285-CB65-D541-B877-694DB47B1ABA}" type="presParOf" srcId="{A4E68EC9-5215-124A-AED7-21FB6A9D127E}" destId="{AB539FDB-3CA2-4045-980E-597AF470D52A}" srcOrd="1" destOrd="0" presId="urn:microsoft.com/office/officeart/2005/8/layout/hierarchy1"/>
    <dgm:cxn modelId="{376CD999-BDB4-5B48-AF2C-8EDA450E217C}" type="presParOf" srcId="{AB539FDB-3CA2-4045-980E-597AF470D52A}" destId="{36A91CEA-7505-F747-9794-B2AD273D07B5}" srcOrd="0" destOrd="0" presId="urn:microsoft.com/office/officeart/2005/8/layout/hierarchy1"/>
    <dgm:cxn modelId="{6375AB2C-CD01-5443-94BA-F25A1E1EAA8A}" type="presParOf" srcId="{AB539FDB-3CA2-4045-980E-597AF470D52A}" destId="{DEAB6000-88C4-D746-AE02-F0A57CF06E50}" srcOrd="1" destOrd="0" presId="urn:microsoft.com/office/officeart/2005/8/layout/hierarchy1"/>
    <dgm:cxn modelId="{5C88CCAA-E631-1A4C-8DB1-A028DAD885BC}" type="presParOf" srcId="{DEAB6000-88C4-D746-AE02-F0A57CF06E50}" destId="{B01C36E2-728C-1D42-806D-47C3BAC63BED}" srcOrd="0" destOrd="0" presId="urn:microsoft.com/office/officeart/2005/8/layout/hierarchy1"/>
    <dgm:cxn modelId="{0068EEBD-06A7-5C4F-A8C1-2DC21E2C062A}" type="presParOf" srcId="{B01C36E2-728C-1D42-806D-47C3BAC63BED}" destId="{CD1D0D8D-A322-3D44-ACDD-5D2140527E76}" srcOrd="0" destOrd="0" presId="urn:microsoft.com/office/officeart/2005/8/layout/hierarchy1"/>
    <dgm:cxn modelId="{983F9CF9-8218-0840-911F-9CC56A346BAD}" type="presParOf" srcId="{B01C36E2-728C-1D42-806D-47C3BAC63BED}" destId="{2B908D7D-EE2F-B348-8DE4-ACF00DFCFB9E}" srcOrd="1" destOrd="0" presId="urn:microsoft.com/office/officeart/2005/8/layout/hierarchy1"/>
    <dgm:cxn modelId="{86A22FDE-5FB4-7242-9FBC-74628EEAD023}" type="presParOf" srcId="{DEAB6000-88C4-D746-AE02-F0A57CF06E50}" destId="{211E607D-2E2E-7242-82EE-0597981A4F1D}" srcOrd="1" destOrd="0" presId="urn:microsoft.com/office/officeart/2005/8/layout/hierarchy1"/>
    <dgm:cxn modelId="{308CD136-1150-2145-BAE2-237E589BD470}" type="presParOf" srcId="{211E607D-2E2E-7242-82EE-0597981A4F1D}" destId="{ECF586C8-364D-B44E-A552-9AE24E01613E}" srcOrd="0" destOrd="0" presId="urn:microsoft.com/office/officeart/2005/8/layout/hierarchy1"/>
    <dgm:cxn modelId="{433098B5-ABF5-7546-B8C7-E58509802177}" type="presParOf" srcId="{211E607D-2E2E-7242-82EE-0597981A4F1D}" destId="{02A3A9A8-82F1-F540-8442-80C688AE9BDD}" srcOrd="1" destOrd="0" presId="urn:microsoft.com/office/officeart/2005/8/layout/hierarchy1"/>
    <dgm:cxn modelId="{5ED6FCCD-074A-B84D-880E-4E43EEED8165}" type="presParOf" srcId="{02A3A9A8-82F1-F540-8442-80C688AE9BDD}" destId="{19EE9D13-A9DC-D24B-BE7B-FC03841CBC91}" srcOrd="0" destOrd="0" presId="urn:microsoft.com/office/officeart/2005/8/layout/hierarchy1"/>
    <dgm:cxn modelId="{69D1AD47-F924-6348-847B-350E7639FB05}" type="presParOf" srcId="{19EE9D13-A9DC-D24B-BE7B-FC03841CBC91}" destId="{C44EC8D4-4591-344E-812F-58EF8E077182}" srcOrd="0" destOrd="0" presId="urn:microsoft.com/office/officeart/2005/8/layout/hierarchy1"/>
    <dgm:cxn modelId="{87BAE31F-E716-AE49-9BA4-07791777200F}" type="presParOf" srcId="{19EE9D13-A9DC-D24B-BE7B-FC03841CBC91}" destId="{B4158BB8-F351-EE40-B562-19A81969179B}" srcOrd="1" destOrd="0" presId="urn:microsoft.com/office/officeart/2005/8/layout/hierarchy1"/>
    <dgm:cxn modelId="{E4BED83C-02E3-4B4C-BC1A-B41FEB70455A}" type="presParOf" srcId="{02A3A9A8-82F1-F540-8442-80C688AE9BDD}" destId="{EF1C40B7-0D1C-AA4D-9234-13D8AED0999A}" srcOrd="1" destOrd="0" presId="urn:microsoft.com/office/officeart/2005/8/layout/hierarchy1"/>
    <dgm:cxn modelId="{4D6C25DD-3A93-414D-A9A4-DA6EFFDC2BA0}" type="presParOf" srcId="{EF1C40B7-0D1C-AA4D-9234-13D8AED0999A}" destId="{1615A914-9726-F84D-8C6B-83225FAC1F39}" srcOrd="0" destOrd="0" presId="urn:microsoft.com/office/officeart/2005/8/layout/hierarchy1"/>
    <dgm:cxn modelId="{9B063D80-6008-4544-88EE-728C027285AF}" type="presParOf" srcId="{EF1C40B7-0D1C-AA4D-9234-13D8AED0999A}" destId="{2E5A2E6F-7BB9-0340-BAE3-BD57045EA799}" srcOrd="1" destOrd="0" presId="urn:microsoft.com/office/officeart/2005/8/layout/hierarchy1"/>
    <dgm:cxn modelId="{6790C7F2-D62B-2440-B5C6-F7307A542F43}" type="presParOf" srcId="{2E5A2E6F-7BB9-0340-BAE3-BD57045EA799}" destId="{ADFC6E8F-A206-A640-8A2E-9959BC4ACFC4}" srcOrd="0" destOrd="0" presId="urn:microsoft.com/office/officeart/2005/8/layout/hierarchy1"/>
    <dgm:cxn modelId="{0F82B084-8ABB-B343-8750-4354C58724CF}" type="presParOf" srcId="{ADFC6E8F-A206-A640-8A2E-9959BC4ACFC4}" destId="{B2DEAD64-D7A0-AE4A-AB3D-0C4B4D1749DA}" srcOrd="0" destOrd="0" presId="urn:microsoft.com/office/officeart/2005/8/layout/hierarchy1"/>
    <dgm:cxn modelId="{662D69E9-BB41-7547-A10B-789BB6711D51}" type="presParOf" srcId="{ADFC6E8F-A206-A640-8A2E-9959BC4ACFC4}" destId="{08587400-7429-FC42-90EF-F4C966DDC718}" srcOrd="1" destOrd="0" presId="urn:microsoft.com/office/officeart/2005/8/layout/hierarchy1"/>
    <dgm:cxn modelId="{30D15697-89DA-D744-95DA-1AE51B84766A}" type="presParOf" srcId="{2E5A2E6F-7BB9-0340-BAE3-BD57045EA799}" destId="{5D578B22-AB36-0B4C-A2F4-26B8F69F3E9A}" srcOrd="1" destOrd="0" presId="urn:microsoft.com/office/officeart/2005/8/layout/hierarchy1"/>
    <dgm:cxn modelId="{CC39EAFB-B5B5-DF4D-9350-ADCFA09087C8}" type="presParOf" srcId="{5D578B22-AB36-0B4C-A2F4-26B8F69F3E9A}" destId="{5B91E52B-0B43-7F4D-B3AC-52B788EFEA52}" srcOrd="0" destOrd="0" presId="urn:microsoft.com/office/officeart/2005/8/layout/hierarchy1"/>
    <dgm:cxn modelId="{D66EFE01-0DDC-2F4C-8120-26A5D8FC29D8}" type="presParOf" srcId="{5D578B22-AB36-0B4C-A2F4-26B8F69F3E9A}" destId="{D5BF1292-0AB1-C144-B4B7-4D827F8FA054}" srcOrd="1" destOrd="0" presId="urn:microsoft.com/office/officeart/2005/8/layout/hierarchy1"/>
    <dgm:cxn modelId="{BFF321BE-6523-3A47-947F-7FE70B2EF4B8}" type="presParOf" srcId="{D5BF1292-0AB1-C144-B4B7-4D827F8FA054}" destId="{E186B90E-9560-4C43-984F-E10809D80B48}" srcOrd="0" destOrd="0" presId="urn:microsoft.com/office/officeart/2005/8/layout/hierarchy1"/>
    <dgm:cxn modelId="{CA67272B-837D-3D42-ADE7-CE617AFDA374}" type="presParOf" srcId="{E186B90E-9560-4C43-984F-E10809D80B48}" destId="{9F1FD076-9BEC-BA4E-8567-A75A004EEE94}" srcOrd="0" destOrd="0" presId="urn:microsoft.com/office/officeart/2005/8/layout/hierarchy1"/>
    <dgm:cxn modelId="{A62CEA5B-7428-EF4E-B968-5094019E0ACE}" type="presParOf" srcId="{E186B90E-9560-4C43-984F-E10809D80B48}" destId="{E6C4392F-A03A-704B-B70A-64DC4B192EF1}" srcOrd="1" destOrd="0" presId="urn:microsoft.com/office/officeart/2005/8/layout/hierarchy1"/>
    <dgm:cxn modelId="{340E3816-654D-B645-8F7C-AD7BE4DC8F5B}" type="presParOf" srcId="{D5BF1292-0AB1-C144-B4B7-4D827F8FA054}" destId="{76AFB8C6-E0A6-9544-BA91-74D36A865B20}" srcOrd="1" destOrd="0" presId="urn:microsoft.com/office/officeart/2005/8/layout/hierarchy1"/>
    <dgm:cxn modelId="{64CBE47C-1398-1C47-A433-EFB93B9DB9F2}" type="presParOf" srcId="{C12D7AB5-ADE1-D04F-8541-3103969A43AF}" destId="{3AB5BD63-D7FA-E94E-9349-2A30693ACCDA}" srcOrd="2" destOrd="0" presId="urn:microsoft.com/office/officeart/2005/8/layout/hierarchy1"/>
    <dgm:cxn modelId="{7EA382AA-ED9F-D24C-89F2-6C9FE744FE0C}" type="presParOf" srcId="{C12D7AB5-ADE1-D04F-8541-3103969A43AF}" destId="{1F878CBC-1D13-B243-820F-0511BD870373}" srcOrd="3" destOrd="0" presId="urn:microsoft.com/office/officeart/2005/8/layout/hierarchy1"/>
    <dgm:cxn modelId="{F66D5352-94C9-C743-BD7F-014788251AFE}" type="presParOf" srcId="{1F878CBC-1D13-B243-820F-0511BD870373}" destId="{58983845-49EA-124C-BD95-5B443E5B072C}" srcOrd="0" destOrd="0" presId="urn:microsoft.com/office/officeart/2005/8/layout/hierarchy1"/>
    <dgm:cxn modelId="{B0309B60-6E67-DD4C-AA28-4547D7A9BACA}" type="presParOf" srcId="{58983845-49EA-124C-BD95-5B443E5B072C}" destId="{73E58C11-FFCD-1F4C-B52F-4D74691B2FFB}" srcOrd="0" destOrd="0" presId="urn:microsoft.com/office/officeart/2005/8/layout/hierarchy1"/>
    <dgm:cxn modelId="{DCFEE943-A1F6-EC4A-943B-612645B88CC8}" type="presParOf" srcId="{58983845-49EA-124C-BD95-5B443E5B072C}" destId="{8712AF8B-FA51-4E4A-9D34-FE0AE2316550}" srcOrd="1" destOrd="0" presId="urn:microsoft.com/office/officeart/2005/8/layout/hierarchy1"/>
    <dgm:cxn modelId="{6EE0685F-63D0-D04C-A946-BB9F5BB06FBA}" type="presParOf" srcId="{1F878CBC-1D13-B243-820F-0511BD870373}" destId="{60F1822E-3BC6-1A4F-BCA6-ADF58C8F984E}" srcOrd="1" destOrd="0" presId="urn:microsoft.com/office/officeart/2005/8/layout/hierarchy1"/>
    <dgm:cxn modelId="{0DCDDCB5-4070-9C4C-87EF-014B587F348A}" type="presParOf" srcId="{60F1822E-3BC6-1A4F-BCA6-ADF58C8F984E}" destId="{A9F2C668-2ED0-FB41-A090-FC37DB5A883B}" srcOrd="0" destOrd="0" presId="urn:microsoft.com/office/officeart/2005/8/layout/hierarchy1"/>
    <dgm:cxn modelId="{1335B5BF-A324-8445-8B6B-446112677103}" type="presParOf" srcId="{60F1822E-3BC6-1A4F-BCA6-ADF58C8F984E}" destId="{57FF8D83-01DD-1F49-B9F3-0AB1C39D7432}" srcOrd="1" destOrd="0" presId="urn:microsoft.com/office/officeart/2005/8/layout/hierarchy1"/>
    <dgm:cxn modelId="{7B6B5CB3-2C75-B541-8532-BA2C763ACC37}" type="presParOf" srcId="{57FF8D83-01DD-1F49-B9F3-0AB1C39D7432}" destId="{DB9A318D-84AE-CF48-8F14-0DB742058B1B}" srcOrd="0" destOrd="0" presId="urn:microsoft.com/office/officeart/2005/8/layout/hierarchy1"/>
    <dgm:cxn modelId="{FE2D207C-C252-FE41-A6D3-1AC2CF65028B}" type="presParOf" srcId="{DB9A318D-84AE-CF48-8F14-0DB742058B1B}" destId="{9256BB17-C011-144A-B5C4-0DCCA70625AE}" srcOrd="0" destOrd="0" presId="urn:microsoft.com/office/officeart/2005/8/layout/hierarchy1"/>
    <dgm:cxn modelId="{BB1A75E2-B32D-9A48-B0FC-81B5AFCF795D}" type="presParOf" srcId="{DB9A318D-84AE-CF48-8F14-0DB742058B1B}" destId="{136A8891-B8A1-FF4C-B294-BA722A152AB3}" srcOrd="1" destOrd="0" presId="urn:microsoft.com/office/officeart/2005/8/layout/hierarchy1"/>
    <dgm:cxn modelId="{CE2CDBC5-F8AF-5C40-8510-E3E8B50F4E44}" type="presParOf" srcId="{57FF8D83-01DD-1F49-B9F3-0AB1C39D7432}" destId="{CF7484B8-B0A0-7242-A6A1-0FE0B0E37EAD}" srcOrd="1" destOrd="0" presId="urn:microsoft.com/office/officeart/2005/8/layout/hierarchy1"/>
    <dgm:cxn modelId="{E9AECC39-2B1B-1C4E-8EFE-404C609E52CD}" type="presParOf" srcId="{CF7484B8-B0A0-7242-A6A1-0FE0B0E37EAD}" destId="{5F3320E2-527E-8943-ADA9-04DF911F97AE}" srcOrd="0" destOrd="0" presId="urn:microsoft.com/office/officeart/2005/8/layout/hierarchy1"/>
    <dgm:cxn modelId="{B85B52E0-E437-C543-AA39-C7C7B61ABFA1}" type="presParOf" srcId="{CF7484B8-B0A0-7242-A6A1-0FE0B0E37EAD}" destId="{12DBBA5A-845F-C244-A72C-94CF8162C124}" srcOrd="1" destOrd="0" presId="urn:microsoft.com/office/officeart/2005/8/layout/hierarchy1"/>
    <dgm:cxn modelId="{46E2C040-F7E0-544F-B6D4-4D65EB6A0E13}" type="presParOf" srcId="{12DBBA5A-845F-C244-A72C-94CF8162C124}" destId="{6C0A87B6-C196-544A-966E-F5AE6FE116B1}" srcOrd="0" destOrd="0" presId="urn:microsoft.com/office/officeart/2005/8/layout/hierarchy1"/>
    <dgm:cxn modelId="{7BF60C04-D34B-9146-B404-63E8710E29C6}" type="presParOf" srcId="{6C0A87B6-C196-544A-966E-F5AE6FE116B1}" destId="{F4FC6E96-D014-EE4C-96D0-D68BAC1F407D}" srcOrd="0" destOrd="0" presId="urn:microsoft.com/office/officeart/2005/8/layout/hierarchy1"/>
    <dgm:cxn modelId="{A6745411-FC41-8D48-B715-93229D0E0C6B}" type="presParOf" srcId="{6C0A87B6-C196-544A-966E-F5AE6FE116B1}" destId="{3A44D0F8-370E-274D-84F2-F32FD63B2E5B}" srcOrd="1" destOrd="0" presId="urn:microsoft.com/office/officeart/2005/8/layout/hierarchy1"/>
    <dgm:cxn modelId="{7237BC4B-6747-CC49-9583-0DBAB3EAC0A4}" type="presParOf" srcId="{12DBBA5A-845F-C244-A72C-94CF8162C124}" destId="{E4EB5D41-9CE8-7F4C-A742-22B9B0F247A9}" srcOrd="1" destOrd="0" presId="urn:microsoft.com/office/officeart/2005/8/layout/hierarchy1"/>
    <dgm:cxn modelId="{D75D75AB-2149-7D45-A86C-84A325E616CA}" type="presParOf" srcId="{E4EB5D41-9CE8-7F4C-A742-22B9B0F247A9}" destId="{0DC9061D-9EB2-A943-A895-31D87D96B86C}" srcOrd="0" destOrd="0" presId="urn:microsoft.com/office/officeart/2005/8/layout/hierarchy1"/>
    <dgm:cxn modelId="{56773C25-B2FE-CE49-B87C-647D50EB6346}" type="presParOf" srcId="{E4EB5D41-9CE8-7F4C-A742-22B9B0F247A9}" destId="{490F39B1-7258-CB44-A3D8-F821E5C3097B}" srcOrd="1" destOrd="0" presId="urn:microsoft.com/office/officeart/2005/8/layout/hierarchy1"/>
    <dgm:cxn modelId="{693C588A-6681-6D49-BC75-7C2E38D847D5}" type="presParOf" srcId="{490F39B1-7258-CB44-A3D8-F821E5C3097B}" destId="{B11940E3-3E58-C443-8160-5D7E33DB0288}" srcOrd="0" destOrd="0" presId="urn:microsoft.com/office/officeart/2005/8/layout/hierarchy1"/>
    <dgm:cxn modelId="{75AD3C79-E0DF-7748-BD38-F8F466AB47EB}" type="presParOf" srcId="{B11940E3-3E58-C443-8160-5D7E33DB0288}" destId="{9E738F27-DBBF-A743-AEAD-B7BCA17D2CE6}" srcOrd="0" destOrd="0" presId="urn:microsoft.com/office/officeart/2005/8/layout/hierarchy1"/>
    <dgm:cxn modelId="{9E3F89A2-7FA5-6242-9D05-9274A5F375F7}" type="presParOf" srcId="{B11940E3-3E58-C443-8160-5D7E33DB0288}" destId="{A26145DD-74D8-DA42-87A0-B178493BE57D}" srcOrd="1" destOrd="0" presId="urn:microsoft.com/office/officeart/2005/8/layout/hierarchy1"/>
    <dgm:cxn modelId="{D55F7097-00FE-404C-826D-203572EBE703}" type="presParOf" srcId="{490F39B1-7258-CB44-A3D8-F821E5C3097B}" destId="{108E8B52-06FC-354A-80CB-CA5E808D8E8C}" srcOrd="1" destOrd="0" presId="urn:microsoft.com/office/officeart/2005/8/layout/hierarchy1"/>
    <dgm:cxn modelId="{CCFE1817-0C6B-C240-9C6C-FDC68266F5C7}" type="presParOf" srcId="{108E8B52-06FC-354A-80CB-CA5E808D8E8C}" destId="{7B0117C9-E5CC-344A-B28C-6E4C26FD90D4}" srcOrd="0" destOrd="0" presId="urn:microsoft.com/office/officeart/2005/8/layout/hierarchy1"/>
    <dgm:cxn modelId="{1E41CA63-9CFE-6D4C-953C-99D12CC51DCA}" type="presParOf" srcId="{108E8B52-06FC-354A-80CB-CA5E808D8E8C}" destId="{003199F1-0CCD-4643-A39A-EBD638D50D95}" srcOrd="1" destOrd="0" presId="urn:microsoft.com/office/officeart/2005/8/layout/hierarchy1"/>
    <dgm:cxn modelId="{D215E747-8353-2E47-B74D-C67D3CAD2435}" type="presParOf" srcId="{003199F1-0CCD-4643-A39A-EBD638D50D95}" destId="{92370598-2FC7-004E-9E4B-939CD3F3AF66}" srcOrd="0" destOrd="0" presId="urn:microsoft.com/office/officeart/2005/8/layout/hierarchy1"/>
    <dgm:cxn modelId="{39B098DB-6CA1-0249-9A07-8E97E11BF130}" type="presParOf" srcId="{92370598-2FC7-004E-9E4B-939CD3F3AF66}" destId="{60919ED3-DB19-594D-8D95-0214C4BB0A85}" srcOrd="0" destOrd="0" presId="urn:microsoft.com/office/officeart/2005/8/layout/hierarchy1"/>
    <dgm:cxn modelId="{BB6761BD-E383-E440-A772-BF20D59719E3}" type="presParOf" srcId="{92370598-2FC7-004E-9E4B-939CD3F3AF66}" destId="{F55D4764-641F-2F4A-B792-AE6778578845}" srcOrd="1" destOrd="0" presId="urn:microsoft.com/office/officeart/2005/8/layout/hierarchy1"/>
    <dgm:cxn modelId="{A8E9E715-C3CA-754D-B1B3-70F3D229957E}" type="presParOf" srcId="{003199F1-0CCD-4643-A39A-EBD638D50D95}" destId="{0286DFD6-3D2D-3F42-A22C-2B0A59484986}" srcOrd="1" destOrd="0" presId="urn:microsoft.com/office/officeart/2005/8/layout/hierarchy1"/>
    <dgm:cxn modelId="{F689CDE6-4EF4-C942-9D29-1E7B18CBC926}" type="presParOf" srcId="{CF7484B8-B0A0-7242-A6A1-0FE0B0E37EAD}" destId="{BC224501-A8BF-A842-AAEC-C0F7CE6B4648}" srcOrd="2" destOrd="0" presId="urn:microsoft.com/office/officeart/2005/8/layout/hierarchy1"/>
    <dgm:cxn modelId="{51B11BFE-3393-A548-94CA-DD046EF120AE}" type="presParOf" srcId="{CF7484B8-B0A0-7242-A6A1-0FE0B0E37EAD}" destId="{372F392A-09A5-5749-B63B-EDF11341AB6F}" srcOrd="3" destOrd="0" presId="urn:microsoft.com/office/officeart/2005/8/layout/hierarchy1"/>
    <dgm:cxn modelId="{97631271-AFD2-844B-8A93-A37AC36090DB}" type="presParOf" srcId="{372F392A-09A5-5749-B63B-EDF11341AB6F}" destId="{A3E3D838-E751-9C45-A2DA-F89D900F04BE}" srcOrd="0" destOrd="0" presId="urn:microsoft.com/office/officeart/2005/8/layout/hierarchy1"/>
    <dgm:cxn modelId="{0661CB96-1EA7-7B40-8871-B6700406682C}" type="presParOf" srcId="{A3E3D838-E751-9C45-A2DA-F89D900F04BE}" destId="{3BDEF43D-088F-2443-8A12-5962541072D3}" srcOrd="0" destOrd="0" presId="urn:microsoft.com/office/officeart/2005/8/layout/hierarchy1"/>
    <dgm:cxn modelId="{62BE1C43-121F-6B41-A6E1-E0E3A77EDFC5}" type="presParOf" srcId="{A3E3D838-E751-9C45-A2DA-F89D900F04BE}" destId="{A41E804E-7F8B-9C41-B958-36FC9A441583}" srcOrd="1" destOrd="0" presId="urn:microsoft.com/office/officeart/2005/8/layout/hierarchy1"/>
    <dgm:cxn modelId="{1243D68A-51E7-8548-BA73-F85C07F90634}" type="presParOf" srcId="{372F392A-09A5-5749-B63B-EDF11341AB6F}" destId="{7EF74E28-9AED-554C-8255-79201C837C20}" srcOrd="1" destOrd="0" presId="urn:microsoft.com/office/officeart/2005/8/layout/hierarchy1"/>
    <dgm:cxn modelId="{CEAD31A4-B46B-0340-B354-6FEC78798266}" type="presParOf" srcId="{BBEA201F-5FCF-E746-A97F-B269CF871FF4}" destId="{3C7D0298-5B97-A446-B0AD-4A92E2DAAC2E}" srcOrd="2" destOrd="0" presId="urn:microsoft.com/office/officeart/2005/8/layout/hierarchy1"/>
    <dgm:cxn modelId="{134776F6-1804-6B44-931B-3CD157C1BD2D}" type="presParOf" srcId="{BBEA201F-5FCF-E746-A97F-B269CF871FF4}" destId="{71DCA08D-4DCB-BA4F-B397-05C6BCFB15FD}" srcOrd="3" destOrd="0" presId="urn:microsoft.com/office/officeart/2005/8/layout/hierarchy1"/>
    <dgm:cxn modelId="{93B18C3F-90AA-464D-A76F-0974BAE49D80}" type="presParOf" srcId="{71DCA08D-4DCB-BA4F-B397-05C6BCFB15FD}" destId="{CA72E9C4-A45B-5149-AE58-B64D55EFF8BD}" srcOrd="0" destOrd="0" presId="urn:microsoft.com/office/officeart/2005/8/layout/hierarchy1"/>
    <dgm:cxn modelId="{C87ABBF6-2127-C648-9102-9077841514A0}" type="presParOf" srcId="{CA72E9C4-A45B-5149-AE58-B64D55EFF8BD}" destId="{83320C6C-3208-B44C-BF17-45072BA964F4}" srcOrd="0" destOrd="0" presId="urn:microsoft.com/office/officeart/2005/8/layout/hierarchy1"/>
    <dgm:cxn modelId="{32F5BD63-DA3D-5740-BDBD-CFEE8389BBAC}" type="presParOf" srcId="{CA72E9C4-A45B-5149-AE58-B64D55EFF8BD}" destId="{5B4C209D-8C6E-3148-98FC-0D541023D0BE}" srcOrd="1" destOrd="0" presId="urn:microsoft.com/office/officeart/2005/8/layout/hierarchy1"/>
    <dgm:cxn modelId="{1E2F4C27-F9F0-4A41-B1B5-164413FD53C0}" type="presParOf" srcId="{71DCA08D-4DCB-BA4F-B397-05C6BCFB15FD}" destId="{457F4489-4DD9-2C41-B1B7-F075E0534AC1}" srcOrd="1" destOrd="0" presId="urn:microsoft.com/office/officeart/2005/8/layout/hierarchy1"/>
    <dgm:cxn modelId="{658C48F7-690B-7C41-ADA1-7E4376C961A8}" type="presParOf" srcId="{457F4489-4DD9-2C41-B1B7-F075E0534AC1}" destId="{40F5FE29-060C-3E41-B722-EFAF2579E10A}" srcOrd="0" destOrd="0" presId="urn:microsoft.com/office/officeart/2005/8/layout/hierarchy1"/>
    <dgm:cxn modelId="{76069917-AFB5-AA4B-A6BA-20C9378C6FED}" type="presParOf" srcId="{457F4489-4DD9-2C41-B1B7-F075E0534AC1}" destId="{D1F99380-0BBA-C742-99A2-C4F7E27807DF}" srcOrd="1" destOrd="0" presId="urn:microsoft.com/office/officeart/2005/8/layout/hierarchy1"/>
    <dgm:cxn modelId="{B430441A-2EC3-6E4A-9258-C62FBC02C529}" type="presParOf" srcId="{D1F99380-0BBA-C742-99A2-C4F7E27807DF}" destId="{4505D6D8-9E7B-C44E-AFEA-9612107E634E}" srcOrd="0" destOrd="0" presId="urn:microsoft.com/office/officeart/2005/8/layout/hierarchy1"/>
    <dgm:cxn modelId="{78896437-A765-6F4E-999B-F7432C53C973}" type="presParOf" srcId="{4505D6D8-9E7B-C44E-AFEA-9612107E634E}" destId="{48DEC617-A966-0A49-AAB3-8D9249039282}" srcOrd="0" destOrd="0" presId="urn:microsoft.com/office/officeart/2005/8/layout/hierarchy1"/>
    <dgm:cxn modelId="{F877A530-E154-9D44-978B-A3DF7D99E847}" type="presParOf" srcId="{4505D6D8-9E7B-C44E-AFEA-9612107E634E}" destId="{1C8EF81E-9019-0A47-AF00-FC1D86B268F7}" srcOrd="1" destOrd="0" presId="urn:microsoft.com/office/officeart/2005/8/layout/hierarchy1"/>
    <dgm:cxn modelId="{2EFE6A8B-7765-1448-B091-76B5AB7E3298}" type="presParOf" srcId="{D1F99380-0BBA-C742-99A2-C4F7E27807DF}" destId="{FB75593B-4A74-DB49-BFB4-33B80E5FFF55}" srcOrd="1" destOrd="0" presId="urn:microsoft.com/office/officeart/2005/8/layout/hierarchy1"/>
    <dgm:cxn modelId="{BDD4EAD8-42C3-C641-811F-CDC363687142}" type="presParOf" srcId="{FB75593B-4A74-DB49-BFB4-33B80E5FFF55}" destId="{E8DF5DEE-E53D-D147-A28D-E1086580577B}" srcOrd="0" destOrd="0" presId="urn:microsoft.com/office/officeart/2005/8/layout/hierarchy1"/>
    <dgm:cxn modelId="{0062262F-D09D-6A42-91B2-DACF4189DEAC}" type="presParOf" srcId="{FB75593B-4A74-DB49-BFB4-33B80E5FFF55}" destId="{B56756D3-8FE6-7D4C-B796-491B0A49A666}" srcOrd="1" destOrd="0" presId="urn:microsoft.com/office/officeart/2005/8/layout/hierarchy1"/>
    <dgm:cxn modelId="{4CD0C383-39DE-5848-8CD5-53AB9ABAFC84}" type="presParOf" srcId="{B56756D3-8FE6-7D4C-B796-491B0A49A666}" destId="{54B09785-4045-F04D-B765-6F9618748E59}" srcOrd="0" destOrd="0" presId="urn:microsoft.com/office/officeart/2005/8/layout/hierarchy1"/>
    <dgm:cxn modelId="{EE428190-11CA-0B45-816E-28E023A90367}" type="presParOf" srcId="{54B09785-4045-F04D-B765-6F9618748E59}" destId="{A5170B1B-952A-244E-B3B1-D082583D2CFC}" srcOrd="0" destOrd="0" presId="urn:microsoft.com/office/officeart/2005/8/layout/hierarchy1"/>
    <dgm:cxn modelId="{3A8A260B-6662-0C4D-86D0-700D220BE041}" type="presParOf" srcId="{54B09785-4045-F04D-B765-6F9618748E59}" destId="{D7616AB1-8557-7E48-8DDD-7E03BB4103BF}" srcOrd="1" destOrd="0" presId="urn:microsoft.com/office/officeart/2005/8/layout/hierarchy1"/>
    <dgm:cxn modelId="{69553DF7-1FEC-B244-B47C-95FA1EBCA75D}" type="presParOf" srcId="{B56756D3-8FE6-7D4C-B796-491B0A49A666}" destId="{308C6DCA-9D66-7D46-8120-E214AAD8A020}"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DF5DEE-E53D-D147-A28D-E1086580577B}">
      <dsp:nvSpPr>
        <dsp:cNvPr id="0" name=""/>
        <dsp:cNvSpPr/>
      </dsp:nvSpPr>
      <dsp:spPr>
        <a:xfrm>
          <a:off x="4575733" y="2787272"/>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0F5FE29-060C-3E41-B722-EFAF2579E10A}">
      <dsp:nvSpPr>
        <dsp:cNvPr id="0" name=""/>
        <dsp:cNvSpPr/>
      </dsp:nvSpPr>
      <dsp:spPr>
        <a:xfrm>
          <a:off x="4575733" y="1749857"/>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C7D0298-5B97-A446-B0AD-4A92E2DAAC2E}">
      <dsp:nvSpPr>
        <dsp:cNvPr id="0" name=""/>
        <dsp:cNvSpPr/>
      </dsp:nvSpPr>
      <dsp:spPr>
        <a:xfrm>
          <a:off x="3423120" y="712443"/>
          <a:ext cx="1198333" cy="325884"/>
        </a:xfrm>
        <a:custGeom>
          <a:avLst/>
          <a:gdLst/>
          <a:ahLst/>
          <a:cxnLst/>
          <a:rect l="0" t="0" r="0" b="0"/>
          <a:pathLst>
            <a:path>
              <a:moveTo>
                <a:pt x="0" y="0"/>
              </a:moveTo>
              <a:lnTo>
                <a:pt x="0" y="222080"/>
              </a:lnTo>
              <a:lnTo>
                <a:pt x="1198333" y="222080"/>
              </a:lnTo>
              <a:lnTo>
                <a:pt x="1198333" y="32588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C224501-A8BF-A842-AAEC-C0F7CE6B4648}">
      <dsp:nvSpPr>
        <dsp:cNvPr id="0" name=""/>
        <dsp:cNvSpPr/>
      </dsp:nvSpPr>
      <dsp:spPr>
        <a:xfrm>
          <a:off x="3251929" y="3824686"/>
          <a:ext cx="684761" cy="325884"/>
        </a:xfrm>
        <a:custGeom>
          <a:avLst/>
          <a:gdLst/>
          <a:ahLst/>
          <a:cxnLst/>
          <a:rect l="0" t="0" r="0" b="0"/>
          <a:pathLst>
            <a:path>
              <a:moveTo>
                <a:pt x="0" y="0"/>
              </a:moveTo>
              <a:lnTo>
                <a:pt x="0" y="222080"/>
              </a:lnTo>
              <a:lnTo>
                <a:pt x="684761" y="222080"/>
              </a:lnTo>
              <a:lnTo>
                <a:pt x="684761"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0117C9-E5CC-344A-B28C-6E4C26FD90D4}">
      <dsp:nvSpPr>
        <dsp:cNvPr id="0" name=""/>
        <dsp:cNvSpPr/>
      </dsp:nvSpPr>
      <dsp:spPr>
        <a:xfrm>
          <a:off x="2521447" y="5899515"/>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DC9061D-9EB2-A943-A895-31D87D96B86C}">
      <dsp:nvSpPr>
        <dsp:cNvPr id="0" name=""/>
        <dsp:cNvSpPr/>
      </dsp:nvSpPr>
      <dsp:spPr>
        <a:xfrm>
          <a:off x="2521447" y="4862100"/>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F3320E2-527E-8943-ADA9-04DF911F97AE}">
      <dsp:nvSpPr>
        <dsp:cNvPr id="0" name=""/>
        <dsp:cNvSpPr/>
      </dsp:nvSpPr>
      <dsp:spPr>
        <a:xfrm>
          <a:off x="2567167" y="3824686"/>
          <a:ext cx="684761" cy="325884"/>
        </a:xfrm>
        <a:custGeom>
          <a:avLst/>
          <a:gdLst/>
          <a:ahLst/>
          <a:cxnLst/>
          <a:rect l="0" t="0" r="0" b="0"/>
          <a:pathLst>
            <a:path>
              <a:moveTo>
                <a:pt x="684761" y="0"/>
              </a:moveTo>
              <a:lnTo>
                <a:pt x="684761" y="222080"/>
              </a:lnTo>
              <a:lnTo>
                <a:pt x="0" y="222080"/>
              </a:lnTo>
              <a:lnTo>
                <a:pt x="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9F2C668-2ED0-FB41-A090-FC37DB5A883B}">
      <dsp:nvSpPr>
        <dsp:cNvPr id="0" name=""/>
        <dsp:cNvSpPr/>
      </dsp:nvSpPr>
      <dsp:spPr>
        <a:xfrm>
          <a:off x="3206209" y="2787272"/>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AB5BD63-D7FA-E94E-9349-2A30693ACCDA}">
      <dsp:nvSpPr>
        <dsp:cNvPr id="0" name=""/>
        <dsp:cNvSpPr/>
      </dsp:nvSpPr>
      <dsp:spPr>
        <a:xfrm>
          <a:off x="2224786" y="1749857"/>
          <a:ext cx="1027142" cy="325884"/>
        </a:xfrm>
        <a:custGeom>
          <a:avLst/>
          <a:gdLst/>
          <a:ahLst/>
          <a:cxnLst/>
          <a:rect l="0" t="0" r="0" b="0"/>
          <a:pathLst>
            <a:path>
              <a:moveTo>
                <a:pt x="0" y="0"/>
              </a:moveTo>
              <a:lnTo>
                <a:pt x="0" y="222080"/>
              </a:lnTo>
              <a:lnTo>
                <a:pt x="1027142" y="222080"/>
              </a:lnTo>
              <a:lnTo>
                <a:pt x="1027142"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91E52B-0B43-7F4D-B3AC-52B788EFEA52}">
      <dsp:nvSpPr>
        <dsp:cNvPr id="0" name=""/>
        <dsp:cNvSpPr/>
      </dsp:nvSpPr>
      <dsp:spPr>
        <a:xfrm>
          <a:off x="1151924" y="5899515"/>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15A914-9726-F84D-8C6B-83225FAC1F39}">
      <dsp:nvSpPr>
        <dsp:cNvPr id="0" name=""/>
        <dsp:cNvSpPr/>
      </dsp:nvSpPr>
      <dsp:spPr>
        <a:xfrm>
          <a:off x="1151924" y="4862100"/>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CF586C8-364D-B44E-A552-9AE24E01613E}">
      <dsp:nvSpPr>
        <dsp:cNvPr id="0" name=""/>
        <dsp:cNvSpPr/>
      </dsp:nvSpPr>
      <dsp:spPr>
        <a:xfrm>
          <a:off x="1151924" y="3824686"/>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A91CEA-7505-F747-9794-B2AD273D07B5}">
      <dsp:nvSpPr>
        <dsp:cNvPr id="0" name=""/>
        <dsp:cNvSpPr/>
      </dsp:nvSpPr>
      <dsp:spPr>
        <a:xfrm>
          <a:off x="1151924" y="2787272"/>
          <a:ext cx="91440" cy="325884"/>
        </a:xfrm>
        <a:custGeom>
          <a:avLst/>
          <a:gdLst/>
          <a:ahLst/>
          <a:cxnLst/>
          <a:rect l="0" t="0" r="0" b="0"/>
          <a:pathLst>
            <a:path>
              <a:moveTo>
                <a:pt x="45720" y="0"/>
              </a:moveTo>
              <a:lnTo>
                <a:pt x="4572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DEA2D9C-59B1-5F43-B405-B31CA96EF74E}">
      <dsp:nvSpPr>
        <dsp:cNvPr id="0" name=""/>
        <dsp:cNvSpPr/>
      </dsp:nvSpPr>
      <dsp:spPr>
        <a:xfrm>
          <a:off x="1197644" y="1749857"/>
          <a:ext cx="1027142" cy="325884"/>
        </a:xfrm>
        <a:custGeom>
          <a:avLst/>
          <a:gdLst/>
          <a:ahLst/>
          <a:cxnLst/>
          <a:rect l="0" t="0" r="0" b="0"/>
          <a:pathLst>
            <a:path>
              <a:moveTo>
                <a:pt x="1027142" y="0"/>
              </a:moveTo>
              <a:lnTo>
                <a:pt x="1027142" y="222080"/>
              </a:lnTo>
              <a:lnTo>
                <a:pt x="0" y="222080"/>
              </a:lnTo>
              <a:lnTo>
                <a:pt x="0" y="32588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878D5F-A963-5549-AF16-66C525DD8BF6}">
      <dsp:nvSpPr>
        <dsp:cNvPr id="0" name=""/>
        <dsp:cNvSpPr/>
      </dsp:nvSpPr>
      <dsp:spPr>
        <a:xfrm>
          <a:off x="2224786" y="712443"/>
          <a:ext cx="1198333" cy="325884"/>
        </a:xfrm>
        <a:custGeom>
          <a:avLst/>
          <a:gdLst/>
          <a:ahLst/>
          <a:cxnLst/>
          <a:rect l="0" t="0" r="0" b="0"/>
          <a:pathLst>
            <a:path>
              <a:moveTo>
                <a:pt x="1198333" y="0"/>
              </a:moveTo>
              <a:lnTo>
                <a:pt x="1198333" y="222080"/>
              </a:lnTo>
              <a:lnTo>
                <a:pt x="0" y="222080"/>
              </a:lnTo>
              <a:lnTo>
                <a:pt x="0" y="32588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9C492CD-0C5C-F740-9161-FA45916A4AE7}">
      <dsp:nvSpPr>
        <dsp:cNvPr id="0" name=""/>
        <dsp:cNvSpPr/>
      </dsp:nvSpPr>
      <dsp:spPr>
        <a:xfrm>
          <a:off x="2862860" y="913"/>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406F12F-3CEE-0946-9C39-764FE7072185}">
      <dsp:nvSpPr>
        <dsp:cNvPr id="0" name=""/>
        <dsp:cNvSpPr/>
      </dsp:nvSpPr>
      <dsp:spPr>
        <a:xfrm>
          <a:off x="2987362" y="119190"/>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Presentation  VS: 120/90 114 34 78% RA 37.9 </a:t>
          </a:r>
        </a:p>
      </dsp:txBody>
      <dsp:txXfrm>
        <a:off x="3008202" y="140030"/>
        <a:ext cx="1078839" cy="669849"/>
      </dsp:txXfrm>
    </dsp:sp>
    <dsp:sp modelId="{48F0534C-3A69-E349-9C32-692755C3C895}">
      <dsp:nvSpPr>
        <dsp:cNvPr id="0" name=""/>
        <dsp:cNvSpPr/>
      </dsp:nvSpPr>
      <dsp:spPr>
        <a:xfrm>
          <a:off x="1664527" y="1038327"/>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B6F3E9F-B2D4-0B44-88A9-568E3D40A93B}">
      <dsp:nvSpPr>
        <dsp:cNvPr id="0" name=""/>
        <dsp:cNvSpPr/>
      </dsp:nvSpPr>
      <dsp:spPr>
        <a:xfrm>
          <a:off x="1789029" y="1156604"/>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&lt; 2 minutes:  Successful IV/O2/Monitor</a:t>
          </a:r>
        </a:p>
      </dsp:txBody>
      <dsp:txXfrm>
        <a:off x="1809869" y="1177444"/>
        <a:ext cx="1078839" cy="669849"/>
      </dsp:txXfrm>
    </dsp:sp>
    <dsp:sp modelId="{A5CFF315-C5CC-2D46-8FED-87DE5402CF4C}">
      <dsp:nvSpPr>
        <dsp:cNvPr id="0" name=""/>
        <dsp:cNvSpPr/>
      </dsp:nvSpPr>
      <dsp:spPr>
        <a:xfrm>
          <a:off x="637384" y="2075742"/>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E7F9F4D-9F73-2348-A8D4-C62587F2AB07}">
      <dsp:nvSpPr>
        <dsp:cNvPr id="0" name=""/>
        <dsp:cNvSpPr/>
      </dsp:nvSpPr>
      <dsp:spPr>
        <a:xfrm>
          <a:off x="761886" y="2194019"/>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VS: 90/45 126 29 88% NC or 94% NRB</a:t>
          </a:r>
        </a:p>
      </dsp:txBody>
      <dsp:txXfrm>
        <a:off x="782726" y="2214859"/>
        <a:ext cx="1078839" cy="669849"/>
      </dsp:txXfrm>
    </dsp:sp>
    <dsp:sp modelId="{CD1D0D8D-A322-3D44-ACDD-5D2140527E76}">
      <dsp:nvSpPr>
        <dsp:cNvPr id="0" name=""/>
        <dsp:cNvSpPr/>
      </dsp:nvSpPr>
      <dsp:spPr>
        <a:xfrm>
          <a:off x="637384" y="3113156"/>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B908D7D-EE2F-B348-8DE4-ACF00DFCFB9E}">
      <dsp:nvSpPr>
        <dsp:cNvPr id="0" name=""/>
        <dsp:cNvSpPr/>
      </dsp:nvSpPr>
      <dsp:spPr>
        <a:xfrm>
          <a:off x="761886" y="3231433"/>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&lt;5 minutes.  Pt becomes more hemodynamically unstable.  VS: 80/40 137 34 91% NRB</a:t>
          </a:r>
        </a:p>
      </dsp:txBody>
      <dsp:txXfrm>
        <a:off x="782726" y="3252273"/>
        <a:ext cx="1078839" cy="669849"/>
      </dsp:txXfrm>
    </dsp:sp>
    <dsp:sp modelId="{C44EC8D4-4591-344E-812F-58EF8E077182}">
      <dsp:nvSpPr>
        <dsp:cNvPr id="0" name=""/>
        <dsp:cNvSpPr/>
      </dsp:nvSpPr>
      <dsp:spPr>
        <a:xfrm>
          <a:off x="637384" y="4150570"/>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158BB8-F351-EE40-B562-19A81969179B}">
      <dsp:nvSpPr>
        <dsp:cNvPr id="0" name=""/>
        <dsp:cNvSpPr/>
      </dsp:nvSpPr>
      <dsp:spPr>
        <a:xfrm>
          <a:off x="761886" y="4268847"/>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VS unchanged after fluid bolus</a:t>
          </a:r>
        </a:p>
      </dsp:txBody>
      <dsp:txXfrm>
        <a:off x="782726" y="4289687"/>
        <a:ext cx="1078839" cy="669849"/>
      </dsp:txXfrm>
    </dsp:sp>
    <dsp:sp modelId="{B2DEAD64-D7A0-AE4A-AB3D-0C4B4D1749DA}">
      <dsp:nvSpPr>
        <dsp:cNvPr id="0" name=""/>
        <dsp:cNvSpPr/>
      </dsp:nvSpPr>
      <dsp:spPr>
        <a:xfrm>
          <a:off x="637384" y="5187985"/>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8587400-7429-FC42-90EF-F4C966DDC718}">
      <dsp:nvSpPr>
        <dsp:cNvPr id="0" name=""/>
        <dsp:cNvSpPr/>
      </dsp:nvSpPr>
      <dsp:spPr>
        <a:xfrm>
          <a:off x="761886" y="5306262"/>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&lt; 8 minutes: Pt has runs of V-tach on monitor with BP 70/30</a:t>
          </a:r>
        </a:p>
      </dsp:txBody>
      <dsp:txXfrm>
        <a:off x="782726" y="5327102"/>
        <a:ext cx="1078839" cy="669849"/>
      </dsp:txXfrm>
    </dsp:sp>
    <dsp:sp modelId="{9F1FD076-9BEC-BA4E-8567-A75A004EEE94}">
      <dsp:nvSpPr>
        <dsp:cNvPr id="0" name=""/>
        <dsp:cNvSpPr/>
      </dsp:nvSpPr>
      <dsp:spPr>
        <a:xfrm>
          <a:off x="637384" y="6225399"/>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6C4392F-A03A-704B-B70A-64DC4B192EF1}">
      <dsp:nvSpPr>
        <dsp:cNvPr id="0" name=""/>
        <dsp:cNvSpPr/>
      </dsp:nvSpPr>
      <dsp:spPr>
        <a:xfrm>
          <a:off x="761886" y="6343676"/>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Failure to identify PE or initiate lytics/embolectomy results in PEA arrest.</a:t>
          </a:r>
        </a:p>
      </dsp:txBody>
      <dsp:txXfrm>
        <a:off x="782726" y="6364516"/>
        <a:ext cx="1078839" cy="669849"/>
      </dsp:txXfrm>
    </dsp:sp>
    <dsp:sp modelId="{73E58C11-FFCD-1F4C-B52F-4D74691B2FFB}">
      <dsp:nvSpPr>
        <dsp:cNvPr id="0" name=""/>
        <dsp:cNvSpPr/>
      </dsp:nvSpPr>
      <dsp:spPr>
        <a:xfrm>
          <a:off x="2691670" y="2075742"/>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712AF8B-FA51-4E4A-9D34-FE0AE2316550}">
      <dsp:nvSpPr>
        <dsp:cNvPr id="0" name=""/>
        <dsp:cNvSpPr/>
      </dsp:nvSpPr>
      <dsp:spPr>
        <a:xfrm>
          <a:off x="2816172" y="2194019"/>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Consider empiric heparin after signs of DVT/PE noted on PE</a:t>
          </a:r>
        </a:p>
      </dsp:txBody>
      <dsp:txXfrm>
        <a:off x="2837012" y="2214859"/>
        <a:ext cx="1078839" cy="669849"/>
      </dsp:txXfrm>
    </dsp:sp>
    <dsp:sp modelId="{9256BB17-C011-144A-B5C4-0DCCA70625AE}">
      <dsp:nvSpPr>
        <dsp:cNvPr id="0" name=""/>
        <dsp:cNvSpPr/>
      </dsp:nvSpPr>
      <dsp:spPr>
        <a:xfrm>
          <a:off x="2691670" y="3113156"/>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36A8891-B8A1-FF4C-B294-BA722A152AB3}">
      <dsp:nvSpPr>
        <dsp:cNvPr id="0" name=""/>
        <dsp:cNvSpPr/>
      </dsp:nvSpPr>
      <dsp:spPr>
        <a:xfrm>
          <a:off x="2816172" y="3231433"/>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Consider empiric heparin after signs of R heart strain noted on ECG</a:t>
          </a:r>
        </a:p>
      </dsp:txBody>
      <dsp:txXfrm>
        <a:off x="2837012" y="3252273"/>
        <a:ext cx="1078839" cy="669849"/>
      </dsp:txXfrm>
    </dsp:sp>
    <dsp:sp modelId="{F4FC6E96-D014-EE4C-96D0-D68BAC1F407D}">
      <dsp:nvSpPr>
        <dsp:cNvPr id="0" name=""/>
        <dsp:cNvSpPr/>
      </dsp:nvSpPr>
      <dsp:spPr>
        <a:xfrm>
          <a:off x="2006908" y="4150570"/>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A44D0F8-370E-274D-84F2-F32FD63B2E5B}">
      <dsp:nvSpPr>
        <dsp:cNvPr id="0" name=""/>
        <dsp:cNvSpPr/>
      </dsp:nvSpPr>
      <dsp:spPr>
        <a:xfrm>
          <a:off x="2131410" y="4268847"/>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Fluid bolus for R heart failure.  </a:t>
          </a:r>
        </a:p>
      </dsp:txBody>
      <dsp:txXfrm>
        <a:off x="2152250" y="4289687"/>
        <a:ext cx="1078839" cy="669849"/>
      </dsp:txXfrm>
    </dsp:sp>
    <dsp:sp modelId="{9E738F27-DBBF-A743-AEAD-B7BCA17D2CE6}">
      <dsp:nvSpPr>
        <dsp:cNvPr id="0" name=""/>
        <dsp:cNvSpPr/>
      </dsp:nvSpPr>
      <dsp:spPr>
        <a:xfrm>
          <a:off x="2006908" y="5187985"/>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26145DD-74D8-DA42-87A0-B178493BE57D}">
      <dsp:nvSpPr>
        <dsp:cNvPr id="0" name=""/>
        <dsp:cNvSpPr/>
      </dsp:nvSpPr>
      <dsp:spPr>
        <a:xfrm>
          <a:off x="2131410" y="5306262"/>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thrombolysis or immediate transfer to OR for surgical embolectomy</a:t>
          </a:r>
        </a:p>
      </dsp:txBody>
      <dsp:txXfrm>
        <a:off x="2152250" y="5327102"/>
        <a:ext cx="1078839" cy="669849"/>
      </dsp:txXfrm>
    </dsp:sp>
    <dsp:sp modelId="{60919ED3-DB19-594D-8D95-0214C4BB0A85}">
      <dsp:nvSpPr>
        <dsp:cNvPr id="0" name=""/>
        <dsp:cNvSpPr/>
      </dsp:nvSpPr>
      <dsp:spPr>
        <a:xfrm>
          <a:off x="2006908" y="6225399"/>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5D4764-641F-2F4A-B792-AE6778578845}">
      <dsp:nvSpPr>
        <dsp:cNvPr id="0" name=""/>
        <dsp:cNvSpPr/>
      </dsp:nvSpPr>
      <dsp:spPr>
        <a:xfrm>
          <a:off x="2131410" y="6343676"/>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admit ICU.  ICU unvailable until lytics or embolectomy undertaken.</a:t>
          </a:r>
        </a:p>
      </dsp:txBody>
      <dsp:txXfrm>
        <a:off x="2152250" y="6364516"/>
        <a:ext cx="1078839" cy="669849"/>
      </dsp:txXfrm>
    </dsp:sp>
    <dsp:sp modelId="{3BDEF43D-088F-2443-8A12-5962541072D3}">
      <dsp:nvSpPr>
        <dsp:cNvPr id="0" name=""/>
        <dsp:cNvSpPr/>
      </dsp:nvSpPr>
      <dsp:spPr>
        <a:xfrm>
          <a:off x="3376432" y="4150570"/>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41E804E-7F8B-9C41-B958-36FC9A441583}">
      <dsp:nvSpPr>
        <dsp:cNvPr id="0" name=""/>
        <dsp:cNvSpPr/>
      </dsp:nvSpPr>
      <dsp:spPr>
        <a:xfrm>
          <a:off x="3500934" y="4268847"/>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Action:  Vasopressors may also be initiated but will not markedly improve hypotension.</a:t>
          </a:r>
        </a:p>
      </dsp:txBody>
      <dsp:txXfrm>
        <a:off x="3521774" y="4289687"/>
        <a:ext cx="1078839" cy="669849"/>
      </dsp:txXfrm>
    </dsp:sp>
    <dsp:sp modelId="{83320C6C-3208-B44C-BF17-45072BA964F4}">
      <dsp:nvSpPr>
        <dsp:cNvPr id="0" name=""/>
        <dsp:cNvSpPr/>
      </dsp:nvSpPr>
      <dsp:spPr>
        <a:xfrm>
          <a:off x="4061193" y="1038327"/>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B4C209D-8C6E-3148-98FC-0D541023D0BE}">
      <dsp:nvSpPr>
        <dsp:cNvPr id="0" name=""/>
        <dsp:cNvSpPr/>
      </dsp:nvSpPr>
      <dsp:spPr>
        <a:xfrm>
          <a:off x="4185696" y="1156604"/>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 IV/O2/Monitor</a:t>
          </a:r>
        </a:p>
      </dsp:txBody>
      <dsp:txXfrm>
        <a:off x="4206536" y="1177444"/>
        <a:ext cx="1078839" cy="669849"/>
      </dsp:txXfrm>
    </dsp:sp>
    <dsp:sp modelId="{48DEC617-A966-0A49-AAB3-8D9249039282}">
      <dsp:nvSpPr>
        <dsp:cNvPr id="0" name=""/>
        <dsp:cNvSpPr/>
      </dsp:nvSpPr>
      <dsp:spPr>
        <a:xfrm>
          <a:off x="4061193" y="2075742"/>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C8EF81E-9019-0A47-AF00-FC1D86B268F7}">
      <dsp:nvSpPr>
        <dsp:cNvPr id="0" name=""/>
        <dsp:cNvSpPr/>
      </dsp:nvSpPr>
      <dsp:spPr>
        <a:xfrm>
          <a:off x="4185696" y="2194019"/>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VS: 60/40 149 36 65% RA</a:t>
          </a:r>
        </a:p>
      </dsp:txBody>
      <dsp:txXfrm>
        <a:off x="4206536" y="2214859"/>
        <a:ext cx="1078839" cy="669849"/>
      </dsp:txXfrm>
    </dsp:sp>
    <dsp:sp modelId="{A5170B1B-952A-244E-B3B1-D082583D2CFC}">
      <dsp:nvSpPr>
        <dsp:cNvPr id="0" name=""/>
        <dsp:cNvSpPr/>
      </dsp:nvSpPr>
      <dsp:spPr>
        <a:xfrm>
          <a:off x="4061193" y="3113156"/>
          <a:ext cx="1120519" cy="7115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7616AB1-8557-7E48-8DDD-7E03BB4103BF}">
      <dsp:nvSpPr>
        <dsp:cNvPr id="0" name=""/>
        <dsp:cNvSpPr/>
      </dsp:nvSpPr>
      <dsp:spPr>
        <a:xfrm>
          <a:off x="4185696" y="3231433"/>
          <a:ext cx="1120519" cy="7115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Progressive deterioration until PEA arrest</a:t>
          </a:r>
        </a:p>
      </dsp:txBody>
      <dsp:txXfrm>
        <a:off x="4206536" y="3252273"/>
        <a:ext cx="1078839" cy="6698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8A25-B760-B946-A385-A5AAAE3D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2505</Words>
  <Characters>14279</Characters>
  <Application>Microsoft Macintosh Word</Application>
  <DocSecurity>0</DocSecurity>
  <Lines>118</Lines>
  <Paragraphs>33</Paragraphs>
  <ScaleCrop>false</ScaleCrop>
  <Company>Washington University School of Medicine</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Simulation Center Prog. Coord.</cp:lastModifiedBy>
  <cp:revision>6</cp:revision>
  <cp:lastPrinted>2010-11-12T17:47:00Z</cp:lastPrinted>
  <dcterms:created xsi:type="dcterms:W3CDTF">2011-02-28T18:24:00Z</dcterms:created>
  <dcterms:modified xsi:type="dcterms:W3CDTF">2011-03-04T17:49:00Z</dcterms:modified>
</cp:coreProperties>
</file>